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1FB255" w14:textId="77777777" w:rsidR="00235D1B" w:rsidRPr="0039325C" w:rsidRDefault="00235D1B" w:rsidP="0039325C">
      <w:pPr>
        <w:rPr>
          <w:rFonts w:ascii="Arial" w:hAnsi="Arial" w:cs="Arial"/>
        </w:rPr>
      </w:pPr>
    </w:p>
    <w:sdt>
      <w:sdtPr>
        <w:rPr>
          <w:rFonts w:ascii="Arial" w:hAnsi="Arial" w:cs="Arial"/>
          <w:bCs w:val="0"/>
          <w:color w:val="auto"/>
          <w:sz w:val="24"/>
          <w:szCs w:val="24"/>
        </w:rPr>
        <w:id w:val="-1998639997"/>
        <w:docPartObj>
          <w:docPartGallery w:val="Table of Contents"/>
          <w:docPartUnique/>
        </w:docPartObj>
      </w:sdtPr>
      <w:sdtEndPr>
        <w:rPr>
          <w:b/>
        </w:rPr>
      </w:sdtEndPr>
      <w:sdtContent>
        <w:p w14:paraId="13981779" w14:textId="759F3A4C" w:rsidR="00235D1B" w:rsidRPr="00143332" w:rsidRDefault="00143332" w:rsidP="0039325C">
          <w:pPr>
            <w:pStyle w:val="TtuloTDC"/>
            <w:spacing w:before="0" w:line="240" w:lineRule="auto"/>
            <w:rPr>
              <w:rFonts w:ascii="Arial" w:hAnsi="Arial" w:cs="Arial"/>
              <w:b/>
              <w:bCs w:val="0"/>
              <w:color w:val="auto"/>
              <w:sz w:val="24"/>
              <w:szCs w:val="24"/>
            </w:rPr>
          </w:pPr>
          <w:r w:rsidRPr="00143332">
            <w:rPr>
              <w:rFonts w:ascii="Arial" w:hAnsi="Arial" w:cs="Arial"/>
              <w:b/>
              <w:bCs w:val="0"/>
              <w:color w:val="auto"/>
              <w:sz w:val="24"/>
              <w:szCs w:val="24"/>
            </w:rPr>
            <w:t>TABLA DE CONTENIDO</w:t>
          </w:r>
        </w:p>
        <w:p w14:paraId="4789326D" w14:textId="73E44707" w:rsidR="009C4DE4" w:rsidRDefault="00235D1B" w:rsidP="00143332">
          <w:pPr>
            <w:pStyle w:val="TDC1"/>
            <w:spacing w:line="360" w:lineRule="auto"/>
            <w:rPr>
              <w:rFonts w:asciiTheme="minorHAnsi" w:eastAsiaTheme="minorEastAsia" w:hAnsiTheme="minorHAnsi" w:cstheme="minorBidi"/>
              <w:noProof/>
              <w:sz w:val="22"/>
              <w:szCs w:val="22"/>
            </w:rPr>
          </w:pPr>
          <w:r w:rsidRPr="0039325C">
            <w:rPr>
              <w:rFonts w:cs="Arial"/>
              <w:b/>
              <w:bCs/>
              <w:szCs w:val="24"/>
            </w:rPr>
            <w:fldChar w:fldCharType="begin"/>
          </w:r>
          <w:r w:rsidRPr="0039325C">
            <w:rPr>
              <w:rFonts w:cs="Arial"/>
              <w:b/>
              <w:bCs/>
              <w:szCs w:val="24"/>
            </w:rPr>
            <w:instrText xml:space="preserve"> TOC \o "1-3" \h \z \u </w:instrText>
          </w:r>
          <w:r w:rsidRPr="0039325C">
            <w:rPr>
              <w:rFonts w:cs="Arial"/>
              <w:b/>
              <w:bCs/>
              <w:szCs w:val="24"/>
            </w:rPr>
            <w:fldChar w:fldCharType="separate"/>
          </w:r>
          <w:hyperlink w:anchor="_Toc122275407" w:history="1">
            <w:r w:rsidR="009C4DE4" w:rsidRPr="005E41F5">
              <w:rPr>
                <w:rStyle w:val="Hipervnculo"/>
                <w:rFonts w:cs="Arial"/>
                <w:noProof/>
              </w:rPr>
              <w:t>1. INTRODUCCIÓN.</w:t>
            </w:r>
            <w:r w:rsidR="009C4DE4">
              <w:rPr>
                <w:noProof/>
                <w:webHidden/>
              </w:rPr>
              <w:tab/>
            </w:r>
            <w:r w:rsidR="009C4DE4">
              <w:rPr>
                <w:noProof/>
                <w:webHidden/>
              </w:rPr>
              <w:fldChar w:fldCharType="begin"/>
            </w:r>
            <w:r w:rsidR="009C4DE4">
              <w:rPr>
                <w:noProof/>
                <w:webHidden/>
              </w:rPr>
              <w:instrText xml:space="preserve"> PAGEREF _Toc122275407 \h </w:instrText>
            </w:r>
            <w:r w:rsidR="009C4DE4">
              <w:rPr>
                <w:noProof/>
                <w:webHidden/>
              </w:rPr>
            </w:r>
            <w:r w:rsidR="009C4DE4">
              <w:rPr>
                <w:noProof/>
                <w:webHidden/>
              </w:rPr>
              <w:fldChar w:fldCharType="separate"/>
            </w:r>
            <w:r w:rsidR="00143332">
              <w:rPr>
                <w:noProof/>
                <w:webHidden/>
              </w:rPr>
              <w:t>3</w:t>
            </w:r>
            <w:r w:rsidR="009C4DE4">
              <w:rPr>
                <w:noProof/>
                <w:webHidden/>
              </w:rPr>
              <w:fldChar w:fldCharType="end"/>
            </w:r>
          </w:hyperlink>
        </w:p>
        <w:p w14:paraId="75604906" w14:textId="05BB003D" w:rsidR="009C4DE4" w:rsidRDefault="009C4DE4" w:rsidP="00143332">
          <w:pPr>
            <w:pStyle w:val="TDC1"/>
            <w:spacing w:line="360" w:lineRule="auto"/>
            <w:rPr>
              <w:rFonts w:asciiTheme="minorHAnsi" w:eastAsiaTheme="minorEastAsia" w:hAnsiTheme="minorHAnsi" w:cstheme="minorBidi"/>
              <w:noProof/>
              <w:sz w:val="22"/>
              <w:szCs w:val="22"/>
            </w:rPr>
          </w:pPr>
          <w:hyperlink w:anchor="_Toc122275408" w:history="1">
            <w:r w:rsidRPr="005E41F5">
              <w:rPr>
                <w:rStyle w:val="Hipervnculo"/>
                <w:rFonts w:cs="Arial"/>
                <w:noProof/>
              </w:rPr>
              <w:t>2. OBJETIVO</w:t>
            </w:r>
            <w:r>
              <w:rPr>
                <w:noProof/>
                <w:webHidden/>
              </w:rPr>
              <w:tab/>
            </w:r>
            <w:r>
              <w:rPr>
                <w:noProof/>
                <w:webHidden/>
              </w:rPr>
              <w:fldChar w:fldCharType="begin"/>
            </w:r>
            <w:r>
              <w:rPr>
                <w:noProof/>
                <w:webHidden/>
              </w:rPr>
              <w:instrText xml:space="preserve"> PAGEREF _Toc122275408 \h </w:instrText>
            </w:r>
            <w:r>
              <w:rPr>
                <w:noProof/>
                <w:webHidden/>
              </w:rPr>
            </w:r>
            <w:r>
              <w:rPr>
                <w:noProof/>
                <w:webHidden/>
              </w:rPr>
              <w:fldChar w:fldCharType="separate"/>
            </w:r>
            <w:r w:rsidR="00143332">
              <w:rPr>
                <w:noProof/>
                <w:webHidden/>
              </w:rPr>
              <w:t>4</w:t>
            </w:r>
            <w:r>
              <w:rPr>
                <w:noProof/>
                <w:webHidden/>
              </w:rPr>
              <w:fldChar w:fldCharType="end"/>
            </w:r>
          </w:hyperlink>
        </w:p>
        <w:p w14:paraId="09DE6BAF" w14:textId="4077E6E0" w:rsidR="009C4DE4" w:rsidRDefault="009C4DE4" w:rsidP="00143332">
          <w:pPr>
            <w:pStyle w:val="TDC2"/>
            <w:spacing w:line="360" w:lineRule="auto"/>
            <w:rPr>
              <w:rFonts w:asciiTheme="minorHAnsi" w:eastAsiaTheme="minorEastAsia" w:hAnsiTheme="minorHAnsi" w:cstheme="minorBidi"/>
              <w:noProof/>
              <w:sz w:val="22"/>
              <w:szCs w:val="22"/>
            </w:rPr>
          </w:pPr>
          <w:hyperlink w:anchor="_Toc122275409" w:history="1">
            <w:r w:rsidRPr="005E41F5">
              <w:rPr>
                <w:rStyle w:val="Hipervnculo"/>
                <w:rFonts w:cs="Arial"/>
                <w:noProof/>
              </w:rPr>
              <w:t>2.1.</w:t>
            </w:r>
            <w:r w:rsidRPr="005E41F5">
              <w:rPr>
                <w:rStyle w:val="Hipervnculo"/>
                <w:rFonts w:cs="Arial"/>
                <w:noProof/>
                <w:spacing w:val="-2"/>
              </w:rPr>
              <w:t xml:space="preserve"> </w:t>
            </w:r>
            <w:r w:rsidRPr="005E41F5">
              <w:rPr>
                <w:rStyle w:val="Hipervnculo"/>
                <w:rFonts w:cs="Arial"/>
                <w:noProof/>
              </w:rPr>
              <w:t>Objetivo</w:t>
            </w:r>
            <w:r w:rsidRPr="005E41F5">
              <w:rPr>
                <w:rStyle w:val="Hipervnculo"/>
                <w:rFonts w:cs="Arial"/>
                <w:noProof/>
                <w:spacing w:val="-1"/>
              </w:rPr>
              <w:t xml:space="preserve"> </w:t>
            </w:r>
            <w:r w:rsidRPr="005E41F5">
              <w:rPr>
                <w:rStyle w:val="Hipervnculo"/>
                <w:rFonts w:cs="Arial"/>
                <w:noProof/>
              </w:rPr>
              <w:t>General.</w:t>
            </w:r>
            <w:r>
              <w:rPr>
                <w:noProof/>
                <w:webHidden/>
              </w:rPr>
              <w:tab/>
            </w:r>
            <w:r>
              <w:rPr>
                <w:noProof/>
                <w:webHidden/>
              </w:rPr>
              <w:fldChar w:fldCharType="begin"/>
            </w:r>
            <w:r>
              <w:rPr>
                <w:noProof/>
                <w:webHidden/>
              </w:rPr>
              <w:instrText xml:space="preserve"> PAGEREF _Toc122275409 \h </w:instrText>
            </w:r>
            <w:r>
              <w:rPr>
                <w:noProof/>
                <w:webHidden/>
              </w:rPr>
            </w:r>
            <w:r>
              <w:rPr>
                <w:noProof/>
                <w:webHidden/>
              </w:rPr>
              <w:fldChar w:fldCharType="separate"/>
            </w:r>
            <w:r w:rsidR="00143332">
              <w:rPr>
                <w:noProof/>
                <w:webHidden/>
              </w:rPr>
              <w:t>4</w:t>
            </w:r>
            <w:r>
              <w:rPr>
                <w:noProof/>
                <w:webHidden/>
              </w:rPr>
              <w:fldChar w:fldCharType="end"/>
            </w:r>
          </w:hyperlink>
        </w:p>
        <w:p w14:paraId="34D5DFD5" w14:textId="1CEAB777" w:rsidR="009C4DE4" w:rsidRDefault="009C4DE4" w:rsidP="00143332">
          <w:pPr>
            <w:pStyle w:val="TDC1"/>
            <w:spacing w:line="360" w:lineRule="auto"/>
            <w:rPr>
              <w:rFonts w:asciiTheme="minorHAnsi" w:eastAsiaTheme="minorEastAsia" w:hAnsiTheme="minorHAnsi" w:cstheme="minorBidi"/>
              <w:noProof/>
              <w:sz w:val="22"/>
              <w:szCs w:val="22"/>
            </w:rPr>
          </w:pPr>
          <w:hyperlink w:anchor="_Toc122275410" w:history="1">
            <w:r w:rsidRPr="005E41F5">
              <w:rPr>
                <w:rStyle w:val="Hipervnculo"/>
                <w:rFonts w:cs="Arial"/>
                <w:noProof/>
              </w:rPr>
              <w:t>3. ALCANCE</w:t>
            </w:r>
            <w:r>
              <w:rPr>
                <w:noProof/>
                <w:webHidden/>
              </w:rPr>
              <w:tab/>
            </w:r>
            <w:r>
              <w:rPr>
                <w:noProof/>
                <w:webHidden/>
              </w:rPr>
              <w:fldChar w:fldCharType="begin"/>
            </w:r>
            <w:r>
              <w:rPr>
                <w:noProof/>
                <w:webHidden/>
              </w:rPr>
              <w:instrText xml:space="preserve"> PAGEREF _Toc122275410 \h </w:instrText>
            </w:r>
            <w:r>
              <w:rPr>
                <w:noProof/>
                <w:webHidden/>
              </w:rPr>
            </w:r>
            <w:r>
              <w:rPr>
                <w:noProof/>
                <w:webHidden/>
              </w:rPr>
              <w:fldChar w:fldCharType="separate"/>
            </w:r>
            <w:r w:rsidR="00143332">
              <w:rPr>
                <w:noProof/>
                <w:webHidden/>
              </w:rPr>
              <w:t>4</w:t>
            </w:r>
            <w:r>
              <w:rPr>
                <w:noProof/>
                <w:webHidden/>
              </w:rPr>
              <w:fldChar w:fldCharType="end"/>
            </w:r>
          </w:hyperlink>
        </w:p>
        <w:p w14:paraId="0BF8BE42" w14:textId="0402065C" w:rsidR="009C4DE4" w:rsidRDefault="009C4DE4" w:rsidP="00143332">
          <w:pPr>
            <w:pStyle w:val="TDC1"/>
            <w:spacing w:line="360" w:lineRule="auto"/>
            <w:rPr>
              <w:rFonts w:asciiTheme="minorHAnsi" w:eastAsiaTheme="minorEastAsia" w:hAnsiTheme="minorHAnsi" w:cstheme="minorBidi"/>
              <w:noProof/>
              <w:sz w:val="22"/>
              <w:szCs w:val="22"/>
            </w:rPr>
          </w:pPr>
          <w:hyperlink w:anchor="_Toc122275411" w:history="1">
            <w:r w:rsidRPr="005E41F5">
              <w:rPr>
                <w:rStyle w:val="Hipervnculo"/>
                <w:rFonts w:cs="Arial"/>
                <w:noProof/>
              </w:rPr>
              <w:t>4. PROCEDIMIENTO</w:t>
            </w:r>
            <w:r>
              <w:rPr>
                <w:noProof/>
                <w:webHidden/>
              </w:rPr>
              <w:tab/>
            </w:r>
            <w:r>
              <w:rPr>
                <w:noProof/>
                <w:webHidden/>
              </w:rPr>
              <w:fldChar w:fldCharType="begin"/>
            </w:r>
            <w:r>
              <w:rPr>
                <w:noProof/>
                <w:webHidden/>
              </w:rPr>
              <w:instrText xml:space="preserve"> PAGEREF _Toc122275411 \h </w:instrText>
            </w:r>
            <w:r>
              <w:rPr>
                <w:noProof/>
                <w:webHidden/>
              </w:rPr>
            </w:r>
            <w:r>
              <w:rPr>
                <w:noProof/>
                <w:webHidden/>
              </w:rPr>
              <w:fldChar w:fldCharType="separate"/>
            </w:r>
            <w:r w:rsidR="00143332">
              <w:rPr>
                <w:noProof/>
                <w:webHidden/>
              </w:rPr>
              <w:t>5</w:t>
            </w:r>
            <w:r>
              <w:rPr>
                <w:noProof/>
                <w:webHidden/>
              </w:rPr>
              <w:fldChar w:fldCharType="end"/>
            </w:r>
          </w:hyperlink>
        </w:p>
        <w:p w14:paraId="60A78F37" w14:textId="01CD7920" w:rsidR="009C4DE4" w:rsidRDefault="009C4DE4" w:rsidP="00143332">
          <w:pPr>
            <w:pStyle w:val="TDC1"/>
            <w:spacing w:line="360" w:lineRule="auto"/>
            <w:rPr>
              <w:rFonts w:asciiTheme="minorHAnsi" w:eastAsiaTheme="minorEastAsia" w:hAnsiTheme="minorHAnsi" w:cstheme="minorBidi"/>
              <w:noProof/>
              <w:sz w:val="22"/>
              <w:szCs w:val="22"/>
            </w:rPr>
          </w:pPr>
          <w:hyperlink w:anchor="_Toc122275412" w:history="1">
            <w:r w:rsidRPr="005E41F5">
              <w:rPr>
                <w:rStyle w:val="Hipervnculo"/>
                <w:rFonts w:cs="Arial"/>
                <w:noProof/>
              </w:rPr>
              <w:t>5. MARCO LEGAL</w:t>
            </w:r>
            <w:r>
              <w:rPr>
                <w:noProof/>
                <w:webHidden/>
              </w:rPr>
              <w:tab/>
            </w:r>
            <w:r>
              <w:rPr>
                <w:noProof/>
                <w:webHidden/>
              </w:rPr>
              <w:fldChar w:fldCharType="begin"/>
            </w:r>
            <w:r>
              <w:rPr>
                <w:noProof/>
                <w:webHidden/>
              </w:rPr>
              <w:instrText xml:space="preserve"> PAGEREF _Toc122275412 \h </w:instrText>
            </w:r>
            <w:r>
              <w:rPr>
                <w:noProof/>
                <w:webHidden/>
              </w:rPr>
            </w:r>
            <w:r>
              <w:rPr>
                <w:noProof/>
                <w:webHidden/>
              </w:rPr>
              <w:fldChar w:fldCharType="separate"/>
            </w:r>
            <w:r w:rsidR="00143332">
              <w:rPr>
                <w:noProof/>
                <w:webHidden/>
              </w:rPr>
              <w:t>6</w:t>
            </w:r>
            <w:r>
              <w:rPr>
                <w:noProof/>
                <w:webHidden/>
              </w:rPr>
              <w:fldChar w:fldCharType="end"/>
            </w:r>
          </w:hyperlink>
        </w:p>
        <w:p w14:paraId="172E1563" w14:textId="6CA41E7B" w:rsidR="009C4DE4" w:rsidRDefault="009C4DE4" w:rsidP="00143332">
          <w:pPr>
            <w:pStyle w:val="TDC1"/>
            <w:spacing w:line="360" w:lineRule="auto"/>
            <w:rPr>
              <w:rFonts w:asciiTheme="minorHAnsi" w:eastAsiaTheme="minorEastAsia" w:hAnsiTheme="minorHAnsi" w:cstheme="minorBidi"/>
              <w:noProof/>
              <w:sz w:val="22"/>
              <w:szCs w:val="22"/>
            </w:rPr>
          </w:pPr>
          <w:hyperlink w:anchor="_Toc122275413" w:history="1">
            <w:r w:rsidRPr="005E41F5">
              <w:rPr>
                <w:rStyle w:val="Hipervnculo"/>
                <w:rFonts w:cs="Arial"/>
                <w:noProof/>
              </w:rPr>
              <w:t>6. DECLARACIÓN DE POLÍTICA</w:t>
            </w:r>
            <w:r>
              <w:rPr>
                <w:noProof/>
                <w:webHidden/>
              </w:rPr>
              <w:tab/>
            </w:r>
            <w:r>
              <w:rPr>
                <w:noProof/>
                <w:webHidden/>
              </w:rPr>
              <w:fldChar w:fldCharType="begin"/>
            </w:r>
            <w:r>
              <w:rPr>
                <w:noProof/>
                <w:webHidden/>
              </w:rPr>
              <w:instrText xml:space="preserve"> PAGEREF _Toc122275413 \h </w:instrText>
            </w:r>
            <w:r>
              <w:rPr>
                <w:noProof/>
                <w:webHidden/>
              </w:rPr>
            </w:r>
            <w:r>
              <w:rPr>
                <w:noProof/>
                <w:webHidden/>
              </w:rPr>
              <w:fldChar w:fldCharType="separate"/>
            </w:r>
            <w:r w:rsidR="00143332">
              <w:rPr>
                <w:noProof/>
                <w:webHidden/>
              </w:rPr>
              <w:t>6</w:t>
            </w:r>
            <w:r>
              <w:rPr>
                <w:noProof/>
                <w:webHidden/>
              </w:rPr>
              <w:fldChar w:fldCharType="end"/>
            </w:r>
          </w:hyperlink>
        </w:p>
        <w:p w14:paraId="5DF739B9" w14:textId="75602348" w:rsidR="009C4DE4" w:rsidRDefault="009C4DE4" w:rsidP="00143332">
          <w:pPr>
            <w:pStyle w:val="TDC1"/>
            <w:spacing w:line="360" w:lineRule="auto"/>
            <w:rPr>
              <w:rFonts w:asciiTheme="minorHAnsi" w:eastAsiaTheme="minorEastAsia" w:hAnsiTheme="minorHAnsi" w:cstheme="minorBidi"/>
              <w:noProof/>
              <w:sz w:val="22"/>
              <w:szCs w:val="22"/>
            </w:rPr>
          </w:pPr>
          <w:hyperlink w:anchor="_Toc122275414" w:history="1">
            <w:r w:rsidRPr="005E41F5">
              <w:rPr>
                <w:rStyle w:val="Hipervnculo"/>
                <w:rFonts w:cs="Arial"/>
                <w:noProof/>
              </w:rPr>
              <w:t>7. RELACIÓN DE LOS CARGOS QUE PUEDEN DESEMPEÑAR SUS FUNCIONES MEDIANTE EL TELETRABAJO.</w:t>
            </w:r>
            <w:r>
              <w:rPr>
                <w:noProof/>
                <w:webHidden/>
              </w:rPr>
              <w:tab/>
            </w:r>
            <w:r>
              <w:rPr>
                <w:noProof/>
                <w:webHidden/>
              </w:rPr>
              <w:fldChar w:fldCharType="begin"/>
            </w:r>
            <w:r>
              <w:rPr>
                <w:noProof/>
                <w:webHidden/>
              </w:rPr>
              <w:instrText xml:space="preserve"> PAGEREF _Toc122275414 \h </w:instrText>
            </w:r>
            <w:r>
              <w:rPr>
                <w:noProof/>
                <w:webHidden/>
              </w:rPr>
            </w:r>
            <w:r>
              <w:rPr>
                <w:noProof/>
                <w:webHidden/>
              </w:rPr>
              <w:fldChar w:fldCharType="separate"/>
            </w:r>
            <w:r w:rsidR="00143332">
              <w:rPr>
                <w:noProof/>
                <w:webHidden/>
              </w:rPr>
              <w:t>7</w:t>
            </w:r>
            <w:r>
              <w:rPr>
                <w:noProof/>
                <w:webHidden/>
              </w:rPr>
              <w:fldChar w:fldCharType="end"/>
            </w:r>
          </w:hyperlink>
        </w:p>
        <w:p w14:paraId="706E6856" w14:textId="36A39F7C" w:rsidR="009C4DE4" w:rsidRDefault="009C4DE4" w:rsidP="00143332">
          <w:pPr>
            <w:pStyle w:val="TDC1"/>
            <w:spacing w:line="360" w:lineRule="auto"/>
            <w:rPr>
              <w:rFonts w:asciiTheme="minorHAnsi" w:eastAsiaTheme="minorEastAsia" w:hAnsiTheme="minorHAnsi" w:cstheme="minorBidi"/>
              <w:noProof/>
              <w:sz w:val="22"/>
              <w:szCs w:val="22"/>
            </w:rPr>
          </w:pPr>
          <w:hyperlink w:anchor="_Toc122275415" w:history="1">
            <w:r w:rsidRPr="005E41F5">
              <w:rPr>
                <w:rStyle w:val="Hipervnculo"/>
                <w:rFonts w:cs="Arial"/>
                <w:noProof/>
              </w:rPr>
              <w:t>7.1. Selección de personal.</w:t>
            </w:r>
            <w:r>
              <w:rPr>
                <w:noProof/>
                <w:webHidden/>
              </w:rPr>
              <w:tab/>
            </w:r>
            <w:r>
              <w:rPr>
                <w:noProof/>
                <w:webHidden/>
              </w:rPr>
              <w:fldChar w:fldCharType="begin"/>
            </w:r>
            <w:r>
              <w:rPr>
                <w:noProof/>
                <w:webHidden/>
              </w:rPr>
              <w:instrText xml:space="preserve"> PAGEREF _Toc122275415 \h </w:instrText>
            </w:r>
            <w:r>
              <w:rPr>
                <w:noProof/>
                <w:webHidden/>
              </w:rPr>
            </w:r>
            <w:r>
              <w:rPr>
                <w:noProof/>
                <w:webHidden/>
              </w:rPr>
              <w:fldChar w:fldCharType="separate"/>
            </w:r>
            <w:r w:rsidR="00143332">
              <w:rPr>
                <w:noProof/>
                <w:webHidden/>
              </w:rPr>
              <w:t>8</w:t>
            </w:r>
            <w:r>
              <w:rPr>
                <w:noProof/>
                <w:webHidden/>
              </w:rPr>
              <w:fldChar w:fldCharType="end"/>
            </w:r>
          </w:hyperlink>
        </w:p>
        <w:p w14:paraId="56A5AE4A" w14:textId="72C8CEA5" w:rsidR="009C4DE4" w:rsidRDefault="009C4DE4" w:rsidP="00143332">
          <w:pPr>
            <w:pStyle w:val="TDC1"/>
            <w:spacing w:line="360" w:lineRule="auto"/>
            <w:rPr>
              <w:rFonts w:asciiTheme="minorHAnsi" w:eastAsiaTheme="minorEastAsia" w:hAnsiTheme="minorHAnsi" w:cstheme="minorBidi"/>
              <w:noProof/>
              <w:sz w:val="22"/>
              <w:szCs w:val="22"/>
            </w:rPr>
          </w:pPr>
          <w:hyperlink w:anchor="_Toc122275416" w:history="1">
            <w:r w:rsidRPr="005E41F5">
              <w:rPr>
                <w:rStyle w:val="Hipervnculo"/>
                <w:rFonts w:cs="Arial"/>
                <w:noProof/>
              </w:rPr>
              <w:t>7.2. ¿A quiénes es aplicable la modalidad de teletrabajo?</w:t>
            </w:r>
            <w:r>
              <w:rPr>
                <w:noProof/>
                <w:webHidden/>
              </w:rPr>
              <w:tab/>
            </w:r>
            <w:r>
              <w:rPr>
                <w:noProof/>
                <w:webHidden/>
              </w:rPr>
              <w:fldChar w:fldCharType="begin"/>
            </w:r>
            <w:r>
              <w:rPr>
                <w:noProof/>
                <w:webHidden/>
              </w:rPr>
              <w:instrText xml:space="preserve"> PAGEREF _Toc122275416 \h </w:instrText>
            </w:r>
            <w:r>
              <w:rPr>
                <w:noProof/>
                <w:webHidden/>
              </w:rPr>
            </w:r>
            <w:r>
              <w:rPr>
                <w:noProof/>
                <w:webHidden/>
              </w:rPr>
              <w:fldChar w:fldCharType="separate"/>
            </w:r>
            <w:r w:rsidR="00143332">
              <w:rPr>
                <w:noProof/>
                <w:webHidden/>
              </w:rPr>
              <w:t>8</w:t>
            </w:r>
            <w:r>
              <w:rPr>
                <w:noProof/>
                <w:webHidden/>
              </w:rPr>
              <w:fldChar w:fldCharType="end"/>
            </w:r>
          </w:hyperlink>
        </w:p>
        <w:p w14:paraId="2D1C413F" w14:textId="208AAAFD" w:rsidR="009C4DE4" w:rsidRDefault="009C4DE4" w:rsidP="00143332">
          <w:pPr>
            <w:pStyle w:val="TDC1"/>
            <w:spacing w:line="360" w:lineRule="auto"/>
            <w:rPr>
              <w:rFonts w:asciiTheme="minorHAnsi" w:eastAsiaTheme="minorEastAsia" w:hAnsiTheme="minorHAnsi" w:cstheme="minorBidi"/>
              <w:noProof/>
              <w:sz w:val="22"/>
              <w:szCs w:val="22"/>
            </w:rPr>
          </w:pPr>
          <w:hyperlink w:anchor="_Toc122275417" w:history="1">
            <w:r w:rsidRPr="005E41F5">
              <w:rPr>
                <w:rStyle w:val="Hipervnculo"/>
                <w:rFonts w:cs="Arial"/>
                <w:noProof/>
              </w:rPr>
              <w:t>8. EQUIPOS Y PROGRAMAS INFORMÁTICOS, PLATAFORMA Y HERRAMIENTAS TIC, SISTEMAS DE INFORMACIÓN, REPOSITORIOS VIRTUALES Y ENTORNO TIC PARA PODER DESARROLLAR ACTIVIDADES COMO TELETRABAJADOR.</w:t>
            </w:r>
            <w:r>
              <w:rPr>
                <w:noProof/>
                <w:webHidden/>
              </w:rPr>
              <w:tab/>
            </w:r>
            <w:r>
              <w:rPr>
                <w:noProof/>
                <w:webHidden/>
              </w:rPr>
              <w:fldChar w:fldCharType="begin"/>
            </w:r>
            <w:r>
              <w:rPr>
                <w:noProof/>
                <w:webHidden/>
              </w:rPr>
              <w:instrText xml:space="preserve"> PAGEREF _Toc122275417 \h </w:instrText>
            </w:r>
            <w:r>
              <w:rPr>
                <w:noProof/>
                <w:webHidden/>
              </w:rPr>
            </w:r>
            <w:r>
              <w:rPr>
                <w:noProof/>
                <w:webHidden/>
              </w:rPr>
              <w:fldChar w:fldCharType="separate"/>
            </w:r>
            <w:r w:rsidR="00143332">
              <w:rPr>
                <w:noProof/>
                <w:webHidden/>
              </w:rPr>
              <w:t>9</w:t>
            </w:r>
            <w:r>
              <w:rPr>
                <w:noProof/>
                <w:webHidden/>
              </w:rPr>
              <w:fldChar w:fldCharType="end"/>
            </w:r>
          </w:hyperlink>
        </w:p>
        <w:p w14:paraId="2FFFEB19" w14:textId="46CB957C" w:rsidR="009C4DE4" w:rsidRDefault="009C4DE4" w:rsidP="00143332">
          <w:pPr>
            <w:pStyle w:val="TDC1"/>
            <w:spacing w:line="360" w:lineRule="auto"/>
            <w:rPr>
              <w:rFonts w:asciiTheme="minorHAnsi" w:eastAsiaTheme="minorEastAsia" w:hAnsiTheme="minorHAnsi" w:cstheme="minorBidi"/>
              <w:noProof/>
              <w:sz w:val="22"/>
              <w:szCs w:val="22"/>
            </w:rPr>
          </w:pPr>
          <w:hyperlink w:anchor="_Toc122275418" w:history="1">
            <w:r w:rsidRPr="005E41F5">
              <w:rPr>
                <w:rStyle w:val="Hipervnculo"/>
                <w:rFonts w:cs="Arial"/>
                <w:noProof/>
              </w:rPr>
              <w:t>8.1 Teletrabajo Autónomo</w:t>
            </w:r>
            <w:r>
              <w:rPr>
                <w:noProof/>
                <w:webHidden/>
              </w:rPr>
              <w:tab/>
            </w:r>
            <w:r>
              <w:rPr>
                <w:noProof/>
                <w:webHidden/>
              </w:rPr>
              <w:fldChar w:fldCharType="begin"/>
            </w:r>
            <w:r>
              <w:rPr>
                <w:noProof/>
                <w:webHidden/>
              </w:rPr>
              <w:instrText xml:space="preserve"> PAGEREF _Toc122275418 \h </w:instrText>
            </w:r>
            <w:r>
              <w:rPr>
                <w:noProof/>
                <w:webHidden/>
              </w:rPr>
            </w:r>
            <w:r>
              <w:rPr>
                <w:noProof/>
                <w:webHidden/>
              </w:rPr>
              <w:fldChar w:fldCharType="separate"/>
            </w:r>
            <w:r w:rsidR="00143332">
              <w:rPr>
                <w:noProof/>
                <w:webHidden/>
              </w:rPr>
              <w:t>11</w:t>
            </w:r>
            <w:r>
              <w:rPr>
                <w:noProof/>
                <w:webHidden/>
              </w:rPr>
              <w:fldChar w:fldCharType="end"/>
            </w:r>
          </w:hyperlink>
        </w:p>
        <w:p w14:paraId="07EAF66D" w14:textId="2CD84AE0" w:rsidR="009C4DE4" w:rsidRDefault="009C4DE4" w:rsidP="00143332">
          <w:pPr>
            <w:pStyle w:val="TDC1"/>
            <w:spacing w:line="360" w:lineRule="auto"/>
            <w:rPr>
              <w:rFonts w:asciiTheme="minorHAnsi" w:eastAsiaTheme="minorEastAsia" w:hAnsiTheme="minorHAnsi" w:cstheme="minorBidi"/>
              <w:noProof/>
              <w:sz w:val="22"/>
              <w:szCs w:val="22"/>
            </w:rPr>
          </w:pPr>
          <w:hyperlink w:anchor="_Toc122275419" w:history="1">
            <w:r w:rsidRPr="005E41F5">
              <w:rPr>
                <w:rStyle w:val="Hipervnculo"/>
                <w:rFonts w:cs="Arial"/>
                <w:noProof/>
              </w:rPr>
              <w:t>8.2 Teletrabajo Suplementario</w:t>
            </w:r>
            <w:r>
              <w:rPr>
                <w:noProof/>
                <w:webHidden/>
              </w:rPr>
              <w:tab/>
            </w:r>
            <w:r>
              <w:rPr>
                <w:noProof/>
                <w:webHidden/>
              </w:rPr>
              <w:fldChar w:fldCharType="begin"/>
            </w:r>
            <w:r>
              <w:rPr>
                <w:noProof/>
                <w:webHidden/>
              </w:rPr>
              <w:instrText xml:space="preserve"> PAGEREF _Toc122275419 \h </w:instrText>
            </w:r>
            <w:r>
              <w:rPr>
                <w:noProof/>
                <w:webHidden/>
              </w:rPr>
            </w:r>
            <w:r>
              <w:rPr>
                <w:noProof/>
                <w:webHidden/>
              </w:rPr>
              <w:fldChar w:fldCharType="separate"/>
            </w:r>
            <w:r w:rsidR="00143332">
              <w:rPr>
                <w:noProof/>
                <w:webHidden/>
              </w:rPr>
              <w:t>13</w:t>
            </w:r>
            <w:r>
              <w:rPr>
                <w:noProof/>
                <w:webHidden/>
              </w:rPr>
              <w:fldChar w:fldCharType="end"/>
            </w:r>
          </w:hyperlink>
        </w:p>
        <w:p w14:paraId="5BFC6CFE" w14:textId="775F5EA2" w:rsidR="009C4DE4" w:rsidRDefault="009C4DE4" w:rsidP="00143332">
          <w:pPr>
            <w:pStyle w:val="TDC1"/>
            <w:spacing w:line="360" w:lineRule="auto"/>
            <w:rPr>
              <w:rFonts w:asciiTheme="minorHAnsi" w:eastAsiaTheme="minorEastAsia" w:hAnsiTheme="minorHAnsi" w:cstheme="minorBidi"/>
              <w:noProof/>
              <w:sz w:val="22"/>
              <w:szCs w:val="22"/>
            </w:rPr>
          </w:pPr>
          <w:hyperlink w:anchor="_Toc122275420" w:history="1">
            <w:r w:rsidRPr="005E41F5">
              <w:rPr>
                <w:rStyle w:val="Hipervnculo"/>
                <w:rFonts w:cs="Arial"/>
                <w:noProof/>
              </w:rPr>
              <w:t>9. REQUISITOS DE POSTULACIÓN EN CUANTO A COMPETENCIAS COMPORTAMENTALES, ORGANIZACIONALES Y TECNOLÓGICAS NECESARIAS PARA SER TELETRABAJADOR.</w:t>
            </w:r>
            <w:r>
              <w:rPr>
                <w:noProof/>
                <w:webHidden/>
              </w:rPr>
              <w:tab/>
            </w:r>
            <w:r>
              <w:rPr>
                <w:noProof/>
                <w:webHidden/>
              </w:rPr>
              <w:fldChar w:fldCharType="begin"/>
            </w:r>
            <w:r>
              <w:rPr>
                <w:noProof/>
                <w:webHidden/>
              </w:rPr>
              <w:instrText xml:space="preserve"> PAGEREF _Toc122275420 \h </w:instrText>
            </w:r>
            <w:r>
              <w:rPr>
                <w:noProof/>
                <w:webHidden/>
              </w:rPr>
            </w:r>
            <w:r>
              <w:rPr>
                <w:noProof/>
                <w:webHidden/>
              </w:rPr>
              <w:fldChar w:fldCharType="separate"/>
            </w:r>
            <w:r w:rsidR="00143332">
              <w:rPr>
                <w:noProof/>
                <w:webHidden/>
              </w:rPr>
              <w:t>14</w:t>
            </w:r>
            <w:r>
              <w:rPr>
                <w:noProof/>
                <w:webHidden/>
              </w:rPr>
              <w:fldChar w:fldCharType="end"/>
            </w:r>
          </w:hyperlink>
        </w:p>
        <w:p w14:paraId="7DEE2B5B" w14:textId="45DA7ED1" w:rsidR="009C4DE4" w:rsidRDefault="009C4DE4" w:rsidP="00143332">
          <w:pPr>
            <w:pStyle w:val="TDC1"/>
            <w:spacing w:line="360" w:lineRule="auto"/>
            <w:rPr>
              <w:rFonts w:asciiTheme="minorHAnsi" w:eastAsiaTheme="minorEastAsia" w:hAnsiTheme="minorHAnsi" w:cstheme="minorBidi"/>
              <w:noProof/>
              <w:sz w:val="22"/>
              <w:szCs w:val="22"/>
            </w:rPr>
          </w:pPr>
          <w:hyperlink w:anchor="_Toc122275421" w:history="1">
            <w:r w:rsidRPr="005E41F5">
              <w:rPr>
                <w:rStyle w:val="Hipervnculo"/>
                <w:rFonts w:cs="Arial"/>
                <w:noProof/>
              </w:rPr>
              <w:t>10. DISPOSICIONES PARA HACER REAL Y EFECTIVA LA IGUALDAD DE TRATO.</w:t>
            </w:r>
            <w:r>
              <w:rPr>
                <w:noProof/>
                <w:webHidden/>
              </w:rPr>
              <w:tab/>
            </w:r>
            <w:r>
              <w:rPr>
                <w:noProof/>
                <w:webHidden/>
              </w:rPr>
              <w:fldChar w:fldCharType="begin"/>
            </w:r>
            <w:r>
              <w:rPr>
                <w:noProof/>
                <w:webHidden/>
              </w:rPr>
              <w:instrText xml:space="preserve"> PAGEREF _Toc122275421 \h </w:instrText>
            </w:r>
            <w:r>
              <w:rPr>
                <w:noProof/>
                <w:webHidden/>
              </w:rPr>
            </w:r>
            <w:r>
              <w:rPr>
                <w:noProof/>
                <w:webHidden/>
              </w:rPr>
              <w:fldChar w:fldCharType="separate"/>
            </w:r>
            <w:r w:rsidR="00143332">
              <w:rPr>
                <w:noProof/>
                <w:webHidden/>
              </w:rPr>
              <w:t>20</w:t>
            </w:r>
            <w:r>
              <w:rPr>
                <w:noProof/>
                <w:webHidden/>
              </w:rPr>
              <w:fldChar w:fldCharType="end"/>
            </w:r>
          </w:hyperlink>
        </w:p>
        <w:p w14:paraId="35022F28" w14:textId="346C83E2" w:rsidR="009C4DE4" w:rsidRDefault="009C4DE4" w:rsidP="00143332">
          <w:pPr>
            <w:pStyle w:val="TDC1"/>
            <w:spacing w:line="360" w:lineRule="auto"/>
            <w:rPr>
              <w:rFonts w:asciiTheme="minorHAnsi" w:eastAsiaTheme="minorEastAsia" w:hAnsiTheme="minorHAnsi" w:cstheme="minorBidi"/>
              <w:noProof/>
              <w:sz w:val="22"/>
              <w:szCs w:val="22"/>
            </w:rPr>
          </w:pPr>
          <w:hyperlink w:anchor="_Toc122275422" w:history="1">
            <w:r w:rsidRPr="005E41F5">
              <w:rPr>
                <w:rStyle w:val="Hipervnculo"/>
                <w:rFonts w:cs="Arial"/>
                <w:noProof/>
              </w:rPr>
              <w:t>11. CONDICIONES SOBRE LA CONFIDENCIALIDAD DE LA INFORMACIÓN Y SECRETO EMPRESARIAL, PROTOCOLOS PARA EL RESPETO DE LA INTEGRIDAD PERSONAL Y FAMILIAR DEL TELETRABAJADOR. LEY 1712 DE 2014, EN LO RELACIONADO CON EL DERECHO DE ACCESO A LA INFORMACIÓN PÚBLICA.</w:t>
            </w:r>
            <w:r>
              <w:rPr>
                <w:noProof/>
                <w:webHidden/>
              </w:rPr>
              <w:tab/>
            </w:r>
            <w:r>
              <w:rPr>
                <w:noProof/>
                <w:webHidden/>
              </w:rPr>
              <w:fldChar w:fldCharType="begin"/>
            </w:r>
            <w:r>
              <w:rPr>
                <w:noProof/>
                <w:webHidden/>
              </w:rPr>
              <w:instrText xml:space="preserve"> PAGEREF _Toc122275422 \h </w:instrText>
            </w:r>
            <w:r>
              <w:rPr>
                <w:noProof/>
                <w:webHidden/>
              </w:rPr>
            </w:r>
            <w:r>
              <w:rPr>
                <w:noProof/>
                <w:webHidden/>
              </w:rPr>
              <w:fldChar w:fldCharType="separate"/>
            </w:r>
            <w:r w:rsidR="00143332">
              <w:rPr>
                <w:noProof/>
                <w:webHidden/>
              </w:rPr>
              <w:t>21</w:t>
            </w:r>
            <w:r>
              <w:rPr>
                <w:noProof/>
                <w:webHidden/>
              </w:rPr>
              <w:fldChar w:fldCharType="end"/>
            </w:r>
          </w:hyperlink>
        </w:p>
        <w:p w14:paraId="2FD7D6FE" w14:textId="69C50D2F" w:rsidR="009C4DE4" w:rsidRDefault="009C4DE4" w:rsidP="00143332">
          <w:pPr>
            <w:pStyle w:val="TDC2"/>
            <w:spacing w:line="360" w:lineRule="auto"/>
            <w:rPr>
              <w:rFonts w:asciiTheme="minorHAnsi" w:eastAsiaTheme="minorEastAsia" w:hAnsiTheme="minorHAnsi" w:cstheme="minorBidi"/>
              <w:noProof/>
              <w:sz w:val="22"/>
              <w:szCs w:val="22"/>
            </w:rPr>
          </w:pPr>
          <w:hyperlink w:anchor="_Toc122275423" w:history="1">
            <w:r w:rsidRPr="005E41F5">
              <w:rPr>
                <w:rStyle w:val="Hipervnculo"/>
                <w:rFonts w:cs="Arial"/>
                <w:noProof/>
              </w:rPr>
              <w:t>12. PUNTOS DE CONTACTO PARA EFECTOS DE DENUNCIAS DE ACOSO LABORAL, SOLICITUDES AL COPASST, REQUERIMIENTOS O ANUNCIOS AL ÁREA DE TALENTO HUMANO O QUIEN HAGA SUS VECES, PUNTO DE CONTACTO PARA REPORTAR ACCIDENTES O ENFERMEDADES DE TRABAJO.</w:t>
            </w:r>
            <w:r>
              <w:rPr>
                <w:noProof/>
                <w:webHidden/>
              </w:rPr>
              <w:tab/>
            </w:r>
            <w:r>
              <w:rPr>
                <w:noProof/>
                <w:webHidden/>
              </w:rPr>
              <w:fldChar w:fldCharType="begin"/>
            </w:r>
            <w:r>
              <w:rPr>
                <w:noProof/>
                <w:webHidden/>
              </w:rPr>
              <w:instrText xml:space="preserve"> PAGEREF _Toc122275423 \h </w:instrText>
            </w:r>
            <w:r>
              <w:rPr>
                <w:noProof/>
                <w:webHidden/>
              </w:rPr>
            </w:r>
            <w:r>
              <w:rPr>
                <w:noProof/>
                <w:webHidden/>
              </w:rPr>
              <w:fldChar w:fldCharType="separate"/>
            </w:r>
            <w:r w:rsidR="00143332">
              <w:rPr>
                <w:noProof/>
                <w:webHidden/>
              </w:rPr>
              <w:t>24</w:t>
            </w:r>
            <w:r>
              <w:rPr>
                <w:noProof/>
                <w:webHidden/>
              </w:rPr>
              <w:fldChar w:fldCharType="end"/>
            </w:r>
          </w:hyperlink>
        </w:p>
        <w:p w14:paraId="065F905D" w14:textId="1F9D3FA8" w:rsidR="009C4DE4" w:rsidRDefault="009C4DE4" w:rsidP="00143332">
          <w:pPr>
            <w:pStyle w:val="TDC2"/>
            <w:spacing w:line="360" w:lineRule="auto"/>
            <w:rPr>
              <w:rFonts w:asciiTheme="minorHAnsi" w:eastAsiaTheme="minorEastAsia" w:hAnsiTheme="minorHAnsi" w:cstheme="minorBidi"/>
              <w:noProof/>
              <w:sz w:val="22"/>
              <w:szCs w:val="22"/>
            </w:rPr>
          </w:pPr>
          <w:hyperlink w:anchor="_Toc122275424" w:history="1">
            <w:r w:rsidRPr="005E41F5">
              <w:rPr>
                <w:rStyle w:val="Hipervnculo"/>
                <w:rFonts w:cs="Arial"/>
                <w:noProof/>
              </w:rPr>
              <w:t>13. DESCRIPCIÓN DE LAS MEDIDAS Y ACTIVIDADES DE PREVENCIÓN Y PROMOCIÓN EN FAVOR DEL TELETRABAJADOR Y SU INCLUSIÓN EN EL SISTEMA DE SALUD Y SEGURIDAD EN EL TRABAJO.</w:t>
            </w:r>
            <w:r>
              <w:rPr>
                <w:noProof/>
                <w:webHidden/>
              </w:rPr>
              <w:tab/>
            </w:r>
            <w:r>
              <w:rPr>
                <w:noProof/>
                <w:webHidden/>
              </w:rPr>
              <w:fldChar w:fldCharType="begin"/>
            </w:r>
            <w:r>
              <w:rPr>
                <w:noProof/>
                <w:webHidden/>
              </w:rPr>
              <w:instrText xml:space="preserve"> PAGEREF _Toc122275424 \h </w:instrText>
            </w:r>
            <w:r>
              <w:rPr>
                <w:noProof/>
                <w:webHidden/>
              </w:rPr>
            </w:r>
            <w:r>
              <w:rPr>
                <w:noProof/>
                <w:webHidden/>
              </w:rPr>
              <w:fldChar w:fldCharType="separate"/>
            </w:r>
            <w:r w:rsidR="00143332">
              <w:rPr>
                <w:noProof/>
                <w:webHidden/>
              </w:rPr>
              <w:t>24</w:t>
            </w:r>
            <w:r>
              <w:rPr>
                <w:noProof/>
                <w:webHidden/>
              </w:rPr>
              <w:fldChar w:fldCharType="end"/>
            </w:r>
          </w:hyperlink>
        </w:p>
        <w:p w14:paraId="1B31FB35" w14:textId="02194408" w:rsidR="009C4DE4" w:rsidRDefault="009C4DE4" w:rsidP="00143332">
          <w:pPr>
            <w:pStyle w:val="TDC1"/>
            <w:spacing w:line="360" w:lineRule="auto"/>
            <w:rPr>
              <w:rFonts w:asciiTheme="minorHAnsi" w:eastAsiaTheme="minorEastAsia" w:hAnsiTheme="minorHAnsi" w:cstheme="minorBidi"/>
              <w:noProof/>
              <w:sz w:val="22"/>
              <w:szCs w:val="22"/>
            </w:rPr>
          </w:pPr>
          <w:hyperlink w:anchor="_Toc122275425" w:history="1">
            <w:r w:rsidRPr="005E41F5">
              <w:rPr>
                <w:rStyle w:val="Hipervnculo"/>
                <w:rFonts w:cs="Arial"/>
                <w:noProof/>
              </w:rPr>
              <w:t>14. ACCIONES INCLUIDAS EN EL PLAN DE CAPACITACIÓN EN TEMAS INHERENTES AL DESARROLLO EFECTIVO DEL TELETRABAJO.</w:t>
            </w:r>
            <w:r>
              <w:rPr>
                <w:noProof/>
                <w:webHidden/>
              </w:rPr>
              <w:tab/>
            </w:r>
            <w:r>
              <w:rPr>
                <w:noProof/>
                <w:webHidden/>
              </w:rPr>
              <w:fldChar w:fldCharType="begin"/>
            </w:r>
            <w:r>
              <w:rPr>
                <w:noProof/>
                <w:webHidden/>
              </w:rPr>
              <w:instrText xml:space="preserve"> PAGEREF _Toc122275425 \h </w:instrText>
            </w:r>
            <w:r>
              <w:rPr>
                <w:noProof/>
                <w:webHidden/>
              </w:rPr>
            </w:r>
            <w:r>
              <w:rPr>
                <w:noProof/>
                <w:webHidden/>
              </w:rPr>
              <w:fldChar w:fldCharType="separate"/>
            </w:r>
            <w:r w:rsidR="00143332">
              <w:rPr>
                <w:noProof/>
                <w:webHidden/>
              </w:rPr>
              <w:t>25</w:t>
            </w:r>
            <w:r>
              <w:rPr>
                <w:noProof/>
                <w:webHidden/>
              </w:rPr>
              <w:fldChar w:fldCharType="end"/>
            </w:r>
          </w:hyperlink>
        </w:p>
        <w:p w14:paraId="677ED54D" w14:textId="08E62CD0" w:rsidR="009C4DE4" w:rsidRDefault="009C4DE4" w:rsidP="00143332">
          <w:pPr>
            <w:pStyle w:val="TDC1"/>
            <w:spacing w:line="360" w:lineRule="auto"/>
            <w:rPr>
              <w:rFonts w:asciiTheme="minorHAnsi" w:eastAsiaTheme="minorEastAsia" w:hAnsiTheme="minorHAnsi" w:cstheme="minorBidi"/>
              <w:noProof/>
              <w:sz w:val="22"/>
              <w:szCs w:val="22"/>
            </w:rPr>
          </w:pPr>
          <w:hyperlink w:anchor="_Toc122275426" w:history="1">
            <w:r w:rsidRPr="005E41F5">
              <w:rPr>
                <w:rStyle w:val="Hipervnculo"/>
                <w:rFonts w:cs="Arial"/>
                <w:noProof/>
              </w:rPr>
              <w:t>15. ESTACIÓN DE TRABAJO</w:t>
            </w:r>
            <w:r>
              <w:rPr>
                <w:noProof/>
                <w:webHidden/>
              </w:rPr>
              <w:tab/>
            </w:r>
            <w:r>
              <w:rPr>
                <w:noProof/>
                <w:webHidden/>
              </w:rPr>
              <w:fldChar w:fldCharType="begin"/>
            </w:r>
            <w:r>
              <w:rPr>
                <w:noProof/>
                <w:webHidden/>
              </w:rPr>
              <w:instrText xml:space="preserve"> PAGEREF _Toc122275426 \h </w:instrText>
            </w:r>
            <w:r>
              <w:rPr>
                <w:noProof/>
                <w:webHidden/>
              </w:rPr>
            </w:r>
            <w:r>
              <w:rPr>
                <w:noProof/>
                <w:webHidden/>
              </w:rPr>
              <w:fldChar w:fldCharType="separate"/>
            </w:r>
            <w:r w:rsidR="00143332">
              <w:rPr>
                <w:noProof/>
                <w:webHidden/>
              </w:rPr>
              <w:t>25</w:t>
            </w:r>
            <w:r>
              <w:rPr>
                <w:noProof/>
                <w:webHidden/>
              </w:rPr>
              <w:fldChar w:fldCharType="end"/>
            </w:r>
          </w:hyperlink>
        </w:p>
        <w:p w14:paraId="07C9DBE5" w14:textId="3D8BF1F3" w:rsidR="009C4DE4" w:rsidRDefault="009C4DE4" w:rsidP="00143332">
          <w:pPr>
            <w:pStyle w:val="TDC1"/>
            <w:spacing w:line="360" w:lineRule="auto"/>
            <w:rPr>
              <w:rFonts w:asciiTheme="minorHAnsi" w:eastAsiaTheme="minorEastAsia" w:hAnsiTheme="minorHAnsi" w:cstheme="minorBidi"/>
              <w:noProof/>
              <w:sz w:val="22"/>
              <w:szCs w:val="22"/>
            </w:rPr>
          </w:pPr>
          <w:hyperlink w:anchor="_Toc122275427" w:history="1">
            <w:r w:rsidRPr="005E41F5">
              <w:rPr>
                <w:rStyle w:val="Hipervnculo"/>
                <w:rFonts w:cs="Arial"/>
                <w:noProof/>
              </w:rPr>
              <w:t>15.1. La Mesa de Trabajo y Asiento</w:t>
            </w:r>
            <w:r>
              <w:rPr>
                <w:noProof/>
                <w:webHidden/>
              </w:rPr>
              <w:tab/>
            </w:r>
            <w:r>
              <w:rPr>
                <w:noProof/>
                <w:webHidden/>
              </w:rPr>
              <w:fldChar w:fldCharType="begin"/>
            </w:r>
            <w:r>
              <w:rPr>
                <w:noProof/>
                <w:webHidden/>
              </w:rPr>
              <w:instrText xml:space="preserve"> PAGEREF _Toc122275427 \h </w:instrText>
            </w:r>
            <w:r>
              <w:rPr>
                <w:noProof/>
                <w:webHidden/>
              </w:rPr>
            </w:r>
            <w:r>
              <w:rPr>
                <w:noProof/>
                <w:webHidden/>
              </w:rPr>
              <w:fldChar w:fldCharType="separate"/>
            </w:r>
            <w:r w:rsidR="00143332">
              <w:rPr>
                <w:noProof/>
                <w:webHidden/>
              </w:rPr>
              <w:t>26</w:t>
            </w:r>
            <w:r>
              <w:rPr>
                <w:noProof/>
                <w:webHidden/>
              </w:rPr>
              <w:fldChar w:fldCharType="end"/>
            </w:r>
          </w:hyperlink>
        </w:p>
        <w:p w14:paraId="66058966" w14:textId="3F3B24C4" w:rsidR="009C4DE4" w:rsidRDefault="009C4DE4" w:rsidP="00143332">
          <w:pPr>
            <w:pStyle w:val="TDC1"/>
            <w:spacing w:line="360" w:lineRule="auto"/>
            <w:rPr>
              <w:rFonts w:asciiTheme="minorHAnsi" w:eastAsiaTheme="minorEastAsia" w:hAnsiTheme="minorHAnsi" w:cstheme="minorBidi"/>
              <w:noProof/>
              <w:sz w:val="22"/>
              <w:szCs w:val="22"/>
            </w:rPr>
          </w:pPr>
          <w:hyperlink w:anchor="_Toc122275428" w:history="1">
            <w:r w:rsidRPr="005E41F5">
              <w:rPr>
                <w:rStyle w:val="Hipervnculo"/>
                <w:rFonts w:cs="Arial"/>
                <w:noProof/>
              </w:rPr>
              <w:t>15.2. Instalar una Oficina en Casa:</w:t>
            </w:r>
            <w:r>
              <w:rPr>
                <w:noProof/>
                <w:webHidden/>
              </w:rPr>
              <w:tab/>
            </w:r>
            <w:r>
              <w:rPr>
                <w:noProof/>
                <w:webHidden/>
              </w:rPr>
              <w:fldChar w:fldCharType="begin"/>
            </w:r>
            <w:r>
              <w:rPr>
                <w:noProof/>
                <w:webHidden/>
              </w:rPr>
              <w:instrText xml:space="preserve"> PAGEREF _Toc122275428 \h </w:instrText>
            </w:r>
            <w:r>
              <w:rPr>
                <w:noProof/>
                <w:webHidden/>
              </w:rPr>
            </w:r>
            <w:r>
              <w:rPr>
                <w:noProof/>
                <w:webHidden/>
              </w:rPr>
              <w:fldChar w:fldCharType="separate"/>
            </w:r>
            <w:r w:rsidR="00143332">
              <w:rPr>
                <w:noProof/>
                <w:webHidden/>
              </w:rPr>
              <w:t>27</w:t>
            </w:r>
            <w:r>
              <w:rPr>
                <w:noProof/>
                <w:webHidden/>
              </w:rPr>
              <w:fldChar w:fldCharType="end"/>
            </w:r>
          </w:hyperlink>
        </w:p>
        <w:p w14:paraId="7D750A82" w14:textId="6A376126" w:rsidR="009C4DE4" w:rsidRDefault="009C4DE4" w:rsidP="00143332">
          <w:pPr>
            <w:pStyle w:val="TDC1"/>
            <w:spacing w:line="360" w:lineRule="auto"/>
            <w:rPr>
              <w:rFonts w:asciiTheme="minorHAnsi" w:eastAsiaTheme="minorEastAsia" w:hAnsiTheme="minorHAnsi" w:cstheme="minorBidi"/>
              <w:noProof/>
              <w:sz w:val="22"/>
              <w:szCs w:val="22"/>
            </w:rPr>
          </w:pPr>
          <w:hyperlink w:anchor="_Toc122275429" w:history="1">
            <w:r w:rsidRPr="005E41F5">
              <w:rPr>
                <w:rStyle w:val="Hipervnculo"/>
                <w:rFonts w:cs="Arial"/>
                <w:noProof/>
              </w:rPr>
              <w:t>16. BIBLIOGRAFÍA</w:t>
            </w:r>
            <w:r>
              <w:rPr>
                <w:noProof/>
                <w:webHidden/>
              </w:rPr>
              <w:tab/>
            </w:r>
            <w:r>
              <w:rPr>
                <w:noProof/>
                <w:webHidden/>
              </w:rPr>
              <w:fldChar w:fldCharType="begin"/>
            </w:r>
            <w:r>
              <w:rPr>
                <w:noProof/>
                <w:webHidden/>
              </w:rPr>
              <w:instrText xml:space="preserve"> PAGEREF _Toc122275429 \h </w:instrText>
            </w:r>
            <w:r>
              <w:rPr>
                <w:noProof/>
                <w:webHidden/>
              </w:rPr>
            </w:r>
            <w:r>
              <w:rPr>
                <w:noProof/>
                <w:webHidden/>
              </w:rPr>
              <w:fldChar w:fldCharType="separate"/>
            </w:r>
            <w:r w:rsidR="00143332">
              <w:rPr>
                <w:noProof/>
                <w:webHidden/>
              </w:rPr>
              <w:t>28</w:t>
            </w:r>
            <w:r>
              <w:rPr>
                <w:noProof/>
                <w:webHidden/>
              </w:rPr>
              <w:fldChar w:fldCharType="end"/>
            </w:r>
          </w:hyperlink>
        </w:p>
        <w:p w14:paraId="35D1FF91" w14:textId="0E21121E" w:rsidR="00235D1B" w:rsidRPr="0039325C" w:rsidRDefault="00235D1B" w:rsidP="0039325C">
          <w:pPr>
            <w:rPr>
              <w:rFonts w:ascii="Arial" w:hAnsi="Arial" w:cs="Arial"/>
              <w:b/>
            </w:rPr>
          </w:pPr>
          <w:r w:rsidRPr="0039325C">
            <w:rPr>
              <w:rFonts w:ascii="Arial" w:hAnsi="Arial" w:cs="Arial"/>
              <w:b/>
              <w:bCs/>
            </w:rPr>
            <w:fldChar w:fldCharType="end"/>
          </w:r>
        </w:p>
      </w:sdtContent>
    </w:sdt>
    <w:p w14:paraId="62092332" w14:textId="5765C201" w:rsidR="00235D1B" w:rsidRPr="0039325C" w:rsidRDefault="00235D1B" w:rsidP="0039325C">
      <w:pPr>
        <w:rPr>
          <w:rFonts w:ascii="Arial" w:hAnsi="Arial" w:cs="Arial"/>
        </w:rPr>
      </w:pPr>
    </w:p>
    <w:p w14:paraId="75D075A1" w14:textId="2A236761" w:rsidR="00573CF4" w:rsidRPr="0039325C" w:rsidRDefault="00573CF4" w:rsidP="0039325C">
      <w:pPr>
        <w:rPr>
          <w:rFonts w:ascii="Arial" w:hAnsi="Arial" w:cs="Arial"/>
        </w:rPr>
      </w:pPr>
    </w:p>
    <w:p w14:paraId="2B41C576" w14:textId="067645D4" w:rsidR="00381D99" w:rsidRPr="0039325C" w:rsidRDefault="00381D99" w:rsidP="0039325C">
      <w:pPr>
        <w:rPr>
          <w:rFonts w:ascii="Arial" w:hAnsi="Arial" w:cs="Arial"/>
        </w:rPr>
      </w:pPr>
    </w:p>
    <w:p w14:paraId="02617B09" w14:textId="77777777" w:rsidR="00381D99" w:rsidRPr="0039325C" w:rsidRDefault="00381D99" w:rsidP="0039325C">
      <w:pPr>
        <w:rPr>
          <w:rFonts w:ascii="Arial" w:hAnsi="Arial" w:cs="Arial"/>
        </w:rPr>
      </w:pPr>
    </w:p>
    <w:p w14:paraId="5002F9A8" w14:textId="42BCA099" w:rsidR="00573CF4" w:rsidRPr="0039325C" w:rsidRDefault="00573CF4" w:rsidP="0039325C">
      <w:pPr>
        <w:rPr>
          <w:rFonts w:ascii="Arial" w:hAnsi="Arial" w:cs="Arial"/>
        </w:rPr>
      </w:pPr>
    </w:p>
    <w:p w14:paraId="5969E1A6" w14:textId="5B006431" w:rsidR="00573CF4" w:rsidRPr="0039325C" w:rsidRDefault="00573CF4" w:rsidP="0039325C">
      <w:pPr>
        <w:rPr>
          <w:rFonts w:ascii="Arial" w:hAnsi="Arial" w:cs="Arial"/>
        </w:rPr>
      </w:pPr>
    </w:p>
    <w:p w14:paraId="391095E7" w14:textId="4D971AD8" w:rsidR="00573CF4" w:rsidRPr="0039325C" w:rsidRDefault="00573CF4" w:rsidP="0039325C">
      <w:pPr>
        <w:rPr>
          <w:rFonts w:ascii="Arial" w:hAnsi="Arial" w:cs="Arial"/>
        </w:rPr>
      </w:pPr>
    </w:p>
    <w:p w14:paraId="38EDA06B" w14:textId="7FCD1A54" w:rsidR="00573CF4" w:rsidRPr="0039325C" w:rsidRDefault="00573CF4" w:rsidP="0039325C">
      <w:pPr>
        <w:rPr>
          <w:rFonts w:ascii="Arial" w:hAnsi="Arial" w:cs="Arial"/>
        </w:rPr>
      </w:pPr>
    </w:p>
    <w:p w14:paraId="7A780861" w14:textId="26BE8DF4" w:rsidR="00573CF4" w:rsidRPr="0039325C" w:rsidRDefault="00573CF4" w:rsidP="0039325C">
      <w:pPr>
        <w:rPr>
          <w:rFonts w:ascii="Arial" w:hAnsi="Arial" w:cs="Arial"/>
        </w:rPr>
      </w:pPr>
    </w:p>
    <w:p w14:paraId="77588654" w14:textId="186D9685" w:rsidR="00573CF4" w:rsidRPr="0039325C" w:rsidRDefault="00573CF4" w:rsidP="0039325C">
      <w:pPr>
        <w:rPr>
          <w:rFonts w:ascii="Arial" w:hAnsi="Arial" w:cs="Arial"/>
        </w:rPr>
      </w:pPr>
    </w:p>
    <w:p w14:paraId="3F342F01" w14:textId="3698EB79" w:rsidR="00573CF4" w:rsidRPr="0039325C" w:rsidRDefault="00573CF4" w:rsidP="0039325C">
      <w:pPr>
        <w:rPr>
          <w:rFonts w:ascii="Arial" w:hAnsi="Arial" w:cs="Arial"/>
        </w:rPr>
      </w:pPr>
    </w:p>
    <w:p w14:paraId="238E3FF9" w14:textId="3DEB3B67" w:rsidR="00573CF4" w:rsidRPr="0039325C" w:rsidRDefault="00573CF4" w:rsidP="0039325C">
      <w:pPr>
        <w:rPr>
          <w:rFonts w:ascii="Arial" w:hAnsi="Arial" w:cs="Arial"/>
        </w:rPr>
      </w:pPr>
    </w:p>
    <w:p w14:paraId="0452BF9B" w14:textId="54E96490" w:rsidR="00573CF4" w:rsidRPr="0039325C" w:rsidRDefault="00573CF4" w:rsidP="0039325C">
      <w:pPr>
        <w:rPr>
          <w:rFonts w:ascii="Arial" w:hAnsi="Arial" w:cs="Arial"/>
        </w:rPr>
      </w:pPr>
    </w:p>
    <w:p w14:paraId="18C3C048" w14:textId="4B93BB28" w:rsidR="00573CF4" w:rsidRPr="0039325C" w:rsidRDefault="00573CF4" w:rsidP="0039325C">
      <w:pPr>
        <w:rPr>
          <w:rFonts w:ascii="Arial" w:hAnsi="Arial" w:cs="Arial"/>
        </w:rPr>
      </w:pPr>
    </w:p>
    <w:p w14:paraId="7D7FC92A" w14:textId="0A821160" w:rsidR="00573CF4" w:rsidRPr="0039325C" w:rsidRDefault="00573CF4" w:rsidP="0039325C">
      <w:pPr>
        <w:rPr>
          <w:rFonts w:ascii="Arial" w:hAnsi="Arial" w:cs="Arial"/>
        </w:rPr>
      </w:pPr>
    </w:p>
    <w:p w14:paraId="3AE156FC" w14:textId="7A8C85EE" w:rsidR="00573CF4" w:rsidRPr="0039325C" w:rsidRDefault="00573CF4" w:rsidP="0039325C">
      <w:pPr>
        <w:rPr>
          <w:rFonts w:ascii="Arial" w:hAnsi="Arial" w:cs="Arial"/>
        </w:rPr>
      </w:pPr>
    </w:p>
    <w:p w14:paraId="23E51D92" w14:textId="62619B5A" w:rsidR="00381D99" w:rsidRPr="0039325C" w:rsidRDefault="00381D99" w:rsidP="0039325C">
      <w:pPr>
        <w:pStyle w:val="Ttulo1"/>
        <w:tabs>
          <w:tab w:val="center" w:pos="4419"/>
          <w:tab w:val="left" w:pos="6165"/>
        </w:tabs>
        <w:spacing w:before="0" w:after="0" w:line="240" w:lineRule="auto"/>
        <w:jc w:val="both"/>
        <w:rPr>
          <w:rFonts w:ascii="Arial" w:hAnsi="Arial" w:cs="Arial"/>
          <w:szCs w:val="24"/>
        </w:rPr>
      </w:pPr>
    </w:p>
    <w:p w14:paraId="5591B15F" w14:textId="77777777" w:rsidR="00381D99" w:rsidRPr="0039325C" w:rsidRDefault="00381D99" w:rsidP="0039325C">
      <w:pPr>
        <w:rPr>
          <w:rFonts w:ascii="Arial" w:hAnsi="Arial" w:cs="Arial"/>
        </w:rPr>
      </w:pPr>
    </w:p>
    <w:p w14:paraId="2F4CD407" w14:textId="77777777" w:rsidR="0039325C" w:rsidRDefault="0039325C">
      <w:pPr>
        <w:rPr>
          <w:rFonts w:ascii="Arial" w:hAnsi="Arial" w:cs="Arial"/>
          <w:b/>
        </w:rPr>
      </w:pPr>
      <w:r>
        <w:rPr>
          <w:rFonts w:ascii="Arial" w:hAnsi="Arial" w:cs="Arial"/>
        </w:rPr>
        <w:br w:type="page"/>
      </w:r>
    </w:p>
    <w:p w14:paraId="77C88D81" w14:textId="6D2493F3" w:rsidR="009345B0" w:rsidRPr="0039325C" w:rsidRDefault="009345B0" w:rsidP="0039325C">
      <w:pPr>
        <w:pStyle w:val="Ttulo1"/>
        <w:tabs>
          <w:tab w:val="center" w:pos="4419"/>
          <w:tab w:val="left" w:pos="6165"/>
        </w:tabs>
        <w:spacing w:before="0" w:after="0" w:line="240" w:lineRule="auto"/>
        <w:jc w:val="both"/>
        <w:rPr>
          <w:rFonts w:ascii="Arial" w:hAnsi="Arial" w:cs="Arial"/>
          <w:szCs w:val="24"/>
        </w:rPr>
      </w:pPr>
      <w:bookmarkStart w:id="0" w:name="_Toc122275407"/>
      <w:r w:rsidRPr="0039325C">
        <w:rPr>
          <w:rFonts w:ascii="Arial" w:hAnsi="Arial" w:cs="Arial"/>
          <w:szCs w:val="24"/>
        </w:rPr>
        <w:lastRenderedPageBreak/>
        <w:t xml:space="preserve">1. </w:t>
      </w:r>
      <w:r w:rsidR="00175F6B" w:rsidRPr="0039325C">
        <w:rPr>
          <w:rFonts w:ascii="Arial" w:hAnsi="Arial" w:cs="Arial"/>
          <w:szCs w:val="24"/>
        </w:rPr>
        <w:t>INTRODUCCIÓN.</w:t>
      </w:r>
      <w:bookmarkEnd w:id="0"/>
      <w:r w:rsidRPr="0039325C">
        <w:rPr>
          <w:rFonts w:ascii="Arial" w:hAnsi="Arial" w:cs="Arial"/>
          <w:szCs w:val="24"/>
        </w:rPr>
        <w:tab/>
      </w:r>
    </w:p>
    <w:p w14:paraId="5EE13512" w14:textId="1F6406F9" w:rsidR="00153988" w:rsidRPr="0039325C" w:rsidRDefault="00153988" w:rsidP="0039325C">
      <w:pPr>
        <w:pStyle w:val="Textoindependiente"/>
        <w:spacing w:line="240" w:lineRule="auto"/>
        <w:rPr>
          <w:rFonts w:cs="Arial"/>
          <w:sz w:val="24"/>
          <w:lang w:val="es-CO"/>
        </w:rPr>
      </w:pPr>
    </w:p>
    <w:p w14:paraId="73ACCE3F" w14:textId="7A866EBF" w:rsidR="00B94AB1" w:rsidRPr="0039325C" w:rsidRDefault="00B94AB1" w:rsidP="0039325C">
      <w:pPr>
        <w:pStyle w:val="Textoindependiente"/>
        <w:spacing w:line="240" w:lineRule="auto"/>
        <w:rPr>
          <w:rFonts w:cs="Arial"/>
          <w:sz w:val="24"/>
          <w:lang w:val="es-CO"/>
        </w:rPr>
      </w:pPr>
      <w:r w:rsidRPr="0039325C">
        <w:rPr>
          <w:rFonts w:cs="Arial"/>
          <w:sz w:val="24"/>
          <w:lang w:val="es-CO"/>
        </w:rPr>
        <w:t>Dadas, las circunstancias mundiales, refiriéndonos no solo a la situación de pandemia, sino a la globalización, el internet, el cambio del concepto de empleo y otros fenómenos como la desmaterialización de las empresas, la competitividad individual y la cacería de talento, aunadas a las tendencias humanistas volcadas al restablecimiento de derechos y bienestar del empleado, visto como el principal activo de las empresas, se hace necesario analizar la ubicación de lo público en este nuevo orden mundial.</w:t>
      </w:r>
    </w:p>
    <w:p w14:paraId="125399A3" w14:textId="2E9B3267" w:rsidR="00B94AB1" w:rsidRPr="0039325C" w:rsidRDefault="00B94AB1" w:rsidP="0039325C">
      <w:pPr>
        <w:pStyle w:val="Textoindependiente"/>
        <w:spacing w:line="240" w:lineRule="auto"/>
        <w:rPr>
          <w:rFonts w:cs="Arial"/>
          <w:sz w:val="24"/>
          <w:lang w:val="es-CO"/>
        </w:rPr>
      </w:pPr>
    </w:p>
    <w:p w14:paraId="61B6CFF0" w14:textId="77777777" w:rsidR="00B94AB1" w:rsidRPr="0039325C" w:rsidRDefault="00B94AB1" w:rsidP="0039325C">
      <w:pPr>
        <w:pStyle w:val="Textoindependiente"/>
        <w:spacing w:line="240" w:lineRule="auto"/>
        <w:rPr>
          <w:rFonts w:cs="Arial"/>
          <w:sz w:val="24"/>
          <w:lang w:val="es-CO"/>
        </w:rPr>
      </w:pPr>
      <w:r w:rsidRPr="0039325C">
        <w:rPr>
          <w:rFonts w:cs="Arial"/>
          <w:sz w:val="24"/>
          <w:lang w:val="es-CO"/>
        </w:rPr>
        <w:t>A nivel nacional se ha generado desde el año 2008, normatividad que regula la realización de labores en lugar distinto a las instalaciones de la empresa, como son el trabajo remoto, el trabajo en casa y el teletrabajo en sus tres modalidades (autónomo, suplementario y móvil).</w:t>
      </w:r>
    </w:p>
    <w:p w14:paraId="12E95F54" w14:textId="77777777" w:rsidR="00B94AB1" w:rsidRPr="0039325C" w:rsidRDefault="00B94AB1" w:rsidP="0039325C">
      <w:pPr>
        <w:pStyle w:val="Textoindependiente"/>
        <w:spacing w:line="240" w:lineRule="auto"/>
        <w:rPr>
          <w:rFonts w:cs="Arial"/>
          <w:sz w:val="24"/>
          <w:lang w:val="es-CO"/>
        </w:rPr>
      </w:pPr>
    </w:p>
    <w:p w14:paraId="417B0A1D" w14:textId="00954A66" w:rsidR="00A155F3" w:rsidRPr="0039325C" w:rsidRDefault="00B94AB1" w:rsidP="0039325C">
      <w:pPr>
        <w:pStyle w:val="Textoindependiente"/>
        <w:spacing w:line="240" w:lineRule="auto"/>
        <w:rPr>
          <w:rFonts w:cs="Arial"/>
          <w:sz w:val="24"/>
          <w:lang w:val="es-CO"/>
        </w:rPr>
      </w:pPr>
      <w:r w:rsidRPr="0039325C">
        <w:rPr>
          <w:rFonts w:cs="Arial"/>
          <w:sz w:val="24"/>
          <w:lang w:val="es-CO"/>
        </w:rPr>
        <w:t>Revis</w:t>
      </w:r>
      <w:r w:rsidR="008341BE" w:rsidRPr="0039325C">
        <w:rPr>
          <w:rFonts w:cs="Arial"/>
          <w:sz w:val="24"/>
          <w:lang w:val="es-CO"/>
        </w:rPr>
        <w:t>adas las dinámicas sociales del municipio de Armenia, en cuanto a movilidad en horas pico,</w:t>
      </w:r>
      <w:r w:rsidR="004C0CFC" w:rsidRPr="0039325C">
        <w:rPr>
          <w:rFonts w:cs="Arial"/>
          <w:sz w:val="24"/>
          <w:lang w:val="es-CO"/>
        </w:rPr>
        <w:t xml:space="preserve"> dado el incremento del parque automotor en la ciudad en los últimos años; el cambio de paradigma cultural en cuanto rutinas laborales dejado por la pandemia; la situación psicosocial generalizada resultado del confinamiento; las condiciones de las instalaciones</w:t>
      </w:r>
      <w:r w:rsidR="00A155F3" w:rsidRPr="0039325C">
        <w:rPr>
          <w:rFonts w:cs="Arial"/>
          <w:sz w:val="24"/>
          <w:lang w:val="es-CO"/>
        </w:rPr>
        <w:t xml:space="preserve"> </w:t>
      </w:r>
      <w:r w:rsidR="008341BE" w:rsidRPr="0039325C">
        <w:rPr>
          <w:rFonts w:cs="Arial"/>
          <w:sz w:val="24"/>
          <w:lang w:val="es-CO"/>
        </w:rPr>
        <w:t xml:space="preserve">físicas de la entidad, </w:t>
      </w:r>
      <w:r w:rsidR="004C0CFC" w:rsidRPr="0039325C">
        <w:rPr>
          <w:rFonts w:cs="Arial"/>
          <w:sz w:val="24"/>
          <w:lang w:val="es-CO"/>
        </w:rPr>
        <w:t>en cuanto a la</w:t>
      </w:r>
      <w:r w:rsidR="008341BE" w:rsidRPr="0039325C">
        <w:rPr>
          <w:rFonts w:cs="Arial"/>
          <w:sz w:val="24"/>
          <w:lang w:val="es-CO"/>
        </w:rPr>
        <w:t xml:space="preserve"> </w:t>
      </w:r>
      <w:r w:rsidR="004C0CFC" w:rsidRPr="0039325C">
        <w:rPr>
          <w:rFonts w:cs="Arial"/>
          <w:sz w:val="24"/>
          <w:lang w:val="es-CO"/>
        </w:rPr>
        <w:t xml:space="preserve">limitada </w:t>
      </w:r>
      <w:r w:rsidR="008341BE" w:rsidRPr="0039325C">
        <w:rPr>
          <w:rFonts w:cs="Arial"/>
          <w:sz w:val="24"/>
          <w:lang w:val="es-CO"/>
        </w:rPr>
        <w:t>capacidad de conectividad</w:t>
      </w:r>
      <w:r w:rsidR="004C0CFC" w:rsidRPr="0039325C">
        <w:rPr>
          <w:rFonts w:cs="Arial"/>
          <w:sz w:val="24"/>
          <w:lang w:val="es-CO"/>
        </w:rPr>
        <w:t xml:space="preserve"> y la necesidad de mejores equipos de cómputo; el alto requerimiento de interacción tecnológica; </w:t>
      </w:r>
      <w:r w:rsidR="00A155F3" w:rsidRPr="0039325C">
        <w:rPr>
          <w:rFonts w:cs="Arial"/>
          <w:sz w:val="24"/>
          <w:lang w:val="es-CO"/>
        </w:rPr>
        <w:t>se observa</w:t>
      </w:r>
      <w:r w:rsidR="004C0CFC" w:rsidRPr="0039325C">
        <w:rPr>
          <w:rFonts w:cs="Arial"/>
          <w:sz w:val="24"/>
          <w:lang w:val="es-CO"/>
        </w:rPr>
        <w:t xml:space="preserve"> un incremento en el nivel de estrés en el ejercicio laboral, afectando de manera proporcional la productiv</w:t>
      </w:r>
      <w:r w:rsidR="00A155F3" w:rsidRPr="0039325C">
        <w:rPr>
          <w:rFonts w:cs="Arial"/>
          <w:sz w:val="24"/>
          <w:lang w:val="es-CO"/>
        </w:rPr>
        <w:t>idad y la calidad del servicio.</w:t>
      </w:r>
    </w:p>
    <w:p w14:paraId="7A77BD77" w14:textId="77777777" w:rsidR="00A155F3" w:rsidRPr="0039325C" w:rsidRDefault="00A155F3" w:rsidP="0039325C">
      <w:pPr>
        <w:pStyle w:val="Textoindependiente"/>
        <w:spacing w:line="240" w:lineRule="auto"/>
        <w:rPr>
          <w:rFonts w:cs="Arial"/>
          <w:sz w:val="24"/>
          <w:lang w:val="es-CO"/>
        </w:rPr>
      </w:pPr>
    </w:p>
    <w:p w14:paraId="2DB01082" w14:textId="705B6F6C" w:rsidR="00192C4D" w:rsidRPr="0039325C" w:rsidRDefault="00A155F3" w:rsidP="0039325C">
      <w:pPr>
        <w:pStyle w:val="Textoindependiente"/>
        <w:spacing w:line="240" w:lineRule="auto"/>
        <w:rPr>
          <w:rFonts w:cs="Arial"/>
          <w:sz w:val="24"/>
          <w:lang w:val="es-CO"/>
        </w:rPr>
      </w:pPr>
      <w:r w:rsidRPr="0039325C">
        <w:rPr>
          <w:rFonts w:cs="Arial"/>
          <w:sz w:val="24"/>
          <w:lang w:val="es-CO"/>
        </w:rPr>
        <w:t>Por ello se</w:t>
      </w:r>
      <w:r w:rsidR="004C0CFC" w:rsidRPr="0039325C">
        <w:rPr>
          <w:rFonts w:cs="Arial"/>
          <w:sz w:val="24"/>
          <w:lang w:val="es-CO"/>
        </w:rPr>
        <w:t xml:space="preserve"> </w:t>
      </w:r>
      <w:r w:rsidRPr="0039325C">
        <w:rPr>
          <w:rFonts w:cs="Arial"/>
          <w:sz w:val="24"/>
          <w:lang w:val="es-CO"/>
        </w:rPr>
        <w:t>hace necesario</w:t>
      </w:r>
      <w:r w:rsidR="004C0CFC" w:rsidRPr="0039325C">
        <w:rPr>
          <w:rFonts w:cs="Arial"/>
          <w:sz w:val="24"/>
          <w:lang w:val="es-CO"/>
        </w:rPr>
        <w:t xml:space="preserve"> </w:t>
      </w:r>
      <w:r w:rsidRPr="0039325C">
        <w:rPr>
          <w:rFonts w:cs="Arial"/>
          <w:sz w:val="24"/>
          <w:lang w:val="es-CO"/>
        </w:rPr>
        <w:t>implementar</w:t>
      </w:r>
      <w:r w:rsidR="004C0CFC" w:rsidRPr="0039325C">
        <w:rPr>
          <w:rFonts w:cs="Arial"/>
          <w:sz w:val="24"/>
          <w:lang w:val="es-CO"/>
        </w:rPr>
        <w:t xml:space="preserve"> alternativas de mejoramiento de la productividad del funcionario público</w:t>
      </w:r>
      <w:r w:rsidRPr="0039325C">
        <w:rPr>
          <w:rFonts w:cs="Arial"/>
          <w:sz w:val="24"/>
          <w:lang w:val="es-CO"/>
        </w:rPr>
        <w:t>,</w:t>
      </w:r>
      <w:r w:rsidR="004C0CFC" w:rsidRPr="0039325C">
        <w:rPr>
          <w:rFonts w:cs="Arial"/>
          <w:sz w:val="24"/>
          <w:lang w:val="es-CO"/>
        </w:rPr>
        <w:t xml:space="preserve"> que se concilien con un equilibrio entre el empleo y l</w:t>
      </w:r>
      <w:r w:rsidRPr="0039325C">
        <w:rPr>
          <w:rFonts w:cs="Arial"/>
          <w:sz w:val="24"/>
          <w:lang w:val="es-CO"/>
        </w:rPr>
        <w:t>a calidad de vida personal y familiar</w:t>
      </w:r>
      <w:r w:rsidR="004C0CFC" w:rsidRPr="0039325C">
        <w:rPr>
          <w:rFonts w:cs="Arial"/>
          <w:sz w:val="24"/>
          <w:lang w:val="es-CO"/>
        </w:rPr>
        <w:t>.</w:t>
      </w:r>
    </w:p>
    <w:p w14:paraId="413F1B1B" w14:textId="06E1C922" w:rsidR="004C0CFC" w:rsidRPr="0039325C" w:rsidRDefault="004C0CFC" w:rsidP="0039325C">
      <w:pPr>
        <w:pStyle w:val="Textoindependiente"/>
        <w:spacing w:line="240" w:lineRule="auto"/>
        <w:rPr>
          <w:rFonts w:cs="Arial"/>
          <w:sz w:val="24"/>
          <w:lang w:val="es-CO"/>
        </w:rPr>
      </w:pPr>
    </w:p>
    <w:p w14:paraId="1EEDE390" w14:textId="7156D414" w:rsidR="00A155F3" w:rsidRPr="0039325C" w:rsidRDefault="00A155F3" w:rsidP="0039325C">
      <w:pPr>
        <w:pStyle w:val="Textoindependiente"/>
        <w:spacing w:line="240" w:lineRule="auto"/>
        <w:rPr>
          <w:rFonts w:cs="Arial"/>
          <w:sz w:val="24"/>
          <w:lang w:val="es-CO"/>
        </w:rPr>
      </w:pPr>
      <w:r w:rsidRPr="0039325C">
        <w:rPr>
          <w:rFonts w:cs="Arial"/>
          <w:sz w:val="24"/>
          <w:lang w:val="es-CO"/>
        </w:rPr>
        <w:t>Ante este reto el ente territorial se apoyó en los Ministerios del Trabajo y la Seguridad Social y las Tecnologías, la Información y las Comunicaciones, encontrando como alternativa de solución la implementación de la forma organizacional del teletrabajo.</w:t>
      </w:r>
    </w:p>
    <w:p w14:paraId="2B130318" w14:textId="64B2BCE9" w:rsidR="00A155F3" w:rsidRPr="0039325C" w:rsidRDefault="00A155F3" w:rsidP="0039325C">
      <w:pPr>
        <w:pStyle w:val="Textoindependiente"/>
        <w:spacing w:line="240" w:lineRule="auto"/>
        <w:rPr>
          <w:rFonts w:cs="Arial"/>
          <w:sz w:val="24"/>
          <w:lang w:val="es-CO"/>
        </w:rPr>
      </w:pPr>
    </w:p>
    <w:p w14:paraId="487DF6D6" w14:textId="1600D3C4" w:rsidR="00A155F3" w:rsidRPr="0039325C" w:rsidRDefault="00A155F3" w:rsidP="0039325C">
      <w:pPr>
        <w:tabs>
          <w:tab w:val="left" w:pos="2226"/>
          <w:tab w:val="left" w:pos="4350"/>
          <w:tab w:val="left" w:pos="5490"/>
        </w:tabs>
        <w:jc w:val="both"/>
        <w:rPr>
          <w:rFonts w:ascii="Arial" w:hAnsi="Arial" w:cs="Arial"/>
          <w:b/>
          <w:i/>
        </w:rPr>
      </w:pPr>
      <w:r w:rsidRPr="0039325C">
        <w:rPr>
          <w:rFonts w:ascii="Arial" w:hAnsi="Arial" w:cs="Arial"/>
        </w:rPr>
        <w:t xml:space="preserve">Como consecuencia, la alternativa de solución se institucionalizó en el ente territorial mediante la Resolución 404 de 01 de septiembre de 2022 </w:t>
      </w:r>
      <w:r w:rsidRPr="0039325C">
        <w:rPr>
          <w:rFonts w:ascii="Arial" w:eastAsia="Arial" w:hAnsi="Arial" w:cs="Arial"/>
          <w:b/>
          <w:i/>
        </w:rPr>
        <w:t>“</w:t>
      </w:r>
      <w:r w:rsidRPr="0039325C">
        <w:rPr>
          <w:rFonts w:ascii="Arial" w:hAnsi="Arial" w:cs="Arial"/>
          <w:b/>
          <w:i/>
        </w:rPr>
        <w:t>POR MEDIO DE LA CUAL SE REGLAMENTA LA MODALIDAD LABORAL DE TELETRABAJO EN EL NIVEL CENTRAL DEL MUNICIPIO DE ARMENIA.”</w:t>
      </w:r>
    </w:p>
    <w:p w14:paraId="58E19077" w14:textId="2AC10143" w:rsidR="00A155F3" w:rsidRPr="0039325C" w:rsidRDefault="00A155F3" w:rsidP="0039325C">
      <w:pPr>
        <w:tabs>
          <w:tab w:val="left" w:pos="2226"/>
          <w:tab w:val="left" w:pos="4350"/>
          <w:tab w:val="left" w:pos="5490"/>
        </w:tabs>
        <w:jc w:val="both"/>
        <w:rPr>
          <w:rFonts w:ascii="Arial" w:hAnsi="Arial" w:cs="Arial"/>
          <w:b/>
          <w:i/>
        </w:rPr>
      </w:pPr>
    </w:p>
    <w:p w14:paraId="495A4021" w14:textId="0DF792AE" w:rsidR="00A155F3" w:rsidRPr="0039325C" w:rsidRDefault="00A155F3" w:rsidP="0039325C">
      <w:pPr>
        <w:tabs>
          <w:tab w:val="left" w:pos="2226"/>
          <w:tab w:val="left" w:pos="4350"/>
          <w:tab w:val="left" w:pos="5490"/>
        </w:tabs>
        <w:jc w:val="both"/>
        <w:rPr>
          <w:rFonts w:ascii="Arial" w:hAnsi="Arial" w:cs="Arial"/>
        </w:rPr>
      </w:pPr>
      <w:r w:rsidRPr="0039325C">
        <w:rPr>
          <w:rFonts w:ascii="Arial" w:hAnsi="Arial" w:cs="Arial"/>
        </w:rPr>
        <w:t>En este documento, se encuentra plasmado los objetivos de la política de teletrabajo del municipio de Armenia; las modalidades de teletrabajo, a las que se pueden acoger los funcionarios; los criterios de postulación a la modalidad de teletrabajo; el procedimiento que se agota para elevar la solicitud de autorización, para acogerse a esta modalidad de trabajo; los responsables en el ejercicio del teletrabajo, entendiendo por estos al teletrabajador, su jefe inmediato, el Departamento Administrativo de Fortalecimiento Institucional, el Comité Coordinador, la Secretaría de las Tecnologías de la Información y las comunicaciones</w:t>
      </w:r>
      <w:r w:rsidR="007A4515" w:rsidRPr="0039325C">
        <w:rPr>
          <w:rFonts w:ascii="Arial" w:hAnsi="Arial" w:cs="Arial"/>
        </w:rPr>
        <w:t xml:space="preserve">; los requerimientos tecnológicos básicos, para el desempeño de la labor en la modalidad de </w:t>
      </w:r>
      <w:r w:rsidR="007A4515" w:rsidRPr="0039325C">
        <w:rPr>
          <w:rFonts w:ascii="Arial" w:hAnsi="Arial" w:cs="Arial"/>
        </w:rPr>
        <w:lastRenderedPageBreak/>
        <w:t>teletrabajo; las competencias comportamentales, organizacionales y tecnológicas que debe poseer el teletrabajador; las condiciones físicas de la estación de trabajo, entre otras cosas.</w:t>
      </w:r>
    </w:p>
    <w:p w14:paraId="3A39F4F1" w14:textId="77777777" w:rsidR="0039325C" w:rsidRDefault="0039325C" w:rsidP="0039325C">
      <w:pPr>
        <w:pStyle w:val="Ttulo1"/>
        <w:spacing w:before="0" w:after="0" w:line="240" w:lineRule="auto"/>
        <w:jc w:val="left"/>
        <w:rPr>
          <w:rFonts w:ascii="Arial" w:hAnsi="Arial" w:cs="Arial"/>
          <w:szCs w:val="24"/>
        </w:rPr>
      </w:pPr>
    </w:p>
    <w:p w14:paraId="6EA278A8" w14:textId="7838E86F" w:rsidR="0056151F" w:rsidRPr="0039325C" w:rsidRDefault="00175F6B" w:rsidP="0039325C">
      <w:pPr>
        <w:pStyle w:val="Ttulo1"/>
        <w:spacing w:before="0" w:after="0" w:line="240" w:lineRule="auto"/>
        <w:jc w:val="left"/>
        <w:rPr>
          <w:rStyle w:val="Ttulo1Car"/>
          <w:rFonts w:ascii="Arial" w:hAnsi="Arial" w:cs="Arial"/>
          <w:b/>
          <w:szCs w:val="24"/>
        </w:rPr>
      </w:pPr>
      <w:bookmarkStart w:id="1" w:name="_Toc122275408"/>
      <w:r w:rsidRPr="0039325C">
        <w:rPr>
          <w:rFonts w:ascii="Arial" w:hAnsi="Arial" w:cs="Arial"/>
          <w:szCs w:val="24"/>
        </w:rPr>
        <w:t xml:space="preserve">2. </w:t>
      </w:r>
      <w:r w:rsidRPr="0039325C">
        <w:rPr>
          <w:rStyle w:val="Ttulo1Car"/>
          <w:rFonts w:ascii="Arial" w:hAnsi="Arial" w:cs="Arial"/>
          <w:b/>
          <w:szCs w:val="24"/>
        </w:rPr>
        <w:t>OBJETIVO</w:t>
      </w:r>
      <w:bookmarkEnd w:id="1"/>
    </w:p>
    <w:p w14:paraId="71053F6C" w14:textId="77777777" w:rsidR="0056151F" w:rsidRPr="0039325C" w:rsidRDefault="0056151F" w:rsidP="0039325C">
      <w:pPr>
        <w:pStyle w:val="Ttulo2"/>
        <w:spacing w:before="0" w:after="0"/>
        <w:rPr>
          <w:rFonts w:ascii="Arial" w:hAnsi="Arial" w:cs="Arial"/>
          <w:szCs w:val="24"/>
        </w:rPr>
      </w:pPr>
    </w:p>
    <w:p w14:paraId="7A7A9E82" w14:textId="46BEBE8C" w:rsidR="00175F6B" w:rsidRPr="0039325C" w:rsidRDefault="00175F6B" w:rsidP="0039325C">
      <w:pPr>
        <w:pStyle w:val="Ttulo2"/>
        <w:spacing w:before="0" w:after="0"/>
        <w:rPr>
          <w:rFonts w:ascii="Arial" w:hAnsi="Arial" w:cs="Arial"/>
          <w:szCs w:val="24"/>
        </w:rPr>
      </w:pPr>
      <w:bookmarkStart w:id="2" w:name="_Toc122275409"/>
      <w:r w:rsidRPr="0039325C">
        <w:rPr>
          <w:rFonts w:ascii="Arial" w:hAnsi="Arial" w:cs="Arial"/>
          <w:szCs w:val="24"/>
        </w:rPr>
        <w:t>2.1.</w:t>
      </w:r>
      <w:r w:rsidRPr="0039325C">
        <w:rPr>
          <w:rFonts w:ascii="Arial" w:hAnsi="Arial" w:cs="Arial"/>
          <w:spacing w:val="-2"/>
          <w:szCs w:val="24"/>
        </w:rPr>
        <w:t xml:space="preserve"> </w:t>
      </w:r>
      <w:r w:rsidRPr="0039325C">
        <w:rPr>
          <w:rFonts w:ascii="Arial" w:hAnsi="Arial" w:cs="Arial"/>
          <w:szCs w:val="24"/>
        </w:rPr>
        <w:t>Objetivo</w:t>
      </w:r>
      <w:r w:rsidRPr="0039325C">
        <w:rPr>
          <w:rFonts w:ascii="Arial" w:hAnsi="Arial" w:cs="Arial"/>
          <w:spacing w:val="-1"/>
          <w:szCs w:val="24"/>
        </w:rPr>
        <w:t xml:space="preserve"> </w:t>
      </w:r>
      <w:r w:rsidRPr="0039325C">
        <w:rPr>
          <w:rFonts w:ascii="Arial" w:hAnsi="Arial" w:cs="Arial"/>
          <w:szCs w:val="24"/>
        </w:rPr>
        <w:t>General</w:t>
      </w:r>
      <w:r w:rsidR="00F279D6" w:rsidRPr="0039325C">
        <w:rPr>
          <w:rFonts w:ascii="Arial" w:hAnsi="Arial" w:cs="Arial"/>
          <w:szCs w:val="24"/>
        </w:rPr>
        <w:t>.</w:t>
      </w:r>
      <w:bookmarkEnd w:id="2"/>
      <w:r w:rsidR="009F1136" w:rsidRPr="0039325C">
        <w:rPr>
          <w:rFonts w:ascii="Arial" w:hAnsi="Arial" w:cs="Arial"/>
          <w:szCs w:val="24"/>
        </w:rPr>
        <w:t xml:space="preserve"> </w:t>
      </w:r>
    </w:p>
    <w:p w14:paraId="0AAB853D" w14:textId="1B4F2974" w:rsidR="009F1136" w:rsidRPr="0039325C" w:rsidRDefault="009F1136" w:rsidP="0039325C">
      <w:pPr>
        <w:rPr>
          <w:rFonts w:ascii="Arial" w:hAnsi="Arial" w:cs="Arial"/>
        </w:rPr>
      </w:pPr>
    </w:p>
    <w:p w14:paraId="46F5FDEA" w14:textId="63E07145" w:rsidR="009F1136" w:rsidRPr="0039325C" w:rsidRDefault="009F1136" w:rsidP="0039325C">
      <w:pPr>
        <w:jc w:val="both"/>
        <w:rPr>
          <w:rFonts w:ascii="Arial" w:hAnsi="Arial" w:cs="Arial"/>
        </w:rPr>
      </w:pPr>
      <w:r w:rsidRPr="0039325C">
        <w:rPr>
          <w:rFonts w:ascii="Arial" w:hAnsi="Arial" w:cs="Arial"/>
        </w:rPr>
        <w:t xml:space="preserve">Esta política pretende establecer los lineamientos generales para la implementación de la </w:t>
      </w:r>
      <w:r w:rsidR="0028680B" w:rsidRPr="0039325C">
        <w:rPr>
          <w:rFonts w:ascii="Arial" w:hAnsi="Arial" w:cs="Arial"/>
        </w:rPr>
        <w:t>modalidad</w:t>
      </w:r>
      <w:r w:rsidRPr="0039325C">
        <w:rPr>
          <w:rFonts w:ascii="Arial" w:hAnsi="Arial" w:cs="Arial"/>
        </w:rPr>
        <w:t xml:space="preserve"> de </w:t>
      </w:r>
      <w:r w:rsidR="0028680B" w:rsidRPr="0039325C">
        <w:rPr>
          <w:rFonts w:ascii="Arial" w:hAnsi="Arial" w:cs="Arial"/>
        </w:rPr>
        <w:t>tele</w:t>
      </w:r>
      <w:r w:rsidRPr="0039325C">
        <w:rPr>
          <w:rFonts w:ascii="Arial" w:hAnsi="Arial" w:cs="Arial"/>
        </w:rPr>
        <w:t>trabajo en el nivel central de la Alcaldía de Armenia, Quindío.</w:t>
      </w:r>
    </w:p>
    <w:p w14:paraId="3A77DCC9" w14:textId="77777777" w:rsidR="00D32BB7" w:rsidRPr="0039325C" w:rsidRDefault="00D32BB7" w:rsidP="0039325C">
      <w:pPr>
        <w:pStyle w:val="Textoindependiente"/>
        <w:spacing w:line="240" w:lineRule="auto"/>
        <w:rPr>
          <w:rFonts w:cs="Arial"/>
          <w:sz w:val="24"/>
          <w:lang w:val="es-CO"/>
        </w:rPr>
      </w:pPr>
    </w:p>
    <w:p w14:paraId="36600352" w14:textId="66B43198" w:rsidR="00175F6B" w:rsidRPr="0039325C" w:rsidRDefault="00A92929" w:rsidP="0039325C">
      <w:pPr>
        <w:pStyle w:val="Textoindependiente"/>
        <w:spacing w:line="240" w:lineRule="auto"/>
        <w:rPr>
          <w:rFonts w:cs="Arial"/>
          <w:b/>
          <w:sz w:val="24"/>
          <w:lang w:val="es-CO"/>
        </w:rPr>
      </w:pPr>
      <w:r w:rsidRPr="0039325C">
        <w:rPr>
          <w:rFonts w:cs="Arial"/>
          <w:b/>
          <w:sz w:val="24"/>
          <w:lang w:val="es-CO"/>
        </w:rPr>
        <w:t xml:space="preserve">2.2. </w:t>
      </w:r>
      <w:r w:rsidR="00175F6B" w:rsidRPr="0039325C">
        <w:rPr>
          <w:rFonts w:cs="Arial"/>
          <w:b/>
          <w:sz w:val="24"/>
          <w:lang w:val="es-CO"/>
        </w:rPr>
        <w:t>Objetivos</w:t>
      </w:r>
      <w:r w:rsidR="00175F6B" w:rsidRPr="0039325C">
        <w:rPr>
          <w:rFonts w:cs="Arial"/>
          <w:b/>
          <w:spacing w:val="-3"/>
          <w:sz w:val="24"/>
          <w:lang w:val="es-CO"/>
        </w:rPr>
        <w:t xml:space="preserve"> </w:t>
      </w:r>
      <w:r w:rsidR="00175F6B" w:rsidRPr="0039325C">
        <w:rPr>
          <w:rFonts w:cs="Arial"/>
          <w:b/>
          <w:sz w:val="24"/>
          <w:lang w:val="es-CO"/>
        </w:rPr>
        <w:t>Específicos</w:t>
      </w:r>
      <w:r w:rsidR="00F279D6" w:rsidRPr="0039325C">
        <w:rPr>
          <w:rFonts w:cs="Arial"/>
          <w:b/>
          <w:sz w:val="24"/>
          <w:lang w:val="es-CO"/>
        </w:rPr>
        <w:t>.</w:t>
      </w:r>
    </w:p>
    <w:p w14:paraId="29DF86B6" w14:textId="0E86D57C" w:rsidR="009F1136" w:rsidRPr="0039325C" w:rsidRDefault="009F1136" w:rsidP="0039325C">
      <w:pPr>
        <w:pStyle w:val="Textoindependiente"/>
        <w:spacing w:line="240" w:lineRule="auto"/>
        <w:rPr>
          <w:rFonts w:cs="Arial"/>
          <w:b/>
          <w:sz w:val="24"/>
          <w:lang w:val="es-CO"/>
        </w:rPr>
      </w:pPr>
    </w:p>
    <w:p w14:paraId="65B8AC85" w14:textId="4BC80EDB" w:rsidR="009F1136" w:rsidRPr="0039325C" w:rsidRDefault="009F1136" w:rsidP="0039325C">
      <w:pPr>
        <w:pStyle w:val="Textoindependiente"/>
        <w:spacing w:line="240" w:lineRule="auto"/>
        <w:rPr>
          <w:rFonts w:cs="Arial"/>
          <w:sz w:val="24"/>
          <w:lang w:val="es-CO"/>
        </w:rPr>
      </w:pPr>
      <w:r w:rsidRPr="0039325C">
        <w:rPr>
          <w:rFonts w:cs="Arial"/>
          <w:sz w:val="24"/>
          <w:lang w:val="es-CO"/>
        </w:rPr>
        <w:t>-Determinar las modalidades de teletrabajo que se pueden implementar en la entidad.</w:t>
      </w:r>
    </w:p>
    <w:p w14:paraId="16993C0B" w14:textId="6A548E15" w:rsidR="009F1136" w:rsidRPr="0039325C" w:rsidRDefault="009F1136" w:rsidP="0039325C">
      <w:pPr>
        <w:pStyle w:val="Textoindependiente"/>
        <w:spacing w:line="240" w:lineRule="auto"/>
        <w:rPr>
          <w:rFonts w:cs="Arial"/>
          <w:sz w:val="24"/>
          <w:lang w:val="es-CO"/>
        </w:rPr>
      </w:pPr>
      <w:r w:rsidRPr="0039325C">
        <w:rPr>
          <w:rFonts w:cs="Arial"/>
          <w:sz w:val="24"/>
          <w:lang w:val="es-CO"/>
        </w:rPr>
        <w:t>-Especificar el procedimiento de teletrabajo en la entidad</w:t>
      </w:r>
      <w:r w:rsidR="00C10A15" w:rsidRPr="0039325C">
        <w:rPr>
          <w:rFonts w:cs="Arial"/>
          <w:sz w:val="24"/>
          <w:lang w:val="es-CO"/>
        </w:rPr>
        <w:t>.</w:t>
      </w:r>
    </w:p>
    <w:p w14:paraId="40FE2BE5" w14:textId="27C59890" w:rsidR="009F1136" w:rsidRPr="0039325C" w:rsidRDefault="009F1136" w:rsidP="0039325C">
      <w:pPr>
        <w:pStyle w:val="Textoindependiente"/>
        <w:spacing w:line="240" w:lineRule="auto"/>
        <w:rPr>
          <w:rFonts w:cs="Arial"/>
          <w:sz w:val="24"/>
          <w:lang w:val="es-CO"/>
        </w:rPr>
      </w:pPr>
      <w:r w:rsidRPr="0039325C">
        <w:rPr>
          <w:rFonts w:cs="Arial"/>
          <w:sz w:val="24"/>
          <w:lang w:val="es-CO"/>
        </w:rPr>
        <w:t>-Determinar las habilidades comportamentales, organizacional y tecnológica</w:t>
      </w:r>
      <w:r w:rsidR="0028680B" w:rsidRPr="0039325C">
        <w:rPr>
          <w:rFonts w:cs="Arial"/>
          <w:sz w:val="24"/>
          <w:lang w:val="es-CO"/>
        </w:rPr>
        <w:t>s que debe poseer el teletrabajador</w:t>
      </w:r>
      <w:r w:rsidRPr="0039325C">
        <w:rPr>
          <w:rFonts w:cs="Arial"/>
          <w:sz w:val="24"/>
          <w:lang w:val="es-CO"/>
        </w:rPr>
        <w:t>.</w:t>
      </w:r>
    </w:p>
    <w:p w14:paraId="083C8B40" w14:textId="4C79CC8C" w:rsidR="009F1136" w:rsidRPr="0039325C" w:rsidRDefault="009F1136" w:rsidP="0039325C">
      <w:pPr>
        <w:pStyle w:val="Textoindependiente"/>
        <w:spacing w:line="240" w:lineRule="auto"/>
        <w:rPr>
          <w:rFonts w:cs="Arial"/>
          <w:sz w:val="24"/>
          <w:lang w:val="es-CO"/>
        </w:rPr>
      </w:pPr>
      <w:r w:rsidRPr="0039325C">
        <w:rPr>
          <w:rFonts w:cs="Arial"/>
          <w:sz w:val="24"/>
          <w:lang w:val="es-CO"/>
        </w:rPr>
        <w:t>-Establecer políticas de seguridad de información en el ejercicio de las modalidades de teletrabajo.</w:t>
      </w:r>
    </w:p>
    <w:p w14:paraId="5527B9F2" w14:textId="340298A3" w:rsidR="00E32A52" w:rsidRPr="0039325C" w:rsidRDefault="00E32A52" w:rsidP="0039325C">
      <w:pPr>
        <w:pStyle w:val="Textoindependiente"/>
        <w:spacing w:line="240" w:lineRule="auto"/>
        <w:rPr>
          <w:rFonts w:cs="Arial"/>
          <w:sz w:val="24"/>
          <w:lang w:val="es-CO"/>
        </w:rPr>
      </w:pPr>
      <w:r w:rsidRPr="0039325C">
        <w:rPr>
          <w:rFonts w:cs="Arial"/>
          <w:sz w:val="24"/>
          <w:lang w:val="es-CO"/>
        </w:rPr>
        <w:t xml:space="preserve">-Mejorar la calidad de vida de los funcionarios con discapacidad o con movilidad reducida, madres o padres cabezas de familia con hijos menores de edad o en condición de discapacidad, funcionarios con indicaciones médicas especiales, funcionarias gestantes o lactantes, servidores que residan en zonas </w:t>
      </w:r>
      <w:r w:rsidR="0028680B" w:rsidRPr="0039325C">
        <w:rPr>
          <w:rFonts w:cs="Arial"/>
          <w:sz w:val="24"/>
          <w:lang w:val="es-CO"/>
        </w:rPr>
        <w:t>apartadas del lugar de trabajo, entre otras situaciones.</w:t>
      </w:r>
    </w:p>
    <w:p w14:paraId="50C6B70E" w14:textId="4FE02915" w:rsidR="00E32A52" w:rsidRPr="0039325C" w:rsidRDefault="00E32A52" w:rsidP="0039325C">
      <w:pPr>
        <w:pStyle w:val="Textoindependiente"/>
        <w:spacing w:line="240" w:lineRule="auto"/>
        <w:rPr>
          <w:rFonts w:cs="Arial"/>
          <w:sz w:val="24"/>
          <w:lang w:val="es-CO"/>
        </w:rPr>
      </w:pPr>
      <w:r w:rsidRPr="0039325C">
        <w:rPr>
          <w:rFonts w:cs="Arial"/>
          <w:sz w:val="24"/>
          <w:lang w:val="es-CO"/>
        </w:rPr>
        <w:t xml:space="preserve">-Fomentar procesos eficientes con el uso de herramientas tecnológicas, buscando la modernización administrativa como proceso de transformación desde la perspectiva organizacional y cultural. </w:t>
      </w:r>
    </w:p>
    <w:p w14:paraId="28BFF7A9" w14:textId="65307756" w:rsidR="00E32A52" w:rsidRPr="0039325C" w:rsidRDefault="00E32A52" w:rsidP="0039325C">
      <w:pPr>
        <w:pStyle w:val="Textoindependiente"/>
        <w:spacing w:line="240" w:lineRule="auto"/>
        <w:rPr>
          <w:rFonts w:cs="Arial"/>
          <w:sz w:val="24"/>
          <w:lang w:val="es-CO"/>
        </w:rPr>
      </w:pPr>
      <w:r w:rsidRPr="0039325C">
        <w:rPr>
          <w:rFonts w:cs="Arial"/>
          <w:sz w:val="24"/>
          <w:lang w:val="es-CO"/>
        </w:rPr>
        <w:t xml:space="preserve">-Potenciar el trabajo en términos del cumplimiento de objetivos y no de tiempo presencial en el lugar de trabajo. </w:t>
      </w:r>
    </w:p>
    <w:p w14:paraId="1A32AEF8" w14:textId="0B40CF4E" w:rsidR="00E32A52" w:rsidRPr="0039325C" w:rsidRDefault="00E32A52" w:rsidP="0039325C">
      <w:pPr>
        <w:pStyle w:val="Textoindependiente"/>
        <w:spacing w:line="240" w:lineRule="auto"/>
        <w:rPr>
          <w:rFonts w:cs="Arial"/>
          <w:sz w:val="24"/>
          <w:lang w:val="es-CO"/>
        </w:rPr>
      </w:pPr>
      <w:r w:rsidRPr="0039325C">
        <w:rPr>
          <w:rFonts w:cs="Arial"/>
          <w:sz w:val="24"/>
          <w:lang w:val="es-CO"/>
        </w:rPr>
        <w:t xml:space="preserve">-Aplicar las buenas prácticas laborales que contribuyan al mejoramiento de la calidad de vida de los trabajadores y su desarrollo, con el uso de elementos de tecnología de la información y comunicación. </w:t>
      </w:r>
    </w:p>
    <w:p w14:paraId="77A90573" w14:textId="75908210" w:rsidR="00E32A52" w:rsidRPr="0039325C" w:rsidRDefault="00E32A52" w:rsidP="0039325C">
      <w:pPr>
        <w:pStyle w:val="Textoindependiente"/>
        <w:spacing w:line="240" w:lineRule="auto"/>
        <w:rPr>
          <w:rFonts w:cs="Arial"/>
          <w:sz w:val="24"/>
          <w:lang w:val="es-CO"/>
        </w:rPr>
      </w:pPr>
      <w:r w:rsidRPr="0039325C">
        <w:rPr>
          <w:rFonts w:cs="Arial"/>
          <w:sz w:val="24"/>
          <w:lang w:val="es-CO"/>
        </w:rPr>
        <w:t>-Uso de nuevos esquemas laborales basados en la flexibilización y modernización administrativa.</w:t>
      </w:r>
    </w:p>
    <w:p w14:paraId="23403716" w14:textId="77777777" w:rsidR="00CB4F7B" w:rsidRPr="0039325C" w:rsidRDefault="00CB4F7B" w:rsidP="0039325C">
      <w:pPr>
        <w:pStyle w:val="Textoindependiente"/>
        <w:spacing w:line="240" w:lineRule="auto"/>
        <w:rPr>
          <w:rFonts w:cs="Arial"/>
          <w:sz w:val="24"/>
          <w:lang w:val="es-CO"/>
        </w:rPr>
      </w:pPr>
      <w:r w:rsidRPr="0039325C">
        <w:rPr>
          <w:rFonts w:cs="Arial"/>
          <w:sz w:val="24"/>
          <w:lang w:val="es-CO"/>
        </w:rPr>
        <w:t xml:space="preserve">-Optimizar el tiempo de desplazamiento y desarrollo las actividades personales, gracias al desarrollo de habilidades para la gestión del tiempo y las tareas. </w:t>
      </w:r>
    </w:p>
    <w:p w14:paraId="43DA94C7" w14:textId="1B6081F2" w:rsidR="00CB4F7B" w:rsidRPr="0039325C" w:rsidRDefault="00CB4F7B" w:rsidP="0039325C">
      <w:pPr>
        <w:pStyle w:val="Textoindependiente"/>
        <w:spacing w:line="240" w:lineRule="auto"/>
        <w:rPr>
          <w:rFonts w:cs="Arial"/>
          <w:sz w:val="24"/>
          <w:lang w:val="es-CO"/>
        </w:rPr>
      </w:pPr>
      <w:r w:rsidRPr="0039325C">
        <w:rPr>
          <w:rFonts w:cs="Arial"/>
          <w:sz w:val="24"/>
          <w:lang w:val="es-CO"/>
        </w:rPr>
        <w:t xml:space="preserve">-Mejorar la productividad laboral y calidad de vida de los trabajadores de la </w:t>
      </w:r>
      <w:r w:rsidR="004A0E5C" w:rsidRPr="0039325C">
        <w:rPr>
          <w:rFonts w:cs="Arial"/>
          <w:sz w:val="24"/>
          <w:lang w:val="es-CO"/>
        </w:rPr>
        <w:t>entidad.</w:t>
      </w:r>
    </w:p>
    <w:p w14:paraId="6065D6D3" w14:textId="062A6C81" w:rsidR="0028680B" w:rsidRPr="0039325C" w:rsidRDefault="0028680B" w:rsidP="0039325C">
      <w:pPr>
        <w:pStyle w:val="Textoindependiente"/>
        <w:spacing w:line="240" w:lineRule="auto"/>
        <w:rPr>
          <w:rFonts w:cs="Arial"/>
          <w:sz w:val="24"/>
          <w:lang w:val="es-CO"/>
        </w:rPr>
      </w:pPr>
      <w:r w:rsidRPr="0039325C">
        <w:rPr>
          <w:rFonts w:cs="Arial"/>
          <w:sz w:val="24"/>
          <w:lang w:val="es-CO"/>
        </w:rPr>
        <w:t>-Reducción de costos institucionales, relacionados con mobiliario.</w:t>
      </w:r>
    </w:p>
    <w:p w14:paraId="36083BBE" w14:textId="77777777" w:rsidR="00637052" w:rsidRPr="0039325C" w:rsidRDefault="00637052" w:rsidP="0039325C">
      <w:pPr>
        <w:widowControl w:val="0"/>
        <w:autoSpaceDE w:val="0"/>
        <w:autoSpaceDN w:val="0"/>
        <w:rPr>
          <w:rFonts w:ascii="Arial" w:hAnsi="Arial" w:cs="Arial"/>
        </w:rPr>
      </w:pPr>
    </w:p>
    <w:p w14:paraId="370B0B3F" w14:textId="1D7FD13B" w:rsidR="00175F6B" w:rsidRPr="0039325C" w:rsidRDefault="009345B0" w:rsidP="0039325C">
      <w:pPr>
        <w:pStyle w:val="Ttulo1"/>
        <w:spacing w:before="0" w:after="0" w:line="240" w:lineRule="auto"/>
        <w:jc w:val="left"/>
        <w:rPr>
          <w:rFonts w:ascii="Arial" w:hAnsi="Arial" w:cs="Arial"/>
          <w:szCs w:val="24"/>
        </w:rPr>
      </w:pPr>
      <w:bookmarkStart w:id="3" w:name="_Toc122275410"/>
      <w:r w:rsidRPr="0039325C">
        <w:rPr>
          <w:rFonts w:ascii="Arial" w:hAnsi="Arial" w:cs="Arial"/>
          <w:szCs w:val="24"/>
        </w:rPr>
        <w:t xml:space="preserve">3. </w:t>
      </w:r>
      <w:r w:rsidR="00707696" w:rsidRPr="0039325C">
        <w:rPr>
          <w:rFonts w:ascii="Arial" w:hAnsi="Arial" w:cs="Arial"/>
          <w:szCs w:val="24"/>
        </w:rPr>
        <w:t>ALCANCE</w:t>
      </w:r>
      <w:bookmarkEnd w:id="3"/>
    </w:p>
    <w:p w14:paraId="4B8A98E1" w14:textId="4121FB33" w:rsidR="00EB122E" w:rsidRPr="0039325C" w:rsidRDefault="00EB122E" w:rsidP="0039325C">
      <w:pPr>
        <w:widowControl w:val="0"/>
        <w:tabs>
          <w:tab w:val="left" w:pos="426"/>
        </w:tabs>
        <w:autoSpaceDE w:val="0"/>
        <w:autoSpaceDN w:val="0"/>
        <w:rPr>
          <w:rFonts w:ascii="Arial" w:hAnsi="Arial" w:cs="Arial"/>
        </w:rPr>
      </w:pPr>
    </w:p>
    <w:p w14:paraId="4FAEA9D8" w14:textId="3282CB4D" w:rsidR="00EB122E" w:rsidRPr="0039325C" w:rsidRDefault="0028680B" w:rsidP="0039325C">
      <w:pPr>
        <w:widowControl w:val="0"/>
        <w:tabs>
          <w:tab w:val="left" w:pos="426"/>
        </w:tabs>
        <w:autoSpaceDE w:val="0"/>
        <w:autoSpaceDN w:val="0"/>
        <w:jc w:val="both"/>
        <w:rPr>
          <w:rFonts w:ascii="Arial" w:hAnsi="Arial" w:cs="Arial"/>
        </w:rPr>
      </w:pPr>
      <w:r w:rsidRPr="0039325C">
        <w:rPr>
          <w:rFonts w:ascii="Arial" w:hAnsi="Arial" w:cs="Arial"/>
        </w:rPr>
        <w:t xml:space="preserve">Los lineamientos aquí plasmados </w:t>
      </w:r>
      <w:r w:rsidR="00EB122E" w:rsidRPr="0039325C">
        <w:rPr>
          <w:rFonts w:ascii="Arial" w:hAnsi="Arial" w:cs="Arial"/>
        </w:rPr>
        <w:t>debe</w:t>
      </w:r>
      <w:r w:rsidRPr="0039325C">
        <w:rPr>
          <w:rFonts w:ascii="Arial" w:hAnsi="Arial" w:cs="Arial"/>
        </w:rPr>
        <w:t>n</w:t>
      </w:r>
      <w:r w:rsidR="00EB122E" w:rsidRPr="0039325C">
        <w:rPr>
          <w:rFonts w:ascii="Arial" w:hAnsi="Arial" w:cs="Arial"/>
        </w:rPr>
        <w:t xml:space="preserve"> ser aplicado</w:t>
      </w:r>
      <w:r w:rsidRPr="0039325C">
        <w:rPr>
          <w:rFonts w:ascii="Arial" w:hAnsi="Arial" w:cs="Arial"/>
        </w:rPr>
        <w:t>s,</w:t>
      </w:r>
      <w:r w:rsidR="00EB122E" w:rsidRPr="0039325C">
        <w:rPr>
          <w:rFonts w:ascii="Arial" w:hAnsi="Arial" w:cs="Arial"/>
        </w:rPr>
        <w:t xml:space="preserve"> por todos los servidores públicos que estén interesados en ser incorporados en la modalidad de teletrabajo, y las dependencias que intervienen para su desarrollo</w:t>
      </w:r>
      <w:r w:rsidR="00CC4E7E" w:rsidRPr="0039325C">
        <w:rPr>
          <w:rFonts w:ascii="Arial" w:hAnsi="Arial" w:cs="Arial"/>
        </w:rPr>
        <w:t>.</w:t>
      </w:r>
      <w:r w:rsidR="00EB122E" w:rsidRPr="0039325C">
        <w:rPr>
          <w:rFonts w:ascii="Arial" w:hAnsi="Arial" w:cs="Arial"/>
        </w:rPr>
        <w:t xml:space="preserve"> </w:t>
      </w:r>
    </w:p>
    <w:p w14:paraId="636B2B45" w14:textId="78B7D52A" w:rsidR="009F1136" w:rsidRPr="0039325C" w:rsidRDefault="009F1136" w:rsidP="0039325C">
      <w:pPr>
        <w:pStyle w:val="Ttulo1"/>
        <w:spacing w:before="0" w:after="0" w:line="240" w:lineRule="auto"/>
        <w:jc w:val="left"/>
        <w:rPr>
          <w:rFonts w:ascii="Arial" w:hAnsi="Arial" w:cs="Arial"/>
          <w:szCs w:val="24"/>
        </w:rPr>
      </w:pPr>
      <w:bookmarkStart w:id="4" w:name="_Toc122275411"/>
      <w:r w:rsidRPr="0039325C">
        <w:rPr>
          <w:rFonts w:ascii="Arial" w:hAnsi="Arial" w:cs="Arial"/>
          <w:szCs w:val="24"/>
        </w:rPr>
        <w:lastRenderedPageBreak/>
        <w:t>4. P</w:t>
      </w:r>
      <w:r w:rsidR="002159CB" w:rsidRPr="0039325C">
        <w:rPr>
          <w:rFonts w:ascii="Arial" w:hAnsi="Arial" w:cs="Arial"/>
          <w:szCs w:val="24"/>
        </w:rPr>
        <w:t>ROCEDIMIENTO</w:t>
      </w:r>
      <w:bookmarkEnd w:id="4"/>
      <w:r w:rsidRPr="0039325C">
        <w:rPr>
          <w:rFonts w:ascii="Arial" w:hAnsi="Arial" w:cs="Arial"/>
          <w:szCs w:val="24"/>
        </w:rPr>
        <w:t xml:space="preserve"> </w:t>
      </w:r>
    </w:p>
    <w:p w14:paraId="58FE34F8" w14:textId="22FB92B1" w:rsidR="009F1136" w:rsidRPr="0039325C" w:rsidRDefault="009F1136" w:rsidP="0039325C">
      <w:pPr>
        <w:widowControl w:val="0"/>
        <w:tabs>
          <w:tab w:val="left" w:pos="426"/>
        </w:tabs>
        <w:autoSpaceDE w:val="0"/>
        <w:autoSpaceDN w:val="0"/>
        <w:rPr>
          <w:rFonts w:ascii="Arial" w:hAnsi="Arial" w:cs="Arial"/>
        </w:rPr>
      </w:pPr>
    </w:p>
    <w:p w14:paraId="28375C5B" w14:textId="1768CA6E" w:rsidR="009F1136" w:rsidRPr="0039325C" w:rsidRDefault="009F1136" w:rsidP="0039325C">
      <w:pPr>
        <w:widowControl w:val="0"/>
        <w:tabs>
          <w:tab w:val="left" w:pos="426"/>
        </w:tabs>
        <w:autoSpaceDE w:val="0"/>
        <w:autoSpaceDN w:val="0"/>
        <w:ind w:left="-426"/>
        <w:jc w:val="center"/>
        <w:rPr>
          <w:rFonts w:ascii="Arial" w:hAnsi="Arial" w:cs="Arial"/>
        </w:rPr>
      </w:pPr>
      <w:r w:rsidRPr="0039325C">
        <w:rPr>
          <w:rFonts w:ascii="Arial" w:hAnsi="Arial" w:cs="Arial"/>
          <w:noProof/>
          <w:lang w:val="en-US" w:eastAsia="en-US"/>
        </w:rPr>
        <w:drawing>
          <wp:inline distT="0" distB="0" distL="0" distR="0" wp14:anchorId="37A733FC" wp14:editId="17045529">
            <wp:extent cx="6793457" cy="3981450"/>
            <wp:effectExtent l="0" t="0" r="762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806389" cy="3989029"/>
                    </a:xfrm>
                    <a:prstGeom prst="rect">
                      <a:avLst/>
                    </a:prstGeom>
                  </pic:spPr>
                </pic:pic>
              </a:graphicData>
            </a:graphic>
          </wp:inline>
        </w:drawing>
      </w:r>
    </w:p>
    <w:p w14:paraId="2A2AA166" w14:textId="3D1967D6" w:rsidR="009F1136" w:rsidRPr="0039325C" w:rsidRDefault="009F1136" w:rsidP="0039325C">
      <w:pPr>
        <w:widowControl w:val="0"/>
        <w:tabs>
          <w:tab w:val="left" w:pos="426"/>
        </w:tabs>
        <w:autoSpaceDE w:val="0"/>
        <w:autoSpaceDN w:val="0"/>
        <w:jc w:val="center"/>
        <w:rPr>
          <w:rFonts w:ascii="Arial" w:eastAsia="Arial" w:hAnsi="Arial" w:cs="Arial"/>
          <w:sz w:val="20"/>
          <w:szCs w:val="20"/>
        </w:rPr>
      </w:pPr>
      <w:r w:rsidRPr="0039325C">
        <w:rPr>
          <w:rFonts w:ascii="Arial" w:eastAsia="Arial" w:hAnsi="Arial" w:cs="Arial"/>
          <w:sz w:val="20"/>
          <w:szCs w:val="20"/>
        </w:rPr>
        <w:t>Flujograma, elaborado por Viviana Bustamante Contratista DAFI</w:t>
      </w:r>
    </w:p>
    <w:p w14:paraId="12B14786" w14:textId="61AAE7D6" w:rsidR="00F26851" w:rsidRPr="0039325C" w:rsidRDefault="00F26851" w:rsidP="0039325C">
      <w:pPr>
        <w:widowControl w:val="0"/>
        <w:tabs>
          <w:tab w:val="left" w:pos="426"/>
        </w:tabs>
        <w:autoSpaceDE w:val="0"/>
        <w:autoSpaceDN w:val="0"/>
        <w:rPr>
          <w:rFonts w:ascii="Arial" w:eastAsia="Arial" w:hAnsi="Arial" w:cs="Arial"/>
        </w:rPr>
      </w:pPr>
    </w:p>
    <w:p w14:paraId="3FBBC2DF" w14:textId="05202E0E" w:rsidR="00C54A92" w:rsidRPr="0039325C" w:rsidRDefault="00F26851" w:rsidP="0039325C">
      <w:pPr>
        <w:widowControl w:val="0"/>
        <w:tabs>
          <w:tab w:val="left" w:pos="426"/>
        </w:tabs>
        <w:autoSpaceDE w:val="0"/>
        <w:autoSpaceDN w:val="0"/>
        <w:jc w:val="both"/>
        <w:rPr>
          <w:rFonts w:ascii="Arial" w:hAnsi="Arial" w:cs="Arial"/>
        </w:rPr>
      </w:pPr>
      <w:r w:rsidRPr="0039325C">
        <w:rPr>
          <w:rFonts w:ascii="Arial" w:eastAsia="Arial" w:hAnsi="Arial" w:cs="Arial"/>
        </w:rPr>
        <w:t xml:space="preserve">Los funcionarios interesados en postularse para la modalidad de teletrabajo, en cualquiera de las dos modalidades adoptadas por la entidad, pueden hacerlo </w:t>
      </w:r>
      <w:r w:rsidR="00787F55" w:rsidRPr="0039325C">
        <w:rPr>
          <w:rFonts w:ascii="Arial" w:eastAsia="Arial" w:hAnsi="Arial" w:cs="Arial"/>
        </w:rPr>
        <w:t xml:space="preserve">radicando debidamente diligenciado en el Departamento Administrativo de Fortalecimiento Institucional, el FORMATO SOLICITUD DE TELETRABAJO </w:t>
      </w:r>
      <w:r w:rsidR="00787F55" w:rsidRPr="0039325C">
        <w:rPr>
          <w:rFonts w:ascii="Arial" w:hAnsi="Arial" w:cs="Arial"/>
        </w:rPr>
        <w:t>Código: R-DF-PTH-131</w:t>
      </w:r>
      <w:r w:rsidR="000F32E8" w:rsidRPr="0039325C">
        <w:rPr>
          <w:rFonts w:ascii="Arial" w:hAnsi="Arial" w:cs="Arial"/>
        </w:rPr>
        <w:t>.</w:t>
      </w:r>
    </w:p>
    <w:p w14:paraId="3E938CE7" w14:textId="085A442F" w:rsidR="004C0F66" w:rsidRPr="0039325C" w:rsidRDefault="004C0F66" w:rsidP="0039325C">
      <w:pPr>
        <w:widowControl w:val="0"/>
        <w:tabs>
          <w:tab w:val="left" w:pos="426"/>
        </w:tabs>
        <w:autoSpaceDE w:val="0"/>
        <w:autoSpaceDN w:val="0"/>
        <w:jc w:val="both"/>
        <w:rPr>
          <w:rFonts w:ascii="Arial" w:hAnsi="Arial" w:cs="Arial"/>
        </w:rPr>
      </w:pPr>
    </w:p>
    <w:p w14:paraId="09F67686" w14:textId="2734B82D" w:rsidR="004C0F66" w:rsidRPr="0039325C" w:rsidRDefault="004C0F66" w:rsidP="0039325C">
      <w:pPr>
        <w:widowControl w:val="0"/>
        <w:tabs>
          <w:tab w:val="left" w:pos="426"/>
        </w:tabs>
        <w:autoSpaceDE w:val="0"/>
        <w:autoSpaceDN w:val="0"/>
        <w:jc w:val="both"/>
        <w:rPr>
          <w:rFonts w:ascii="Arial" w:hAnsi="Arial" w:cs="Arial"/>
        </w:rPr>
      </w:pPr>
      <w:r w:rsidRPr="0039325C">
        <w:rPr>
          <w:rFonts w:ascii="Arial" w:hAnsi="Arial" w:cs="Arial"/>
        </w:rPr>
        <w:t>El Departamento Administrativo de Fortalecimiento Institucional, al recibir solicitudes elevadas por los funcionarios, para adoptar la modalidad de teletrabajo, convocará a sesión de comité coordinador, de la cual se levantará el acta correspondiente.</w:t>
      </w:r>
    </w:p>
    <w:p w14:paraId="1C45E2E8" w14:textId="5EF5E99A" w:rsidR="00C645C5" w:rsidRPr="0039325C" w:rsidRDefault="00C645C5" w:rsidP="0039325C">
      <w:pPr>
        <w:widowControl w:val="0"/>
        <w:tabs>
          <w:tab w:val="left" w:pos="426"/>
        </w:tabs>
        <w:autoSpaceDE w:val="0"/>
        <w:autoSpaceDN w:val="0"/>
        <w:jc w:val="both"/>
        <w:rPr>
          <w:rFonts w:ascii="Arial" w:hAnsi="Arial" w:cs="Arial"/>
        </w:rPr>
      </w:pPr>
    </w:p>
    <w:p w14:paraId="5D7CB51F" w14:textId="2A3EE16B" w:rsidR="00305BF8" w:rsidRPr="0039325C" w:rsidRDefault="00C645C5" w:rsidP="0039325C">
      <w:pPr>
        <w:widowControl w:val="0"/>
        <w:tabs>
          <w:tab w:val="left" w:pos="426"/>
        </w:tabs>
        <w:autoSpaceDE w:val="0"/>
        <w:autoSpaceDN w:val="0"/>
        <w:jc w:val="both"/>
        <w:rPr>
          <w:rFonts w:ascii="Arial" w:hAnsi="Arial" w:cs="Arial"/>
        </w:rPr>
      </w:pPr>
      <w:r w:rsidRPr="0039325C">
        <w:rPr>
          <w:rFonts w:ascii="Arial" w:hAnsi="Arial" w:cs="Arial"/>
        </w:rPr>
        <w:t>El comité coordinador estudiará la solicitud y de concederla se emitirá por el</w:t>
      </w:r>
      <w:r w:rsidR="00C367E0" w:rsidRPr="0039325C">
        <w:rPr>
          <w:rFonts w:ascii="Arial" w:hAnsi="Arial" w:cs="Arial"/>
        </w:rPr>
        <w:t xml:space="preserve"> </w:t>
      </w:r>
      <w:r w:rsidR="00C367E0" w:rsidRPr="0039325C">
        <w:rPr>
          <w:rFonts w:ascii="Arial" w:eastAsia="Arial" w:hAnsi="Arial" w:cs="Arial"/>
        </w:rPr>
        <w:t xml:space="preserve">Departamento Administrativo de Fortalecimiento Institucional, el acto administrativo correspondiente, previa suscripción del funcionario teletrabajador con el Director del Departamento Administrativo de Fortalecimiento Institucional, el formato de Acuerdo de Teletrabajo </w:t>
      </w:r>
      <w:r w:rsidR="00C367E0" w:rsidRPr="0039325C">
        <w:rPr>
          <w:rFonts w:ascii="Arial" w:hAnsi="Arial" w:cs="Arial"/>
        </w:rPr>
        <w:t>Código: R-DF-PTH-132.</w:t>
      </w:r>
      <w:r w:rsidR="007A4515" w:rsidRPr="0039325C">
        <w:rPr>
          <w:rFonts w:ascii="Arial" w:hAnsi="Arial" w:cs="Arial"/>
        </w:rPr>
        <w:t xml:space="preserve"> El comité coordinador, contará con un lapso de 15 días, para realizar el estudio del caso de solicitud de autorización para el ejercicio de funciones en la modalidad de teletrabajo, contados desde la convocator</w:t>
      </w:r>
      <w:r w:rsidR="0082466B" w:rsidRPr="0039325C">
        <w:rPr>
          <w:rFonts w:ascii="Arial" w:hAnsi="Arial" w:cs="Arial"/>
        </w:rPr>
        <w:t>ia a sesión de estudio del caso.</w:t>
      </w:r>
    </w:p>
    <w:p w14:paraId="3757DF38" w14:textId="0CE9AB7B" w:rsidR="00486705" w:rsidRPr="0039325C" w:rsidRDefault="00486705" w:rsidP="0039325C">
      <w:pPr>
        <w:widowControl w:val="0"/>
        <w:tabs>
          <w:tab w:val="left" w:pos="426"/>
        </w:tabs>
        <w:autoSpaceDE w:val="0"/>
        <w:autoSpaceDN w:val="0"/>
        <w:jc w:val="both"/>
        <w:rPr>
          <w:rFonts w:ascii="Arial" w:hAnsi="Arial" w:cs="Arial"/>
        </w:rPr>
      </w:pPr>
    </w:p>
    <w:p w14:paraId="7B6438FD" w14:textId="1F265E2D" w:rsidR="004C0F66" w:rsidRPr="0039325C" w:rsidRDefault="004C0F66" w:rsidP="0039325C">
      <w:pPr>
        <w:widowControl w:val="0"/>
        <w:tabs>
          <w:tab w:val="left" w:pos="426"/>
        </w:tabs>
        <w:autoSpaceDE w:val="0"/>
        <w:autoSpaceDN w:val="0"/>
        <w:jc w:val="both"/>
        <w:rPr>
          <w:rFonts w:ascii="Arial" w:hAnsi="Arial" w:cs="Arial"/>
        </w:rPr>
      </w:pPr>
      <w:r w:rsidRPr="0039325C">
        <w:rPr>
          <w:rFonts w:ascii="Arial" w:hAnsi="Arial" w:cs="Arial"/>
        </w:rPr>
        <w:lastRenderedPageBreak/>
        <w:t>En caso de que no se conceda al funcionario la autorización, para cumplir sus funciones en la modalidad de teletrabajo, se le remitirá mediante oficio copia del acta de comité coordinador en que se analizó su petición.</w:t>
      </w:r>
    </w:p>
    <w:p w14:paraId="1DF7A1F1" w14:textId="77777777" w:rsidR="004C0F66" w:rsidRPr="0039325C" w:rsidRDefault="004C0F66" w:rsidP="0039325C">
      <w:pPr>
        <w:widowControl w:val="0"/>
        <w:tabs>
          <w:tab w:val="left" w:pos="426"/>
        </w:tabs>
        <w:autoSpaceDE w:val="0"/>
        <w:autoSpaceDN w:val="0"/>
        <w:jc w:val="both"/>
        <w:rPr>
          <w:rFonts w:ascii="Arial" w:hAnsi="Arial" w:cs="Arial"/>
        </w:rPr>
      </w:pPr>
    </w:p>
    <w:p w14:paraId="2738F28F" w14:textId="2178A76E" w:rsidR="00A8084C" w:rsidRPr="0039325C" w:rsidRDefault="004C0F66" w:rsidP="0039325C">
      <w:pPr>
        <w:widowControl w:val="0"/>
        <w:tabs>
          <w:tab w:val="left" w:pos="426"/>
        </w:tabs>
        <w:autoSpaceDE w:val="0"/>
        <w:autoSpaceDN w:val="0"/>
        <w:jc w:val="both"/>
        <w:rPr>
          <w:rFonts w:ascii="Arial" w:hAnsi="Arial" w:cs="Arial"/>
        </w:rPr>
      </w:pPr>
      <w:r w:rsidRPr="0039325C">
        <w:rPr>
          <w:rFonts w:ascii="Arial" w:hAnsi="Arial" w:cs="Arial"/>
        </w:rPr>
        <w:t>Una vez que el funcionario empiece a cumplir sus funciones en la modalidad de teletrabajo, deberá</w:t>
      </w:r>
      <w:r w:rsidR="00305BF8" w:rsidRPr="0039325C">
        <w:rPr>
          <w:rFonts w:ascii="Arial" w:hAnsi="Arial" w:cs="Arial"/>
        </w:rPr>
        <w:t xml:space="preserve"> entregar semanalmente reporte de actividades, para lo cual deberá diligenciar el formato</w:t>
      </w:r>
      <w:r w:rsidRPr="0039325C">
        <w:rPr>
          <w:rFonts w:ascii="Arial" w:hAnsi="Arial" w:cs="Arial"/>
        </w:rPr>
        <w:t xml:space="preserve"> </w:t>
      </w:r>
      <w:r w:rsidR="00C77488" w:rsidRPr="0039325C">
        <w:rPr>
          <w:rFonts w:ascii="Arial" w:hAnsi="Arial" w:cs="Arial"/>
        </w:rPr>
        <w:t>R-DF-PTH-135</w:t>
      </w:r>
      <w:r w:rsidR="00305BF8" w:rsidRPr="0039325C">
        <w:rPr>
          <w:rFonts w:ascii="Arial" w:hAnsi="Arial" w:cs="Arial"/>
        </w:rPr>
        <w:t>.</w:t>
      </w:r>
    </w:p>
    <w:p w14:paraId="3BABEC9E" w14:textId="77777777" w:rsidR="00A8084C" w:rsidRPr="0039325C" w:rsidRDefault="00A8084C" w:rsidP="0039325C">
      <w:pPr>
        <w:widowControl w:val="0"/>
        <w:tabs>
          <w:tab w:val="left" w:pos="426"/>
        </w:tabs>
        <w:autoSpaceDE w:val="0"/>
        <w:autoSpaceDN w:val="0"/>
        <w:jc w:val="both"/>
        <w:rPr>
          <w:rFonts w:ascii="Arial" w:hAnsi="Arial" w:cs="Arial"/>
        </w:rPr>
      </w:pPr>
    </w:p>
    <w:p w14:paraId="1B0FB21B" w14:textId="3D938D97" w:rsidR="00C645C5" w:rsidRPr="0039325C" w:rsidRDefault="00A8084C" w:rsidP="0039325C">
      <w:pPr>
        <w:widowControl w:val="0"/>
        <w:tabs>
          <w:tab w:val="left" w:pos="426"/>
        </w:tabs>
        <w:autoSpaceDE w:val="0"/>
        <w:autoSpaceDN w:val="0"/>
        <w:jc w:val="both"/>
        <w:rPr>
          <w:rFonts w:ascii="Arial" w:hAnsi="Arial" w:cs="Arial"/>
        </w:rPr>
      </w:pPr>
      <w:r w:rsidRPr="0039325C">
        <w:rPr>
          <w:rFonts w:ascii="Arial" w:hAnsi="Arial" w:cs="Arial"/>
        </w:rPr>
        <w:t xml:space="preserve">Los teletrabajadores serán objeto de evaluación, de conformidad con lo establecido </w:t>
      </w:r>
      <w:r w:rsidR="0086659C" w:rsidRPr="0039325C">
        <w:rPr>
          <w:rFonts w:ascii="Arial" w:hAnsi="Arial" w:cs="Arial"/>
        </w:rPr>
        <w:t>en el sistema propio de evaluación del desempeño laboral de la entidad.</w:t>
      </w:r>
      <w:r w:rsidR="00C645C5" w:rsidRPr="0039325C">
        <w:rPr>
          <w:rFonts w:ascii="Arial" w:hAnsi="Arial" w:cs="Arial"/>
        </w:rPr>
        <w:t xml:space="preserve"> </w:t>
      </w:r>
    </w:p>
    <w:p w14:paraId="718FFEF1" w14:textId="03E4A7DF" w:rsidR="000F32E8" w:rsidRPr="0039325C" w:rsidRDefault="000F32E8" w:rsidP="0039325C">
      <w:pPr>
        <w:widowControl w:val="0"/>
        <w:tabs>
          <w:tab w:val="left" w:pos="426"/>
        </w:tabs>
        <w:autoSpaceDE w:val="0"/>
        <w:autoSpaceDN w:val="0"/>
        <w:jc w:val="both"/>
        <w:rPr>
          <w:rFonts w:ascii="Arial" w:hAnsi="Arial" w:cs="Arial"/>
        </w:rPr>
      </w:pPr>
    </w:p>
    <w:p w14:paraId="7608BCF9" w14:textId="4CB33CAF" w:rsidR="009F050A" w:rsidRPr="0039325C" w:rsidRDefault="00BB32D5" w:rsidP="0039325C">
      <w:pPr>
        <w:pStyle w:val="Ttulo1"/>
        <w:spacing w:before="0" w:after="0" w:line="240" w:lineRule="auto"/>
        <w:jc w:val="left"/>
        <w:rPr>
          <w:rFonts w:ascii="Arial" w:hAnsi="Arial" w:cs="Arial"/>
          <w:szCs w:val="24"/>
        </w:rPr>
      </w:pPr>
      <w:bookmarkStart w:id="5" w:name="_Toc122275412"/>
      <w:r w:rsidRPr="0039325C">
        <w:rPr>
          <w:rFonts w:ascii="Arial" w:hAnsi="Arial" w:cs="Arial"/>
          <w:szCs w:val="24"/>
        </w:rPr>
        <w:t>5</w:t>
      </w:r>
      <w:r w:rsidR="004C0F66" w:rsidRPr="0039325C">
        <w:rPr>
          <w:rFonts w:ascii="Arial" w:hAnsi="Arial" w:cs="Arial"/>
          <w:szCs w:val="24"/>
        </w:rPr>
        <w:t xml:space="preserve">. </w:t>
      </w:r>
      <w:r w:rsidR="00FA6433" w:rsidRPr="0039325C">
        <w:rPr>
          <w:rFonts w:ascii="Arial" w:hAnsi="Arial" w:cs="Arial"/>
          <w:szCs w:val="24"/>
        </w:rPr>
        <w:t>MARCO LEGAL</w:t>
      </w:r>
      <w:bookmarkEnd w:id="5"/>
    </w:p>
    <w:p w14:paraId="0B68DA0A" w14:textId="156F9865" w:rsidR="009F050A" w:rsidRPr="0039325C" w:rsidRDefault="009F050A" w:rsidP="0039325C">
      <w:pPr>
        <w:widowControl w:val="0"/>
        <w:tabs>
          <w:tab w:val="left" w:pos="426"/>
        </w:tabs>
        <w:autoSpaceDE w:val="0"/>
        <w:autoSpaceDN w:val="0"/>
        <w:jc w:val="both"/>
        <w:rPr>
          <w:rFonts w:ascii="Arial" w:hAnsi="Arial" w:cs="Arial"/>
        </w:rPr>
      </w:pPr>
    </w:p>
    <w:p w14:paraId="75360DF0" w14:textId="677B8272" w:rsidR="009F050A" w:rsidRDefault="009F050A" w:rsidP="0039325C">
      <w:pPr>
        <w:widowControl w:val="0"/>
        <w:tabs>
          <w:tab w:val="left" w:pos="426"/>
        </w:tabs>
        <w:autoSpaceDE w:val="0"/>
        <w:autoSpaceDN w:val="0"/>
        <w:jc w:val="both"/>
        <w:rPr>
          <w:rFonts w:ascii="Arial" w:hAnsi="Arial" w:cs="Arial"/>
        </w:rPr>
      </w:pPr>
      <w:r w:rsidRPr="0039325C">
        <w:rPr>
          <w:rFonts w:ascii="Arial" w:hAnsi="Arial" w:cs="Arial"/>
        </w:rPr>
        <w:t>El teletrabajo se rige en Colombia por la siguiente normatividad:</w:t>
      </w:r>
    </w:p>
    <w:p w14:paraId="0848353F" w14:textId="77777777" w:rsidR="0039325C" w:rsidRPr="0039325C" w:rsidRDefault="0039325C" w:rsidP="0039325C">
      <w:pPr>
        <w:widowControl w:val="0"/>
        <w:tabs>
          <w:tab w:val="left" w:pos="426"/>
        </w:tabs>
        <w:autoSpaceDE w:val="0"/>
        <w:autoSpaceDN w:val="0"/>
        <w:jc w:val="both"/>
        <w:rPr>
          <w:rFonts w:ascii="Arial" w:hAnsi="Arial" w:cs="Arial"/>
        </w:rPr>
      </w:pPr>
    </w:p>
    <w:p w14:paraId="0AA1520B" w14:textId="552F5F98" w:rsidR="009F050A" w:rsidRDefault="00FA6433" w:rsidP="0039325C">
      <w:pPr>
        <w:widowControl w:val="0"/>
        <w:tabs>
          <w:tab w:val="left" w:pos="426"/>
        </w:tabs>
        <w:autoSpaceDE w:val="0"/>
        <w:autoSpaceDN w:val="0"/>
        <w:jc w:val="both"/>
        <w:rPr>
          <w:rFonts w:ascii="Arial" w:hAnsi="Arial" w:cs="Arial"/>
        </w:rPr>
      </w:pPr>
      <w:r w:rsidRPr="0039325C">
        <w:rPr>
          <w:rFonts w:ascii="Arial" w:hAnsi="Arial" w:cs="Arial"/>
        </w:rPr>
        <w:t>-</w:t>
      </w:r>
      <w:r w:rsidR="009F050A" w:rsidRPr="0039325C">
        <w:rPr>
          <w:rFonts w:ascii="Arial" w:hAnsi="Arial" w:cs="Arial"/>
        </w:rPr>
        <w:t>Ley 1221 de 2008, por la cual se establecen normas para promover y regular el Teletrabajo y se dictan otras disposiciones.</w:t>
      </w:r>
    </w:p>
    <w:p w14:paraId="15731C6B" w14:textId="77777777" w:rsidR="0039325C" w:rsidRPr="0039325C" w:rsidRDefault="0039325C" w:rsidP="0039325C">
      <w:pPr>
        <w:widowControl w:val="0"/>
        <w:tabs>
          <w:tab w:val="left" w:pos="426"/>
        </w:tabs>
        <w:autoSpaceDE w:val="0"/>
        <w:autoSpaceDN w:val="0"/>
        <w:jc w:val="both"/>
        <w:rPr>
          <w:rFonts w:ascii="Arial" w:hAnsi="Arial" w:cs="Arial"/>
        </w:rPr>
      </w:pPr>
    </w:p>
    <w:p w14:paraId="28382E9C" w14:textId="7C15F24F" w:rsidR="009F050A" w:rsidRDefault="00FA6433" w:rsidP="0039325C">
      <w:pPr>
        <w:widowControl w:val="0"/>
        <w:tabs>
          <w:tab w:val="left" w:pos="426"/>
        </w:tabs>
        <w:autoSpaceDE w:val="0"/>
        <w:autoSpaceDN w:val="0"/>
        <w:jc w:val="both"/>
        <w:rPr>
          <w:rFonts w:ascii="Arial" w:hAnsi="Arial" w:cs="Arial"/>
          <w:b/>
          <w:bCs/>
          <w:i/>
          <w:iCs/>
          <w:shd w:val="clear" w:color="auto" w:fill="FFFFFF"/>
        </w:rPr>
      </w:pPr>
      <w:r w:rsidRPr="0039325C">
        <w:rPr>
          <w:rFonts w:ascii="Arial" w:hAnsi="Arial" w:cs="Arial"/>
        </w:rPr>
        <w:t>-</w:t>
      </w:r>
      <w:r w:rsidR="009F050A" w:rsidRPr="0039325C">
        <w:rPr>
          <w:rFonts w:ascii="Arial" w:hAnsi="Arial" w:cs="Arial"/>
        </w:rPr>
        <w:t>Decreto 884 de 2012</w:t>
      </w:r>
      <w:r w:rsidR="004A0E37" w:rsidRPr="0039325C">
        <w:rPr>
          <w:rFonts w:ascii="Arial" w:hAnsi="Arial" w:cs="Arial"/>
        </w:rPr>
        <w:t xml:space="preserve">, </w:t>
      </w:r>
      <w:r w:rsidR="004A0E37" w:rsidRPr="0039325C">
        <w:rPr>
          <w:rFonts w:ascii="Arial" w:hAnsi="Arial" w:cs="Arial"/>
          <w:b/>
          <w:bCs/>
          <w:i/>
          <w:iCs/>
          <w:shd w:val="clear" w:color="auto" w:fill="FFFFFF"/>
        </w:rPr>
        <w:t>“Por medio del cual se reglamenta la Ley </w:t>
      </w:r>
      <w:hyperlink r:id="rId9" w:anchor="0" w:history="1">
        <w:r w:rsidR="004A0E37" w:rsidRPr="0039325C">
          <w:rPr>
            <w:rStyle w:val="Hipervnculo"/>
            <w:rFonts w:ascii="Arial" w:hAnsi="Arial" w:cs="Arial"/>
            <w:i/>
            <w:iCs/>
            <w:color w:val="auto"/>
            <w:u w:val="none"/>
          </w:rPr>
          <w:t>1221</w:t>
        </w:r>
      </w:hyperlink>
      <w:r w:rsidR="004A0E37" w:rsidRPr="0039325C">
        <w:rPr>
          <w:rFonts w:ascii="Arial" w:hAnsi="Arial" w:cs="Arial"/>
          <w:b/>
          <w:bCs/>
          <w:i/>
          <w:iCs/>
          <w:shd w:val="clear" w:color="auto" w:fill="FFFFFF"/>
        </w:rPr>
        <w:t> de 2008 y se dictan otras disposiciones.”</w:t>
      </w:r>
    </w:p>
    <w:p w14:paraId="70FDBECD" w14:textId="77777777" w:rsidR="0039325C" w:rsidRPr="0039325C" w:rsidRDefault="0039325C" w:rsidP="0039325C">
      <w:pPr>
        <w:widowControl w:val="0"/>
        <w:tabs>
          <w:tab w:val="left" w:pos="426"/>
        </w:tabs>
        <w:autoSpaceDE w:val="0"/>
        <w:autoSpaceDN w:val="0"/>
        <w:jc w:val="both"/>
        <w:rPr>
          <w:rFonts w:ascii="Arial" w:hAnsi="Arial" w:cs="Arial"/>
          <w:b/>
          <w:bCs/>
          <w:i/>
          <w:iCs/>
          <w:shd w:val="clear" w:color="auto" w:fill="FFFFFF"/>
        </w:rPr>
      </w:pPr>
    </w:p>
    <w:p w14:paraId="7196BCF7" w14:textId="518DB349" w:rsidR="004A0E37" w:rsidRDefault="00FA6433" w:rsidP="0039325C">
      <w:pPr>
        <w:widowControl w:val="0"/>
        <w:tabs>
          <w:tab w:val="left" w:pos="426"/>
        </w:tabs>
        <w:autoSpaceDE w:val="0"/>
        <w:autoSpaceDN w:val="0"/>
        <w:jc w:val="both"/>
        <w:rPr>
          <w:rFonts w:ascii="Arial" w:hAnsi="Arial" w:cs="Arial"/>
          <w:b/>
          <w:bCs/>
        </w:rPr>
      </w:pPr>
      <w:r w:rsidRPr="0039325C">
        <w:rPr>
          <w:rFonts w:ascii="Arial" w:hAnsi="Arial" w:cs="Arial"/>
          <w:b/>
          <w:bCs/>
        </w:rPr>
        <w:t>-</w:t>
      </w:r>
      <w:r w:rsidR="004A0E37" w:rsidRPr="0039325C">
        <w:rPr>
          <w:rFonts w:ascii="Arial" w:hAnsi="Arial" w:cs="Arial"/>
          <w:bCs/>
        </w:rPr>
        <w:t xml:space="preserve">Decreto 1227 de 2022, </w:t>
      </w:r>
      <w:r w:rsidR="009F7E0E" w:rsidRPr="0039325C">
        <w:rPr>
          <w:rFonts w:ascii="Arial" w:hAnsi="Arial" w:cs="Arial"/>
          <w:bCs/>
        </w:rPr>
        <w:t>“</w:t>
      </w:r>
      <w:r w:rsidR="004A0E37" w:rsidRPr="0039325C">
        <w:rPr>
          <w:rFonts w:ascii="Arial" w:hAnsi="Arial" w:cs="Arial"/>
          <w:b/>
          <w:bCs/>
        </w:rPr>
        <w:t>por el cual se modifican los artículos 2.2.1.5.3, 2.2.1.5.5, 2.2.1.5.8 y 2.2.1.5.9, y se adicionan los artículos 2.2.1.5.15 al 2.2.1.5.25 al Decreto 1072 de 2015, Único Reglamentario del Sector Trabajo, relacionados con el Teletrabajo.</w:t>
      </w:r>
      <w:r w:rsidR="009F7E0E" w:rsidRPr="0039325C">
        <w:rPr>
          <w:rFonts w:ascii="Arial" w:hAnsi="Arial" w:cs="Arial"/>
          <w:b/>
          <w:bCs/>
        </w:rPr>
        <w:t>”</w:t>
      </w:r>
    </w:p>
    <w:p w14:paraId="4423D841" w14:textId="77777777" w:rsidR="0039325C" w:rsidRPr="0039325C" w:rsidRDefault="0039325C" w:rsidP="0039325C">
      <w:pPr>
        <w:widowControl w:val="0"/>
        <w:tabs>
          <w:tab w:val="left" w:pos="426"/>
        </w:tabs>
        <w:autoSpaceDE w:val="0"/>
        <w:autoSpaceDN w:val="0"/>
        <w:jc w:val="both"/>
        <w:rPr>
          <w:rFonts w:ascii="Arial" w:hAnsi="Arial" w:cs="Arial"/>
          <w:b/>
          <w:bCs/>
        </w:rPr>
      </w:pPr>
    </w:p>
    <w:p w14:paraId="65F11CC8" w14:textId="2F55906C" w:rsidR="00E56BFA" w:rsidRPr="0039325C" w:rsidRDefault="00FA6433" w:rsidP="0039325C">
      <w:pPr>
        <w:widowControl w:val="0"/>
        <w:tabs>
          <w:tab w:val="left" w:pos="426"/>
        </w:tabs>
        <w:autoSpaceDE w:val="0"/>
        <w:autoSpaceDN w:val="0"/>
        <w:jc w:val="both"/>
        <w:rPr>
          <w:rFonts w:ascii="Arial" w:hAnsi="Arial" w:cs="Arial"/>
        </w:rPr>
      </w:pPr>
      <w:r w:rsidRPr="0039325C">
        <w:rPr>
          <w:rFonts w:ascii="Arial" w:hAnsi="Arial" w:cs="Arial"/>
          <w:bCs/>
        </w:rPr>
        <w:t>-</w:t>
      </w:r>
      <w:r w:rsidR="00E56BFA" w:rsidRPr="0039325C">
        <w:rPr>
          <w:rFonts w:ascii="Arial" w:hAnsi="Arial" w:cs="Arial"/>
          <w:bCs/>
        </w:rPr>
        <w:t xml:space="preserve">Ley 2191 de 2022, </w:t>
      </w:r>
      <w:r w:rsidR="00E56BFA" w:rsidRPr="0039325C">
        <w:rPr>
          <w:rStyle w:val="Textoennegrita"/>
          <w:rFonts w:ascii="Arial" w:hAnsi="Arial" w:cs="Arial"/>
          <w:shd w:val="clear" w:color="auto" w:fill="FFFFFF"/>
        </w:rPr>
        <w:t>"</w:t>
      </w:r>
      <w:r w:rsidR="009F7E0E" w:rsidRPr="0039325C">
        <w:rPr>
          <w:rStyle w:val="Textoennegrita"/>
          <w:rFonts w:ascii="Arial" w:hAnsi="Arial" w:cs="Arial"/>
          <w:shd w:val="clear" w:color="auto" w:fill="FFFFFF"/>
        </w:rPr>
        <w:t>por medio de la cual se regula la desconexión   laboral - ley de desconexión laboral</w:t>
      </w:r>
      <w:r w:rsidR="00E56BFA" w:rsidRPr="0039325C">
        <w:rPr>
          <w:rStyle w:val="Textoennegrita"/>
          <w:rFonts w:ascii="Arial" w:hAnsi="Arial" w:cs="Arial"/>
          <w:shd w:val="clear" w:color="auto" w:fill="FFFFFF"/>
        </w:rPr>
        <w:t>"</w:t>
      </w:r>
    </w:p>
    <w:p w14:paraId="00A8CA6B" w14:textId="77777777" w:rsidR="00FA6433" w:rsidRPr="0039325C" w:rsidRDefault="00FA6433" w:rsidP="0039325C">
      <w:pPr>
        <w:widowControl w:val="0"/>
        <w:tabs>
          <w:tab w:val="left" w:pos="426"/>
        </w:tabs>
        <w:autoSpaceDE w:val="0"/>
        <w:autoSpaceDN w:val="0"/>
        <w:jc w:val="both"/>
        <w:rPr>
          <w:rFonts w:ascii="Arial" w:hAnsi="Arial" w:cs="Arial"/>
        </w:rPr>
      </w:pPr>
    </w:p>
    <w:p w14:paraId="12F5D76C" w14:textId="16DB6A9E" w:rsidR="00FA6433" w:rsidRPr="0039325C" w:rsidRDefault="00FA6433" w:rsidP="0039325C">
      <w:pPr>
        <w:tabs>
          <w:tab w:val="left" w:pos="2226"/>
          <w:tab w:val="left" w:pos="4350"/>
          <w:tab w:val="left" w:pos="5490"/>
        </w:tabs>
        <w:jc w:val="both"/>
        <w:rPr>
          <w:rFonts w:ascii="Arial" w:hAnsi="Arial" w:cs="Arial"/>
          <w:b/>
          <w:i/>
        </w:rPr>
      </w:pPr>
      <w:r w:rsidRPr="0039325C">
        <w:rPr>
          <w:rFonts w:ascii="Arial" w:hAnsi="Arial" w:cs="Arial"/>
        </w:rPr>
        <w:t xml:space="preserve">Esa normativa es recogida en la Resolución municipal, 404 del 01 de septiembre </w:t>
      </w:r>
      <w:r w:rsidR="009F7E0E" w:rsidRPr="0039325C">
        <w:rPr>
          <w:rFonts w:ascii="Arial" w:hAnsi="Arial" w:cs="Arial"/>
        </w:rPr>
        <w:t>de 2022</w:t>
      </w:r>
      <w:r w:rsidRPr="0039325C">
        <w:rPr>
          <w:rFonts w:ascii="Arial" w:hAnsi="Arial" w:cs="Arial"/>
        </w:rPr>
        <w:t xml:space="preserve"> </w:t>
      </w:r>
      <w:r w:rsidRPr="0039325C">
        <w:rPr>
          <w:rFonts w:ascii="Arial" w:eastAsia="Arial" w:hAnsi="Arial" w:cs="Arial"/>
          <w:b/>
          <w:i/>
        </w:rPr>
        <w:t>“</w:t>
      </w:r>
      <w:r w:rsidRPr="0039325C">
        <w:rPr>
          <w:rFonts w:ascii="Arial" w:hAnsi="Arial" w:cs="Arial"/>
          <w:b/>
          <w:i/>
        </w:rPr>
        <w:t>POR MEDIO DE LA CUAL SE REGLAMENTA LA MODALIDAD LABORAL DE TELETRABAJO EN EL NIVEL CENTRAL DEL MUNICIPIO DE ARMENIA.”</w:t>
      </w:r>
    </w:p>
    <w:p w14:paraId="29120DAC" w14:textId="06C09D5C" w:rsidR="009F050A" w:rsidRPr="0039325C" w:rsidRDefault="009F050A" w:rsidP="0039325C">
      <w:pPr>
        <w:widowControl w:val="0"/>
        <w:tabs>
          <w:tab w:val="left" w:pos="426"/>
        </w:tabs>
        <w:autoSpaceDE w:val="0"/>
        <w:autoSpaceDN w:val="0"/>
        <w:jc w:val="both"/>
        <w:rPr>
          <w:rFonts w:ascii="Arial" w:hAnsi="Arial" w:cs="Arial"/>
        </w:rPr>
      </w:pPr>
    </w:p>
    <w:p w14:paraId="26617F75" w14:textId="097890CD" w:rsidR="00C10A15" w:rsidRPr="0039325C" w:rsidRDefault="00BB32D5" w:rsidP="0039325C">
      <w:pPr>
        <w:pStyle w:val="Ttulo1"/>
        <w:spacing w:before="0" w:after="0" w:line="240" w:lineRule="auto"/>
        <w:jc w:val="left"/>
        <w:rPr>
          <w:rFonts w:ascii="Arial" w:hAnsi="Arial" w:cs="Arial"/>
          <w:b w:val="0"/>
          <w:szCs w:val="24"/>
        </w:rPr>
      </w:pPr>
      <w:bookmarkStart w:id="6" w:name="_Toc122275413"/>
      <w:r w:rsidRPr="0039325C">
        <w:rPr>
          <w:rFonts w:ascii="Arial" w:hAnsi="Arial" w:cs="Arial"/>
          <w:szCs w:val="24"/>
        </w:rPr>
        <w:t>6</w:t>
      </w:r>
      <w:r w:rsidR="004C0F66" w:rsidRPr="0039325C">
        <w:rPr>
          <w:rFonts w:ascii="Arial" w:hAnsi="Arial" w:cs="Arial"/>
          <w:szCs w:val="24"/>
        </w:rPr>
        <w:t xml:space="preserve">. </w:t>
      </w:r>
      <w:r w:rsidR="00C10A15" w:rsidRPr="0039325C">
        <w:rPr>
          <w:rFonts w:ascii="Arial" w:hAnsi="Arial" w:cs="Arial"/>
          <w:szCs w:val="24"/>
        </w:rPr>
        <w:t>DECLARACIÓN</w:t>
      </w:r>
      <w:r w:rsidR="004C0F66" w:rsidRPr="0039325C">
        <w:rPr>
          <w:rFonts w:ascii="Arial" w:hAnsi="Arial" w:cs="Arial"/>
          <w:szCs w:val="24"/>
        </w:rPr>
        <w:t xml:space="preserve"> DE POLÍTICA</w:t>
      </w:r>
      <w:bookmarkEnd w:id="6"/>
    </w:p>
    <w:p w14:paraId="0C66956F" w14:textId="2EA38462" w:rsidR="00C10A15" w:rsidRPr="0039325C" w:rsidRDefault="00C10A15" w:rsidP="0039325C">
      <w:pPr>
        <w:widowControl w:val="0"/>
        <w:tabs>
          <w:tab w:val="left" w:pos="426"/>
        </w:tabs>
        <w:autoSpaceDE w:val="0"/>
        <w:autoSpaceDN w:val="0"/>
        <w:jc w:val="both"/>
        <w:rPr>
          <w:rFonts w:ascii="Arial" w:hAnsi="Arial" w:cs="Arial"/>
        </w:rPr>
      </w:pPr>
    </w:p>
    <w:p w14:paraId="4014AD81" w14:textId="419C6910" w:rsidR="00C10A15" w:rsidRPr="0039325C" w:rsidRDefault="00C10A15" w:rsidP="0039325C">
      <w:pPr>
        <w:pStyle w:val="Textoindependiente"/>
        <w:spacing w:line="240" w:lineRule="auto"/>
        <w:rPr>
          <w:rFonts w:cs="Arial"/>
          <w:sz w:val="24"/>
          <w:lang w:val="es-CO"/>
        </w:rPr>
      </w:pPr>
      <w:r w:rsidRPr="0039325C">
        <w:rPr>
          <w:rFonts w:cs="Arial"/>
          <w:sz w:val="24"/>
          <w:lang w:val="es-CO"/>
        </w:rPr>
        <w:t xml:space="preserve">El Municipio de Armenia, en su nivel central a través del uso de herramientas </w:t>
      </w:r>
      <w:r w:rsidR="0039325C" w:rsidRPr="0039325C">
        <w:rPr>
          <w:rFonts w:cs="Arial"/>
          <w:sz w:val="24"/>
          <w:lang w:val="es-CO"/>
        </w:rPr>
        <w:t>tecnológicas y</w:t>
      </w:r>
      <w:r w:rsidRPr="0039325C">
        <w:rPr>
          <w:rFonts w:cs="Arial"/>
          <w:sz w:val="24"/>
          <w:lang w:val="es-CO"/>
        </w:rPr>
        <w:t xml:space="preserve"> la modernización administrativa</w:t>
      </w:r>
      <w:r w:rsidR="0028680B" w:rsidRPr="0039325C">
        <w:rPr>
          <w:rFonts w:cs="Arial"/>
          <w:sz w:val="24"/>
          <w:lang w:val="es-CO"/>
        </w:rPr>
        <w:t>,</w:t>
      </w:r>
      <w:r w:rsidRPr="0039325C">
        <w:rPr>
          <w:rFonts w:cs="Arial"/>
          <w:sz w:val="24"/>
          <w:lang w:val="es-CO"/>
        </w:rPr>
        <w:t xml:space="preserve"> busca mejorar la calidad de vida de sus funcionarios, potenciando el trabajo en términos del cumplimiento de objetivos y no de tiempo presencial en el lugar de trabajo, asumiendo una transformaci</w:t>
      </w:r>
      <w:r w:rsidR="004C0F66" w:rsidRPr="0039325C">
        <w:rPr>
          <w:rFonts w:cs="Arial"/>
          <w:sz w:val="24"/>
          <w:lang w:val="es-CO"/>
        </w:rPr>
        <w:t>ón organizacional y cultural, incidiendo positivamente en las dinámicas de ciudad.</w:t>
      </w:r>
    </w:p>
    <w:p w14:paraId="7450FB56" w14:textId="1C347835" w:rsidR="00C10A15" w:rsidRPr="0039325C" w:rsidRDefault="00C10A15" w:rsidP="0039325C">
      <w:pPr>
        <w:widowControl w:val="0"/>
        <w:tabs>
          <w:tab w:val="left" w:pos="426"/>
        </w:tabs>
        <w:autoSpaceDE w:val="0"/>
        <w:autoSpaceDN w:val="0"/>
        <w:jc w:val="both"/>
        <w:rPr>
          <w:rFonts w:ascii="Arial" w:hAnsi="Arial" w:cs="Arial"/>
        </w:rPr>
      </w:pPr>
    </w:p>
    <w:p w14:paraId="23F45D2D" w14:textId="79B2B641" w:rsidR="002F5742" w:rsidRPr="0039325C" w:rsidRDefault="002F5742" w:rsidP="0039325C">
      <w:pPr>
        <w:widowControl w:val="0"/>
        <w:tabs>
          <w:tab w:val="left" w:pos="426"/>
        </w:tabs>
        <w:autoSpaceDE w:val="0"/>
        <w:autoSpaceDN w:val="0"/>
        <w:jc w:val="both"/>
        <w:rPr>
          <w:rFonts w:ascii="Arial" w:hAnsi="Arial" w:cs="Arial"/>
        </w:rPr>
      </w:pPr>
    </w:p>
    <w:p w14:paraId="5806CE07" w14:textId="77777777" w:rsidR="002F5742" w:rsidRPr="0039325C" w:rsidRDefault="002F5742" w:rsidP="0039325C">
      <w:pPr>
        <w:widowControl w:val="0"/>
        <w:tabs>
          <w:tab w:val="left" w:pos="426"/>
        </w:tabs>
        <w:autoSpaceDE w:val="0"/>
        <w:autoSpaceDN w:val="0"/>
        <w:jc w:val="both"/>
        <w:rPr>
          <w:rFonts w:ascii="Arial" w:hAnsi="Arial" w:cs="Arial"/>
        </w:rPr>
      </w:pPr>
    </w:p>
    <w:p w14:paraId="521A80E3" w14:textId="3FDA5035" w:rsidR="00C10A15" w:rsidRPr="0039325C" w:rsidRDefault="00C10A15" w:rsidP="0039325C">
      <w:pPr>
        <w:pStyle w:val="Textoindependiente"/>
        <w:spacing w:line="240" w:lineRule="auto"/>
        <w:rPr>
          <w:rFonts w:cs="Arial"/>
          <w:sz w:val="24"/>
          <w:lang w:val="es-CO"/>
        </w:rPr>
      </w:pPr>
    </w:p>
    <w:p w14:paraId="4B0AA27B" w14:textId="480BB660" w:rsidR="00AD1C8A" w:rsidRPr="0039325C" w:rsidRDefault="0039325C" w:rsidP="0039325C">
      <w:pPr>
        <w:pStyle w:val="Ttulo1"/>
        <w:spacing w:before="0" w:after="0" w:line="240" w:lineRule="auto"/>
        <w:jc w:val="both"/>
        <w:rPr>
          <w:rFonts w:ascii="Arial" w:hAnsi="Arial" w:cs="Arial"/>
          <w:szCs w:val="24"/>
        </w:rPr>
      </w:pPr>
      <w:bookmarkStart w:id="7" w:name="_Toc122275414"/>
      <w:r w:rsidRPr="0039325C">
        <w:rPr>
          <w:rFonts w:ascii="Arial" w:hAnsi="Arial" w:cs="Arial"/>
          <w:szCs w:val="24"/>
        </w:rPr>
        <w:lastRenderedPageBreak/>
        <w:t>7. RELACIÓN DE LOS CARGOS QUE PUEDEN DESEMPEÑAR SUS FUNCIONES MEDIANTE EL TELETRABAJO.</w:t>
      </w:r>
      <w:bookmarkEnd w:id="7"/>
    </w:p>
    <w:p w14:paraId="4225687C" w14:textId="5ED8EED2" w:rsidR="003A2CA8" w:rsidRPr="0039325C" w:rsidRDefault="003A2CA8" w:rsidP="0039325C">
      <w:pPr>
        <w:jc w:val="both"/>
        <w:rPr>
          <w:rFonts w:ascii="Arial" w:hAnsi="Arial" w:cs="Arial"/>
        </w:rPr>
      </w:pPr>
    </w:p>
    <w:p w14:paraId="1717EF7B" w14:textId="4A8C2AC1" w:rsidR="00EF7344" w:rsidRPr="0039325C" w:rsidRDefault="004C0F66" w:rsidP="0039325C">
      <w:pPr>
        <w:jc w:val="both"/>
        <w:rPr>
          <w:rFonts w:ascii="Arial" w:hAnsi="Arial" w:cs="Arial"/>
        </w:rPr>
      </w:pPr>
      <w:r w:rsidRPr="0039325C">
        <w:rPr>
          <w:rFonts w:ascii="Arial" w:hAnsi="Arial" w:cs="Arial"/>
          <w:b/>
        </w:rPr>
        <w:t xml:space="preserve">Descripción del recurso humano: </w:t>
      </w:r>
      <w:r w:rsidR="00EF7344" w:rsidRPr="0039325C">
        <w:rPr>
          <w:rFonts w:ascii="Arial" w:hAnsi="Arial" w:cs="Arial"/>
        </w:rPr>
        <w:t xml:space="preserve">Actualmente la administración municipal tiene una distribución de todos los funcionarios de planta según su nivel jerárquico los cuales son potencial teletrabajadores, descritos en el siguiente cuadro: </w:t>
      </w:r>
    </w:p>
    <w:p w14:paraId="0C4B1143" w14:textId="77777777" w:rsidR="00EF7344" w:rsidRPr="0039325C" w:rsidRDefault="00EF7344" w:rsidP="0039325C">
      <w:pPr>
        <w:jc w:val="both"/>
        <w:rPr>
          <w:rFonts w:ascii="Arial" w:hAnsi="Arial" w:cs="Arial"/>
        </w:rPr>
      </w:pPr>
    </w:p>
    <w:tbl>
      <w:tblPr>
        <w:tblW w:w="3010" w:type="pct"/>
        <w:jc w:val="center"/>
        <w:tblLook w:val="04A0" w:firstRow="1" w:lastRow="0" w:firstColumn="1" w:lastColumn="0" w:noHBand="0" w:noVBand="1"/>
      </w:tblPr>
      <w:tblGrid>
        <w:gridCol w:w="4244"/>
        <w:gridCol w:w="1753"/>
      </w:tblGrid>
      <w:tr w:rsidR="00EF7344" w:rsidRPr="0039325C" w14:paraId="74C0896F" w14:textId="77777777" w:rsidTr="0039325C">
        <w:trPr>
          <w:trHeight w:val="300"/>
          <w:jc w:val="center"/>
        </w:trPr>
        <w:tc>
          <w:tcPr>
            <w:tcW w:w="35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E1E712" w14:textId="77777777" w:rsidR="00EF7344" w:rsidRPr="0039325C" w:rsidRDefault="00EF7344" w:rsidP="0039325C">
            <w:pPr>
              <w:jc w:val="center"/>
              <w:rPr>
                <w:rFonts w:ascii="Arial" w:hAnsi="Arial" w:cs="Arial"/>
                <w:b/>
                <w:color w:val="000000"/>
              </w:rPr>
            </w:pPr>
            <w:r w:rsidRPr="0039325C">
              <w:rPr>
                <w:rFonts w:ascii="Arial" w:hAnsi="Arial" w:cs="Arial"/>
                <w:b/>
                <w:color w:val="000000"/>
              </w:rPr>
              <w:t>Nivel del Cargo</w:t>
            </w:r>
          </w:p>
        </w:tc>
        <w:tc>
          <w:tcPr>
            <w:tcW w:w="1473" w:type="pct"/>
            <w:tcBorders>
              <w:top w:val="single" w:sz="4" w:space="0" w:color="auto"/>
              <w:left w:val="nil"/>
              <w:bottom w:val="single" w:sz="4" w:space="0" w:color="auto"/>
              <w:right w:val="single" w:sz="4" w:space="0" w:color="auto"/>
            </w:tcBorders>
            <w:shd w:val="clear" w:color="auto" w:fill="auto"/>
            <w:noWrap/>
            <w:vAlign w:val="bottom"/>
            <w:hideMark/>
          </w:tcPr>
          <w:p w14:paraId="136A6C11" w14:textId="77777777" w:rsidR="00EF7344" w:rsidRPr="0039325C" w:rsidRDefault="00EF7344" w:rsidP="0039325C">
            <w:pPr>
              <w:jc w:val="center"/>
              <w:rPr>
                <w:rFonts w:ascii="Arial" w:hAnsi="Arial" w:cs="Arial"/>
                <w:b/>
                <w:color w:val="000000"/>
              </w:rPr>
            </w:pPr>
            <w:r w:rsidRPr="0039325C">
              <w:rPr>
                <w:rFonts w:ascii="Arial" w:hAnsi="Arial" w:cs="Arial"/>
                <w:b/>
                <w:color w:val="000000"/>
              </w:rPr>
              <w:t>N°</w:t>
            </w:r>
          </w:p>
        </w:tc>
      </w:tr>
      <w:tr w:rsidR="00EF7344" w:rsidRPr="0039325C" w14:paraId="1C0E82EA" w14:textId="77777777" w:rsidTr="0039325C">
        <w:trPr>
          <w:trHeight w:val="300"/>
          <w:jc w:val="center"/>
        </w:trPr>
        <w:tc>
          <w:tcPr>
            <w:tcW w:w="3527" w:type="pct"/>
            <w:tcBorders>
              <w:top w:val="nil"/>
              <w:left w:val="single" w:sz="4" w:space="0" w:color="auto"/>
              <w:bottom w:val="single" w:sz="4" w:space="0" w:color="auto"/>
              <w:right w:val="single" w:sz="4" w:space="0" w:color="auto"/>
            </w:tcBorders>
            <w:shd w:val="clear" w:color="auto" w:fill="auto"/>
            <w:noWrap/>
            <w:vAlign w:val="bottom"/>
            <w:hideMark/>
          </w:tcPr>
          <w:p w14:paraId="19656F8C" w14:textId="77777777" w:rsidR="00EF7344" w:rsidRPr="0039325C" w:rsidRDefault="00EF7344" w:rsidP="0039325C">
            <w:pPr>
              <w:rPr>
                <w:rFonts w:ascii="Arial" w:hAnsi="Arial" w:cs="Arial"/>
                <w:color w:val="000000"/>
              </w:rPr>
            </w:pPr>
            <w:r w:rsidRPr="0039325C">
              <w:rPr>
                <w:rFonts w:ascii="Arial" w:hAnsi="Arial" w:cs="Arial"/>
                <w:color w:val="000000"/>
              </w:rPr>
              <w:t>GERENCIA- ALCALDE</w:t>
            </w:r>
          </w:p>
        </w:tc>
        <w:tc>
          <w:tcPr>
            <w:tcW w:w="1473" w:type="pct"/>
            <w:tcBorders>
              <w:top w:val="nil"/>
              <w:left w:val="nil"/>
              <w:bottom w:val="single" w:sz="4" w:space="0" w:color="auto"/>
              <w:right w:val="single" w:sz="4" w:space="0" w:color="auto"/>
            </w:tcBorders>
            <w:shd w:val="clear" w:color="auto" w:fill="auto"/>
            <w:noWrap/>
            <w:vAlign w:val="bottom"/>
            <w:hideMark/>
          </w:tcPr>
          <w:p w14:paraId="63750A06" w14:textId="77777777" w:rsidR="00EF7344" w:rsidRPr="0039325C" w:rsidRDefault="00EF7344" w:rsidP="0039325C">
            <w:pPr>
              <w:jc w:val="center"/>
              <w:rPr>
                <w:rFonts w:ascii="Arial" w:hAnsi="Arial" w:cs="Arial"/>
                <w:color w:val="000000"/>
              </w:rPr>
            </w:pPr>
            <w:r w:rsidRPr="0039325C">
              <w:rPr>
                <w:rFonts w:ascii="Arial" w:hAnsi="Arial" w:cs="Arial"/>
                <w:color w:val="000000"/>
              </w:rPr>
              <w:t>1</w:t>
            </w:r>
          </w:p>
        </w:tc>
      </w:tr>
      <w:tr w:rsidR="00EF7344" w:rsidRPr="0039325C" w14:paraId="4D0596B6" w14:textId="77777777" w:rsidTr="0039325C">
        <w:trPr>
          <w:trHeight w:val="300"/>
          <w:jc w:val="center"/>
        </w:trPr>
        <w:tc>
          <w:tcPr>
            <w:tcW w:w="3527" w:type="pct"/>
            <w:tcBorders>
              <w:top w:val="nil"/>
              <w:left w:val="single" w:sz="4" w:space="0" w:color="auto"/>
              <w:bottom w:val="single" w:sz="4" w:space="0" w:color="auto"/>
              <w:right w:val="single" w:sz="4" w:space="0" w:color="auto"/>
            </w:tcBorders>
            <w:shd w:val="clear" w:color="auto" w:fill="auto"/>
            <w:noWrap/>
            <w:vAlign w:val="bottom"/>
            <w:hideMark/>
          </w:tcPr>
          <w:p w14:paraId="73C112B6" w14:textId="77777777" w:rsidR="00EF7344" w:rsidRPr="0039325C" w:rsidRDefault="00EF7344" w:rsidP="0039325C">
            <w:pPr>
              <w:rPr>
                <w:rFonts w:ascii="Arial" w:hAnsi="Arial" w:cs="Arial"/>
                <w:color w:val="000000"/>
              </w:rPr>
            </w:pPr>
            <w:r w:rsidRPr="0039325C">
              <w:rPr>
                <w:rFonts w:ascii="Arial" w:hAnsi="Arial" w:cs="Arial"/>
                <w:color w:val="000000"/>
              </w:rPr>
              <w:t>ASESOR</w:t>
            </w:r>
          </w:p>
        </w:tc>
        <w:tc>
          <w:tcPr>
            <w:tcW w:w="1473" w:type="pct"/>
            <w:tcBorders>
              <w:top w:val="nil"/>
              <w:left w:val="nil"/>
              <w:bottom w:val="single" w:sz="4" w:space="0" w:color="auto"/>
              <w:right w:val="single" w:sz="4" w:space="0" w:color="auto"/>
            </w:tcBorders>
            <w:shd w:val="clear" w:color="auto" w:fill="auto"/>
            <w:noWrap/>
            <w:vAlign w:val="bottom"/>
            <w:hideMark/>
          </w:tcPr>
          <w:p w14:paraId="50F7C9CD" w14:textId="77777777" w:rsidR="00EF7344" w:rsidRPr="0039325C" w:rsidRDefault="00EF7344" w:rsidP="0039325C">
            <w:pPr>
              <w:jc w:val="center"/>
              <w:rPr>
                <w:rFonts w:ascii="Arial" w:hAnsi="Arial" w:cs="Arial"/>
                <w:color w:val="000000"/>
              </w:rPr>
            </w:pPr>
            <w:r w:rsidRPr="0039325C">
              <w:rPr>
                <w:rFonts w:ascii="Arial" w:hAnsi="Arial" w:cs="Arial"/>
                <w:color w:val="000000"/>
              </w:rPr>
              <w:t>4</w:t>
            </w:r>
          </w:p>
        </w:tc>
      </w:tr>
      <w:tr w:rsidR="00EF7344" w:rsidRPr="0039325C" w14:paraId="120D2E8B" w14:textId="77777777" w:rsidTr="0039325C">
        <w:trPr>
          <w:trHeight w:val="300"/>
          <w:jc w:val="center"/>
        </w:trPr>
        <w:tc>
          <w:tcPr>
            <w:tcW w:w="3527" w:type="pct"/>
            <w:tcBorders>
              <w:top w:val="nil"/>
              <w:left w:val="single" w:sz="4" w:space="0" w:color="auto"/>
              <w:bottom w:val="single" w:sz="4" w:space="0" w:color="auto"/>
              <w:right w:val="single" w:sz="4" w:space="0" w:color="auto"/>
            </w:tcBorders>
            <w:shd w:val="clear" w:color="auto" w:fill="auto"/>
            <w:noWrap/>
            <w:vAlign w:val="bottom"/>
            <w:hideMark/>
          </w:tcPr>
          <w:p w14:paraId="6A73AAC4" w14:textId="77777777" w:rsidR="00EF7344" w:rsidRPr="0039325C" w:rsidRDefault="00EF7344" w:rsidP="0039325C">
            <w:pPr>
              <w:rPr>
                <w:rFonts w:ascii="Arial" w:hAnsi="Arial" w:cs="Arial"/>
                <w:color w:val="000000"/>
              </w:rPr>
            </w:pPr>
            <w:r w:rsidRPr="0039325C">
              <w:rPr>
                <w:rFonts w:ascii="Arial" w:hAnsi="Arial" w:cs="Arial"/>
                <w:color w:val="000000"/>
              </w:rPr>
              <w:t>SECRETARIOS DESPACHO</w:t>
            </w:r>
          </w:p>
        </w:tc>
        <w:tc>
          <w:tcPr>
            <w:tcW w:w="1473" w:type="pct"/>
            <w:tcBorders>
              <w:top w:val="nil"/>
              <w:left w:val="nil"/>
              <w:bottom w:val="single" w:sz="4" w:space="0" w:color="auto"/>
              <w:right w:val="single" w:sz="4" w:space="0" w:color="auto"/>
            </w:tcBorders>
            <w:shd w:val="clear" w:color="auto" w:fill="auto"/>
            <w:noWrap/>
            <w:vAlign w:val="bottom"/>
            <w:hideMark/>
          </w:tcPr>
          <w:p w14:paraId="726B1B8F" w14:textId="77777777" w:rsidR="00EF7344" w:rsidRPr="0039325C" w:rsidRDefault="00EF7344" w:rsidP="0039325C">
            <w:pPr>
              <w:jc w:val="center"/>
              <w:rPr>
                <w:rFonts w:ascii="Arial" w:hAnsi="Arial" w:cs="Arial"/>
                <w:color w:val="000000"/>
              </w:rPr>
            </w:pPr>
            <w:r w:rsidRPr="0039325C">
              <w:rPr>
                <w:rFonts w:ascii="Arial" w:hAnsi="Arial" w:cs="Arial"/>
                <w:color w:val="000000"/>
              </w:rPr>
              <w:t>9</w:t>
            </w:r>
          </w:p>
        </w:tc>
      </w:tr>
      <w:tr w:rsidR="00EF7344" w:rsidRPr="0039325C" w14:paraId="4039CDD3" w14:textId="77777777" w:rsidTr="0039325C">
        <w:trPr>
          <w:trHeight w:val="300"/>
          <w:jc w:val="center"/>
        </w:trPr>
        <w:tc>
          <w:tcPr>
            <w:tcW w:w="3527" w:type="pct"/>
            <w:tcBorders>
              <w:top w:val="nil"/>
              <w:left w:val="single" w:sz="4" w:space="0" w:color="auto"/>
              <w:bottom w:val="single" w:sz="4" w:space="0" w:color="auto"/>
              <w:right w:val="single" w:sz="4" w:space="0" w:color="auto"/>
            </w:tcBorders>
            <w:shd w:val="clear" w:color="auto" w:fill="auto"/>
            <w:noWrap/>
            <w:vAlign w:val="bottom"/>
            <w:hideMark/>
          </w:tcPr>
          <w:p w14:paraId="1EBF4C10" w14:textId="77777777" w:rsidR="00EF7344" w:rsidRPr="0039325C" w:rsidRDefault="00EF7344" w:rsidP="0039325C">
            <w:pPr>
              <w:rPr>
                <w:rFonts w:ascii="Arial" w:hAnsi="Arial" w:cs="Arial"/>
                <w:color w:val="000000"/>
              </w:rPr>
            </w:pPr>
            <w:r w:rsidRPr="0039325C">
              <w:rPr>
                <w:rFonts w:ascii="Arial" w:hAnsi="Arial" w:cs="Arial"/>
                <w:color w:val="000000"/>
              </w:rPr>
              <w:t>DIRECTOR DE DEPARTAMENTO</w:t>
            </w:r>
          </w:p>
        </w:tc>
        <w:tc>
          <w:tcPr>
            <w:tcW w:w="1473" w:type="pct"/>
            <w:tcBorders>
              <w:top w:val="nil"/>
              <w:left w:val="nil"/>
              <w:bottom w:val="single" w:sz="4" w:space="0" w:color="auto"/>
              <w:right w:val="single" w:sz="4" w:space="0" w:color="auto"/>
            </w:tcBorders>
            <w:shd w:val="clear" w:color="auto" w:fill="auto"/>
            <w:noWrap/>
            <w:vAlign w:val="bottom"/>
            <w:hideMark/>
          </w:tcPr>
          <w:p w14:paraId="2BD5B2D1" w14:textId="77777777" w:rsidR="00EF7344" w:rsidRPr="0039325C" w:rsidRDefault="00EF7344" w:rsidP="0039325C">
            <w:pPr>
              <w:jc w:val="center"/>
              <w:rPr>
                <w:rFonts w:ascii="Arial" w:hAnsi="Arial" w:cs="Arial"/>
                <w:color w:val="000000"/>
              </w:rPr>
            </w:pPr>
            <w:r w:rsidRPr="0039325C">
              <w:rPr>
                <w:rFonts w:ascii="Arial" w:hAnsi="Arial" w:cs="Arial"/>
                <w:color w:val="000000"/>
              </w:rPr>
              <w:t>6</w:t>
            </w:r>
          </w:p>
        </w:tc>
      </w:tr>
      <w:tr w:rsidR="00EF7344" w:rsidRPr="0039325C" w14:paraId="494252EF" w14:textId="77777777" w:rsidTr="0039325C">
        <w:trPr>
          <w:trHeight w:val="300"/>
          <w:jc w:val="center"/>
        </w:trPr>
        <w:tc>
          <w:tcPr>
            <w:tcW w:w="3527" w:type="pct"/>
            <w:tcBorders>
              <w:top w:val="nil"/>
              <w:left w:val="single" w:sz="4" w:space="0" w:color="auto"/>
              <w:bottom w:val="single" w:sz="4" w:space="0" w:color="auto"/>
              <w:right w:val="single" w:sz="4" w:space="0" w:color="auto"/>
            </w:tcBorders>
            <w:shd w:val="clear" w:color="auto" w:fill="auto"/>
            <w:noWrap/>
            <w:vAlign w:val="bottom"/>
            <w:hideMark/>
          </w:tcPr>
          <w:p w14:paraId="0499DF96" w14:textId="77777777" w:rsidR="00EF7344" w:rsidRPr="0039325C" w:rsidRDefault="00EF7344" w:rsidP="0039325C">
            <w:pPr>
              <w:rPr>
                <w:rFonts w:ascii="Arial" w:hAnsi="Arial" w:cs="Arial"/>
                <w:color w:val="000000"/>
              </w:rPr>
            </w:pPr>
            <w:r w:rsidRPr="0039325C">
              <w:rPr>
                <w:rFonts w:ascii="Arial" w:hAnsi="Arial" w:cs="Arial"/>
                <w:color w:val="000000"/>
              </w:rPr>
              <w:t>SUBSECRETARIOS DE DESPACHO</w:t>
            </w:r>
          </w:p>
        </w:tc>
        <w:tc>
          <w:tcPr>
            <w:tcW w:w="1473" w:type="pct"/>
            <w:tcBorders>
              <w:top w:val="nil"/>
              <w:left w:val="nil"/>
              <w:bottom w:val="single" w:sz="4" w:space="0" w:color="auto"/>
              <w:right w:val="single" w:sz="4" w:space="0" w:color="auto"/>
            </w:tcBorders>
            <w:shd w:val="clear" w:color="auto" w:fill="auto"/>
            <w:noWrap/>
            <w:vAlign w:val="bottom"/>
            <w:hideMark/>
          </w:tcPr>
          <w:p w14:paraId="1E233F5B" w14:textId="77777777" w:rsidR="00EF7344" w:rsidRPr="0039325C" w:rsidRDefault="00EF7344" w:rsidP="0039325C">
            <w:pPr>
              <w:jc w:val="center"/>
              <w:rPr>
                <w:rFonts w:ascii="Arial" w:hAnsi="Arial" w:cs="Arial"/>
                <w:color w:val="000000"/>
              </w:rPr>
            </w:pPr>
            <w:r w:rsidRPr="0039325C">
              <w:rPr>
                <w:rFonts w:ascii="Arial" w:hAnsi="Arial" w:cs="Arial"/>
                <w:color w:val="000000"/>
              </w:rPr>
              <w:t>7</w:t>
            </w:r>
          </w:p>
        </w:tc>
      </w:tr>
      <w:tr w:rsidR="00EF7344" w:rsidRPr="0039325C" w14:paraId="37649804" w14:textId="77777777" w:rsidTr="0039325C">
        <w:trPr>
          <w:trHeight w:val="300"/>
          <w:jc w:val="center"/>
        </w:trPr>
        <w:tc>
          <w:tcPr>
            <w:tcW w:w="3527" w:type="pct"/>
            <w:tcBorders>
              <w:top w:val="nil"/>
              <w:left w:val="single" w:sz="4" w:space="0" w:color="auto"/>
              <w:bottom w:val="single" w:sz="4" w:space="0" w:color="auto"/>
              <w:right w:val="single" w:sz="4" w:space="0" w:color="auto"/>
            </w:tcBorders>
            <w:shd w:val="clear" w:color="auto" w:fill="auto"/>
            <w:noWrap/>
            <w:vAlign w:val="bottom"/>
            <w:hideMark/>
          </w:tcPr>
          <w:p w14:paraId="1074829A" w14:textId="77777777" w:rsidR="00EF7344" w:rsidRPr="0039325C" w:rsidRDefault="00EF7344" w:rsidP="0039325C">
            <w:pPr>
              <w:rPr>
                <w:rFonts w:ascii="Arial" w:hAnsi="Arial" w:cs="Arial"/>
                <w:color w:val="000000"/>
              </w:rPr>
            </w:pPr>
            <w:r w:rsidRPr="0039325C">
              <w:rPr>
                <w:rFonts w:ascii="Arial" w:hAnsi="Arial" w:cs="Arial"/>
                <w:color w:val="000000"/>
              </w:rPr>
              <w:t>JEFE DE OFICINA</w:t>
            </w:r>
          </w:p>
        </w:tc>
        <w:tc>
          <w:tcPr>
            <w:tcW w:w="1473" w:type="pct"/>
            <w:tcBorders>
              <w:top w:val="nil"/>
              <w:left w:val="nil"/>
              <w:bottom w:val="single" w:sz="4" w:space="0" w:color="auto"/>
              <w:right w:val="single" w:sz="4" w:space="0" w:color="auto"/>
            </w:tcBorders>
            <w:shd w:val="clear" w:color="auto" w:fill="auto"/>
            <w:noWrap/>
            <w:vAlign w:val="bottom"/>
            <w:hideMark/>
          </w:tcPr>
          <w:p w14:paraId="60C31760" w14:textId="77777777" w:rsidR="00EF7344" w:rsidRPr="0039325C" w:rsidRDefault="00EF7344" w:rsidP="0039325C">
            <w:pPr>
              <w:jc w:val="center"/>
              <w:rPr>
                <w:rFonts w:ascii="Arial" w:hAnsi="Arial" w:cs="Arial"/>
                <w:color w:val="000000"/>
              </w:rPr>
            </w:pPr>
            <w:r w:rsidRPr="0039325C">
              <w:rPr>
                <w:rFonts w:ascii="Arial" w:hAnsi="Arial" w:cs="Arial"/>
                <w:color w:val="000000"/>
              </w:rPr>
              <w:t>9</w:t>
            </w:r>
          </w:p>
        </w:tc>
      </w:tr>
      <w:tr w:rsidR="00EF7344" w:rsidRPr="0039325C" w14:paraId="2EB16AFD" w14:textId="77777777" w:rsidTr="0039325C">
        <w:trPr>
          <w:trHeight w:val="300"/>
          <w:jc w:val="center"/>
        </w:trPr>
        <w:tc>
          <w:tcPr>
            <w:tcW w:w="3527" w:type="pct"/>
            <w:tcBorders>
              <w:top w:val="nil"/>
              <w:left w:val="single" w:sz="4" w:space="0" w:color="auto"/>
              <w:bottom w:val="single" w:sz="4" w:space="0" w:color="auto"/>
              <w:right w:val="single" w:sz="4" w:space="0" w:color="auto"/>
            </w:tcBorders>
            <w:shd w:val="clear" w:color="auto" w:fill="auto"/>
            <w:noWrap/>
            <w:vAlign w:val="bottom"/>
            <w:hideMark/>
          </w:tcPr>
          <w:p w14:paraId="292898A3" w14:textId="77777777" w:rsidR="00EF7344" w:rsidRPr="0039325C" w:rsidRDefault="00EF7344" w:rsidP="0039325C">
            <w:pPr>
              <w:rPr>
                <w:rFonts w:ascii="Arial" w:hAnsi="Arial" w:cs="Arial"/>
                <w:color w:val="000000"/>
              </w:rPr>
            </w:pPr>
            <w:r w:rsidRPr="0039325C">
              <w:rPr>
                <w:rFonts w:ascii="Arial" w:hAnsi="Arial" w:cs="Arial"/>
                <w:color w:val="000000"/>
              </w:rPr>
              <w:t>TESORERO</w:t>
            </w:r>
          </w:p>
        </w:tc>
        <w:tc>
          <w:tcPr>
            <w:tcW w:w="1473" w:type="pct"/>
            <w:tcBorders>
              <w:top w:val="nil"/>
              <w:left w:val="nil"/>
              <w:bottom w:val="single" w:sz="4" w:space="0" w:color="auto"/>
              <w:right w:val="single" w:sz="4" w:space="0" w:color="auto"/>
            </w:tcBorders>
            <w:shd w:val="clear" w:color="auto" w:fill="auto"/>
            <w:noWrap/>
            <w:vAlign w:val="bottom"/>
            <w:hideMark/>
          </w:tcPr>
          <w:p w14:paraId="15746E1F" w14:textId="77777777" w:rsidR="00EF7344" w:rsidRPr="0039325C" w:rsidRDefault="00EF7344" w:rsidP="0039325C">
            <w:pPr>
              <w:jc w:val="center"/>
              <w:rPr>
                <w:rFonts w:ascii="Arial" w:hAnsi="Arial" w:cs="Arial"/>
                <w:color w:val="000000"/>
              </w:rPr>
            </w:pPr>
            <w:r w:rsidRPr="0039325C">
              <w:rPr>
                <w:rFonts w:ascii="Arial" w:hAnsi="Arial" w:cs="Arial"/>
                <w:color w:val="000000"/>
              </w:rPr>
              <w:t>1</w:t>
            </w:r>
          </w:p>
        </w:tc>
      </w:tr>
      <w:tr w:rsidR="00EF7344" w:rsidRPr="0039325C" w14:paraId="625089BC" w14:textId="77777777" w:rsidTr="0039325C">
        <w:trPr>
          <w:trHeight w:val="300"/>
          <w:jc w:val="center"/>
        </w:trPr>
        <w:tc>
          <w:tcPr>
            <w:tcW w:w="3527" w:type="pct"/>
            <w:tcBorders>
              <w:top w:val="nil"/>
              <w:left w:val="single" w:sz="4" w:space="0" w:color="auto"/>
              <w:bottom w:val="single" w:sz="4" w:space="0" w:color="auto"/>
              <w:right w:val="single" w:sz="4" w:space="0" w:color="auto"/>
            </w:tcBorders>
            <w:shd w:val="clear" w:color="auto" w:fill="auto"/>
            <w:noWrap/>
            <w:vAlign w:val="bottom"/>
            <w:hideMark/>
          </w:tcPr>
          <w:p w14:paraId="67622993" w14:textId="77777777" w:rsidR="00EF7344" w:rsidRPr="0039325C" w:rsidRDefault="00EF7344" w:rsidP="0039325C">
            <w:pPr>
              <w:rPr>
                <w:rFonts w:ascii="Arial" w:hAnsi="Arial" w:cs="Arial"/>
                <w:color w:val="000000"/>
              </w:rPr>
            </w:pPr>
            <w:r w:rsidRPr="0039325C">
              <w:rPr>
                <w:rFonts w:ascii="Arial" w:hAnsi="Arial" w:cs="Arial"/>
                <w:color w:val="000000"/>
              </w:rPr>
              <w:t>PROFESIONAL ESPECIALIZADO</w:t>
            </w:r>
          </w:p>
        </w:tc>
        <w:tc>
          <w:tcPr>
            <w:tcW w:w="1473" w:type="pct"/>
            <w:tcBorders>
              <w:top w:val="nil"/>
              <w:left w:val="nil"/>
              <w:bottom w:val="single" w:sz="4" w:space="0" w:color="auto"/>
              <w:right w:val="single" w:sz="4" w:space="0" w:color="auto"/>
            </w:tcBorders>
            <w:shd w:val="clear" w:color="auto" w:fill="auto"/>
            <w:noWrap/>
            <w:vAlign w:val="bottom"/>
            <w:hideMark/>
          </w:tcPr>
          <w:p w14:paraId="3BE1D90D" w14:textId="77777777" w:rsidR="00EF7344" w:rsidRPr="0039325C" w:rsidRDefault="00EF7344" w:rsidP="0039325C">
            <w:pPr>
              <w:jc w:val="center"/>
              <w:rPr>
                <w:rFonts w:ascii="Arial" w:hAnsi="Arial" w:cs="Arial"/>
                <w:color w:val="000000"/>
              </w:rPr>
            </w:pPr>
            <w:r w:rsidRPr="0039325C">
              <w:rPr>
                <w:rFonts w:ascii="Arial" w:hAnsi="Arial" w:cs="Arial"/>
                <w:color w:val="000000"/>
              </w:rPr>
              <w:t>34</w:t>
            </w:r>
          </w:p>
        </w:tc>
      </w:tr>
      <w:tr w:rsidR="00EF7344" w:rsidRPr="0039325C" w14:paraId="10DD42F0" w14:textId="77777777" w:rsidTr="0039325C">
        <w:trPr>
          <w:trHeight w:val="300"/>
          <w:jc w:val="center"/>
        </w:trPr>
        <w:tc>
          <w:tcPr>
            <w:tcW w:w="3527" w:type="pct"/>
            <w:tcBorders>
              <w:top w:val="nil"/>
              <w:left w:val="single" w:sz="4" w:space="0" w:color="auto"/>
              <w:bottom w:val="single" w:sz="4" w:space="0" w:color="auto"/>
              <w:right w:val="single" w:sz="4" w:space="0" w:color="auto"/>
            </w:tcBorders>
            <w:shd w:val="clear" w:color="auto" w:fill="auto"/>
            <w:noWrap/>
            <w:vAlign w:val="bottom"/>
            <w:hideMark/>
          </w:tcPr>
          <w:p w14:paraId="46C0CC1C" w14:textId="77777777" w:rsidR="00EF7344" w:rsidRPr="0039325C" w:rsidRDefault="00EF7344" w:rsidP="0039325C">
            <w:pPr>
              <w:rPr>
                <w:rFonts w:ascii="Arial" w:hAnsi="Arial" w:cs="Arial"/>
                <w:color w:val="000000"/>
              </w:rPr>
            </w:pPr>
            <w:r w:rsidRPr="0039325C">
              <w:rPr>
                <w:rFonts w:ascii="Arial" w:hAnsi="Arial" w:cs="Arial"/>
                <w:color w:val="000000"/>
              </w:rPr>
              <w:t>PROFESIONAL UNIVERSITARIO</w:t>
            </w:r>
          </w:p>
        </w:tc>
        <w:tc>
          <w:tcPr>
            <w:tcW w:w="1473" w:type="pct"/>
            <w:tcBorders>
              <w:top w:val="nil"/>
              <w:left w:val="nil"/>
              <w:bottom w:val="single" w:sz="4" w:space="0" w:color="auto"/>
              <w:right w:val="single" w:sz="4" w:space="0" w:color="auto"/>
            </w:tcBorders>
            <w:shd w:val="clear" w:color="auto" w:fill="auto"/>
            <w:noWrap/>
            <w:vAlign w:val="bottom"/>
            <w:hideMark/>
          </w:tcPr>
          <w:p w14:paraId="6D632DB4" w14:textId="77777777" w:rsidR="00EF7344" w:rsidRPr="0039325C" w:rsidRDefault="00EF7344" w:rsidP="0039325C">
            <w:pPr>
              <w:jc w:val="center"/>
              <w:rPr>
                <w:rFonts w:ascii="Arial" w:hAnsi="Arial" w:cs="Arial"/>
                <w:color w:val="000000"/>
              </w:rPr>
            </w:pPr>
            <w:r w:rsidRPr="0039325C">
              <w:rPr>
                <w:rFonts w:ascii="Arial" w:hAnsi="Arial" w:cs="Arial"/>
                <w:color w:val="000000"/>
              </w:rPr>
              <w:t>61</w:t>
            </w:r>
          </w:p>
        </w:tc>
      </w:tr>
      <w:tr w:rsidR="00EF7344" w:rsidRPr="0039325C" w14:paraId="718DF1F8" w14:textId="77777777" w:rsidTr="0039325C">
        <w:trPr>
          <w:trHeight w:val="300"/>
          <w:jc w:val="center"/>
        </w:trPr>
        <w:tc>
          <w:tcPr>
            <w:tcW w:w="3527" w:type="pct"/>
            <w:tcBorders>
              <w:top w:val="nil"/>
              <w:left w:val="single" w:sz="4" w:space="0" w:color="auto"/>
              <w:bottom w:val="single" w:sz="4" w:space="0" w:color="auto"/>
              <w:right w:val="single" w:sz="4" w:space="0" w:color="auto"/>
            </w:tcBorders>
            <w:shd w:val="clear" w:color="auto" w:fill="auto"/>
            <w:vAlign w:val="center"/>
            <w:hideMark/>
          </w:tcPr>
          <w:p w14:paraId="135D9E13" w14:textId="77777777" w:rsidR="00EF7344" w:rsidRPr="0039325C" w:rsidRDefault="00EF7344" w:rsidP="0039325C">
            <w:pPr>
              <w:rPr>
                <w:rFonts w:ascii="Arial" w:hAnsi="Arial" w:cs="Arial"/>
              </w:rPr>
            </w:pPr>
            <w:r w:rsidRPr="0039325C">
              <w:rPr>
                <w:rFonts w:ascii="Arial" w:hAnsi="Arial" w:cs="Arial"/>
              </w:rPr>
              <w:t>CORREGIDOR (CAIMO)</w:t>
            </w:r>
          </w:p>
        </w:tc>
        <w:tc>
          <w:tcPr>
            <w:tcW w:w="1473" w:type="pct"/>
            <w:tcBorders>
              <w:top w:val="nil"/>
              <w:left w:val="nil"/>
              <w:bottom w:val="single" w:sz="4" w:space="0" w:color="auto"/>
              <w:right w:val="single" w:sz="4" w:space="0" w:color="auto"/>
            </w:tcBorders>
            <w:shd w:val="clear" w:color="auto" w:fill="auto"/>
            <w:noWrap/>
            <w:vAlign w:val="bottom"/>
            <w:hideMark/>
          </w:tcPr>
          <w:p w14:paraId="0985EAD0" w14:textId="77777777" w:rsidR="00EF7344" w:rsidRPr="0039325C" w:rsidRDefault="00EF7344" w:rsidP="0039325C">
            <w:pPr>
              <w:jc w:val="center"/>
              <w:rPr>
                <w:rFonts w:ascii="Arial" w:hAnsi="Arial" w:cs="Arial"/>
                <w:color w:val="000000"/>
              </w:rPr>
            </w:pPr>
            <w:r w:rsidRPr="0039325C">
              <w:rPr>
                <w:rFonts w:ascii="Arial" w:hAnsi="Arial" w:cs="Arial"/>
                <w:color w:val="000000"/>
              </w:rPr>
              <w:t>1</w:t>
            </w:r>
          </w:p>
        </w:tc>
      </w:tr>
      <w:tr w:rsidR="00EF7344" w:rsidRPr="0039325C" w14:paraId="425F3EB2" w14:textId="77777777" w:rsidTr="0039325C">
        <w:trPr>
          <w:trHeight w:val="300"/>
          <w:jc w:val="center"/>
        </w:trPr>
        <w:tc>
          <w:tcPr>
            <w:tcW w:w="3527" w:type="pct"/>
            <w:tcBorders>
              <w:top w:val="nil"/>
              <w:left w:val="single" w:sz="4" w:space="0" w:color="auto"/>
              <w:bottom w:val="single" w:sz="4" w:space="0" w:color="auto"/>
              <w:right w:val="single" w:sz="4" w:space="0" w:color="auto"/>
            </w:tcBorders>
            <w:shd w:val="clear" w:color="auto" w:fill="auto"/>
            <w:vAlign w:val="center"/>
            <w:hideMark/>
          </w:tcPr>
          <w:p w14:paraId="6D88B113" w14:textId="77777777" w:rsidR="00EF7344" w:rsidRPr="0039325C" w:rsidRDefault="00EF7344" w:rsidP="0039325C">
            <w:pPr>
              <w:rPr>
                <w:rFonts w:ascii="Arial" w:hAnsi="Arial" w:cs="Arial"/>
              </w:rPr>
            </w:pPr>
            <w:r w:rsidRPr="0039325C">
              <w:rPr>
                <w:rFonts w:ascii="Arial" w:hAnsi="Arial" w:cs="Arial"/>
              </w:rPr>
              <w:t>ALMACENISTA GENERAL</w:t>
            </w:r>
          </w:p>
        </w:tc>
        <w:tc>
          <w:tcPr>
            <w:tcW w:w="1473" w:type="pct"/>
            <w:tcBorders>
              <w:top w:val="nil"/>
              <w:left w:val="nil"/>
              <w:bottom w:val="single" w:sz="4" w:space="0" w:color="auto"/>
              <w:right w:val="single" w:sz="4" w:space="0" w:color="auto"/>
            </w:tcBorders>
            <w:shd w:val="clear" w:color="auto" w:fill="auto"/>
            <w:noWrap/>
            <w:vAlign w:val="bottom"/>
            <w:hideMark/>
          </w:tcPr>
          <w:p w14:paraId="2FFE1B04" w14:textId="77777777" w:rsidR="00EF7344" w:rsidRPr="0039325C" w:rsidRDefault="00EF7344" w:rsidP="0039325C">
            <w:pPr>
              <w:jc w:val="center"/>
              <w:rPr>
                <w:rFonts w:ascii="Arial" w:hAnsi="Arial" w:cs="Arial"/>
                <w:color w:val="000000"/>
              </w:rPr>
            </w:pPr>
            <w:r w:rsidRPr="0039325C">
              <w:rPr>
                <w:rFonts w:ascii="Arial" w:hAnsi="Arial" w:cs="Arial"/>
                <w:color w:val="000000"/>
              </w:rPr>
              <w:t>1</w:t>
            </w:r>
          </w:p>
        </w:tc>
      </w:tr>
      <w:tr w:rsidR="00EF7344" w:rsidRPr="0039325C" w14:paraId="17561556" w14:textId="77777777" w:rsidTr="0039325C">
        <w:trPr>
          <w:trHeight w:val="300"/>
          <w:jc w:val="center"/>
        </w:trPr>
        <w:tc>
          <w:tcPr>
            <w:tcW w:w="3527" w:type="pct"/>
            <w:tcBorders>
              <w:top w:val="nil"/>
              <w:left w:val="single" w:sz="4" w:space="0" w:color="auto"/>
              <w:bottom w:val="single" w:sz="4" w:space="0" w:color="auto"/>
              <w:right w:val="single" w:sz="4" w:space="0" w:color="auto"/>
            </w:tcBorders>
            <w:shd w:val="clear" w:color="auto" w:fill="auto"/>
            <w:vAlign w:val="center"/>
            <w:hideMark/>
          </w:tcPr>
          <w:p w14:paraId="5AF50F20" w14:textId="77777777" w:rsidR="00EF7344" w:rsidRPr="0039325C" w:rsidRDefault="00EF7344" w:rsidP="0039325C">
            <w:pPr>
              <w:rPr>
                <w:rFonts w:ascii="Arial" w:hAnsi="Arial" w:cs="Arial"/>
              </w:rPr>
            </w:pPr>
            <w:r w:rsidRPr="0039325C">
              <w:rPr>
                <w:rFonts w:ascii="Arial" w:hAnsi="Arial" w:cs="Arial"/>
              </w:rPr>
              <w:t>TRANSITO NIVEL DIRECTIVO</w:t>
            </w:r>
          </w:p>
        </w:tc>
        <w:tc>
          <w:tcPr>
            <w:tcW w:w="1473" w:type="pct"/>
            <w:tcBorders>
              <w:top w:val="nil"/>
              <w:left w:val="nil"/>
              <w:bottom w:val="single" w:sz="4" w:space="0" w:color="auto"/>
              <w:right w:val="single" w:sz="4" w:space="0" w:color="auto"/>
            </w:tcBorders>
            <w:shd w:val="clear" w:color="auto" w:fill="auto"/>
            <w:noWrap/>
            <w:vAlign w:val="bottom"/>
            <w:hideMark/>
          </w:tcPr>
          <w:p w14:paraId="06521E03" w14:textId="77777777" w:rsidR="00EF7344" w:rsidRPr="0039325C" w:rsidRDefault="00EF7344" w:rsidP="0039325C">
            <w:pPr>
              <w:jc w:val="center"/>
              <w:rPr>
                <w:rFonts w:ascii="Arial" w:hAnsi="Arial" w:cs="Arial"/>
                <w:color w:val="000000"/>
              </w:rPr>
            </w:pPr>
            <w:r w:rsidRPr="0039325C">
              <w:rPr>
                <w:rFonts w:ascii="Arial" w:hAnsi="Arial" w:cs="Arial"/>
                <w:color w:val="000000"/>
              </w:rPr>
              <w:t>2</w:t>
            </w:r>
          </w:p>
        </w:tc>
      </w:tr>
      <w:tr w:rsidR="00EF7344" w:rsidRPr="0039325C" w14:paraId="2E106A28" w14:textId="77777777" w:rsidTr="0039325C">
        <w:trPr>
          <w:trHeight w:val="300"/>
          <w:jc w:val="center"/>
        </w:trPr>
        <w:tc>
          <w:tcPr>
            <w:tcW w:w="3527" w:type="pct"/>
            <w:tcBorders>
              <w:top w:val="nil"/>
              <w:left w:val="single" w:sz="4" w:space="0" w:color="auto"/>
              <w:bottom w:val="single" w:sz="4" w:space="0" w:color="auto"/>
              <w:right w:val="single" w:sz="4" w:space="0" w:color="auto"/>
            </w:tcBorders>
            <w:shd w:val="clear" w:color="auto" w:fill="auto"/>
            <w:vAlign w:val="center"/>
            <w:hideMark/>
          </w:tcPr>
          <w:p w14:paraId="5C7D3937" w14:textId="77777777" w:rsidR="00EF7344" w:rsidRPr="0039325C" w:rsidRDefault="00EF7344" w:rsidP="0039325C">
            <w:pPr>
              <w:rPr>
                <w:rFonts w:ascii="Arial" w:hAnsi="Arial" w:cs="Arial"/>
              </w:rPr>
            </w:pPr>
            <w:r w:rsidRPr="0039325C">
              <w:rPr>
                <w:rFonts w:ascii="Arial" w:hAnsi="Arial" w:cs="Arial"/>
              </w:rPr>
              <w:t>BOMBEROS NIVEL DIRECCION</w:t>
            </w:r>
          </w:p>
        </w:tc>
        <w:tc>
          <w:tcPr>
            <w:tcW w:w="1473" w:type="pct"/>
            <w:tcBorders>
              <w:top w:val="nil"/>
              <w:left w:val="nil"/>
              <w:bottom w:val="single" w:sz="4" w:space="0" w:color="auto"/>
              <w:right w:val="single" w:sz="4" w:space="0" w:color="auto"/>
            </w:tcBorders>
            <w:shd w:val="clear" w:color="auto" w:fill="auto"/>
            <w:noWrap/>
            <w:vAlign w:val="bottom"/>
            <w:hideMark/>
          </w:tcPr>
          <w:p w14:paraId="4B08DCEE" w14:textId="77777777" w:rsidR="00EF7344" w:rsidRPr="0039325C" w:rsidRDefault="00EF7344" w:rsidP="0039325C">
            <w:pPr>
              <w:jc w:val="center"/>
              <w:rPr>
                <w:rFonts w:ascii="Arial" w:hAnsi="Arial" w:cs="Arial"/>
                <w:color w:val="000000"/>
              </w:rPr>
            </w:pPr>
            <w:r w:rsidRPr="0039325C">
              <w:rPr>
                <w:rFonts w:ascii="Arial" w:hAnsi="Arial" w:cs="Arial"/>
                <w:color w:val="000000"/>
              </w:rPr>
              <w:t>7</w:t>
            </w:r>
          </w:p>
        </w:tc>
      </w:tr>
      <w:tr w:rsidR="00EF7344" w:rsidRPr="0039325C" w14:paraId="3140E47A" w14:textId="77777777" w:rsidTr="0039325C">
        <w:trPr>
          <w:trHeight w:val="300"/>
          <w:jc w:val="center"/>
        </w:trPr>
        <w:tc>
          <w:tcPr>
            <w:tcW w:w="3527" w:type="pct"/>
            <w:tcBorders>
              <w:top w:val="nil"/>
              <w:left w:val="single" w:sz="4" w:space="0" w:color="auto"/>
              <w:bottom w:val="single" w:sz="4" w:space="0" w:color="auto"/>
              <w:right w:val="single" w:sz="4" w:space="0" w:color="auto"/>
            </w:tcBorders>
            <w:shd w:val="clear" w:color="auto" w:fill="auto"/>
            <w:vAlign w:val="center"/>
            <w:hideMark/>
          </w:tcPr>
          <w:p w14:paraId="46C55640" w14:textId="77777777" w:rsidR="00EF7344" w:rsidRPr="0039325C" w:rsidRDefault="00EF7344" w:rsidP="0039325C">
            <w:pPr>
              <w:rPr>
                <w:rFonts w:ascii="Arial" w:hAnsi="Arial" w:cs="Arial"/>
              </w:rPr>
            </w:pPr>
            <w:r w:rsidRPr="0039325C">
              <w:rPr>
                <w:rFonts w:ascii="Arial" w:hAnsi="Arial" w:cs="Arial"/>
              </w:rPr>
              <w:t xml:space="preserve">COMISARIA DE FAMILIA </w:t>
            </w:r>
          </w:p>
        </w:tc>
        <w:tc>
          <w:tcPr>
            <w:tcW w:w="1473" w:type="pct"/>
            <w:tcBorders>
              <w:top w:val="nil"/>
              <w:left w:val="nil"/>
              <w:bottom w:val="single" w:sz="4" w:space="0" w:color="auto"/>
              <w:right w:val="single" w:sz="4" w:space="0" w:color="auto"/>
            </w:tcBorders>
            <w:shd w:val="clear" w:color="auto" w:fill="auto"/>
            <w:noWrap/>
            <w:vAlign w:val="bottom"/>
            <w:hideMark/>
          </w:tcPr>
          <w:p w14:paraId="1B8AA74D" w14:textId="77777777" w:rsidR="00EF7344" w:rsidRPr="0039325C" w:rsidRDefault="00EF7344" w:rsidP="0039325C">
            <w:pPr>
              <w:jc w:val="center"/>
              <w:rPr>
                <w:rFonts w:ascii="Arial" w:hAnsi="Arial" w:cs="Arial"/>
                <w:color w:val="000000"/>
              </w:rPr>
            </w:pPr>
            <w:r w:rsidRPr="0039325C">
              <w:rPr>
                <w:rFonts w:ascii="Arial" w:hAnsi="Arial" w:cs="Arial"/>
                <w:color w:val="000000"/>
              </w:rPr>
              <w:t>3</w:t>
            </w:r>
          </w:p>
        </w:tc>
      </w:tr>
      <w:tr w:rsidR="00EF7344" w:rsidRPr="0039325C" w14:paraId="4E080319" w14:textId="77777777" w:rsidTr="0039325C">
        <w:trPr>
          <w:trHeight w:val="300"/>
          <w:jc w:val="center"/>
        </w:trPr>
        <w:tc>
          <w:tcPr>
            <w:tcW w:w="3527" w:type="pct"/>
            <w:tcBorders>
              <w:top w:val="nil"/>
              <w:left w:val="single" w:sz="4" w:space="0" w:color="auto"/>
              <w:bottom w:val="single" w:sz="4" w:space="0" w:color="auto"/>
              <w:right w:val="single" w:sz="4" w:space="0" w:color="auto"/>
            </w:tcBorders>
            <w:shd w:val="clear" w:color="auto" w:fill="auto"/>
            <w:vAlign w:val="center"/>
            <w:hideMark/>
          </w:tcPr>
          <w:p w14:paraId="2189FC4E" w14:textId="77777777" w:rsidR="00EF7344" w:rsidRPr="0039325C" w:rsidRDefault="00EF7344" w:rsidP="0039325C">
            <w:pPr>
              <w:rPr>
                <w:rFonts w:ascii="Arial" w:hAnsi="Arial" w:cs="Arial"/>
              </w:rPr>
            </w:pPr>
            <w:r w:rsidRPr="0039325C">
              <w:rPr>
                <w:rFonts w:ascii="Arial" w:hAnsi="Arial" w:cs="Arial"/>
              </w:rPr>
              <w:t>INSPECTORES</w:t>
            </w:r>
          </w:p>
        </w:tc>
        <w:tc>
          <w:tcPr>
            <w:tcW w:w="1473" w:type="pct"/>
            <w:tcBorders>
              <w:top w:val="nil"/>
              <w:left w:val="nil"/>
              <w:bottom w:val="single" w:sz="4" w:space="0" w:color="auto"/>
              <w:right w:val="single" w:sz="4" w:space="0" w:color="auto"/>
            </w:tcBorders>
            <w:shd w:val="clear" w:color="auto" w:fill="auto"/>
            <w:noWrap/>
            <w:vAlign w:val="bottom"/>
            <w:hideMark/>
          </w:tcPr>
          <w:p w14:paraId="45A109F6" w14:textId="77777777" w:rsidR="00EF7344" w:rsidRPr="0039325C" w:rsidRDefault="00EF7344" w:rsidP="0039325C">
            <w:pPr>
              <w:jc w:val="center"/>
              <w:rPr>
                <w:rFonts w:ascii="Arial" w:hAnsi="Arial" w:cs="Arial"/>
                <w:color w:val="000000"/>
              </w:rPr>
            </w:pPr>
            <w:r w:rsidRPr="0039325C">
              <w:rPr>
                <w:rFonts w:ascii="Arial" w:hAnsi="Arial" w:cs="Arial"/>
                <w:color w:val="000000"/>
              </w:rPr>
              <w:t>13</w:t>
            </w:r>
          </w:p>
        </w:tc>
      </w:tr>
      <w:tr w:rsidR="00EF7344" w:rsidRPr="0039325C" w14:paraId="247A634B" w14:textId="77777777" w:rsidTr="0039325C">
        <w:trPr>
          <w:trHeight w:val="300"/>
          <w:jc w:val="center"/>
        </w:trPr>
        <w:tc>
          <w:tcPr>
            <w:tcW w:w="3527" w:type="pct"/>
            <w:tcBorders>
              <w:top w:val="nil"/>
              <w:left w:val="single" w:sz="4" w:space="0" w:color="auto"/>
              <w:bottom w:val="single" w:sz="4" w:space="0" w:color="auto"/>
              <w:right w:val="single" w:sz="4" w:space="0" w:color="auto"/>
            </w:tcBorders>
            <w:shd w:val="clear" w:color="auto" w:fill="auto"/>
            <w:vAlign w:val="center"/>
            <w:hideMark/>
          </w:tcPr>
          <w:p w14:paraId="246BC308" w14:textId="77777777" w:rsidR="00EF7344" w:rsidRPr="0039325C" w:rsidRDefault="00EF7344" w:rsidP="0039325C">
            <w:pPr>
              <w:rPr>
                <w:rFonts w:ascii="Arial" w:hAnsi="Arial" w:cs="Arial"/>
              </w:rPr>
            </w:pPr>
            <w:r w:rsidRPr="0039325C">
              <w:rPr>
                <w:rFonts w:ascii="Arial" w:hAnsi="Arial" w:cs="Arial"/>
              </w:rPr>
              <w:t xml:space="preserve">AGENTE DE TRANSITO </w:t>
            </w:r>
          </w:p>
        </w:tc>
        <w:tc>
          <w:tcPr>
            <w:tcW w:w="1473" w:type="pct"/>
            <w:tcBorders>
              <w:top w:val="nil"/>
              <w:left w:val="nil"/>
              <w:bottom w:val="single" w:sz="4" w:space="0" w:color="auto"/>
              <w:right w:val="single" w:sz="4" w:space="0" w:color="auto"/>
            </w:tcBorders>
            <w:shd w:val="clear" w:color="auto" w:fill="auto"/>
            <w:noWrap/>
            <w:vAlign w:val="bottom"/>
            <w:hideMark/>
          </w:tcPr>
          <w:p w14:paraId="5525C16D" w14:textId="77777777" w:rsidR="00EF7344" w:rsidRPr="0039325C" w:rsidRDefault="00EF7344" w:rsidP="0039325C">
            <w:pPr>
              <w:jc w:val="center"/>
              <w:rPr>
                <w:rFonts w:ascii="Arial" w:hAnsi="Arial" w:cs="Arial"/>
                <w:color w:val="000000"/>
              </w:rPr>
            </w:pPr>
            <w:r w:rsidRPr="0039325C">
              <w:rPr>
                <w:rFonts w:ascii="Arial" w:hAnsi="Arial" w:cs="Arial"/>
                <w:color w:val="000000"/>
              </w:rPr>
              <w:t>55</w:t>
            </w:r>
          </w:p>
        </w:tc>
      </w:tr>
      <w:tr w:rsidR="00EF7344" w:rsidRPr="0039325C" w14:paraId="4683C7A2" w14:textId="77777777" w:rsidTr="0039325C">
        <w:trPr>
          <w:trHeight w:val="300"/>
          <w:jc w:val="center"/>
        </w:trPr>
        <w:tc>
          <w:tcPr>
            <w:tcW w:w="3527" w:type="pct"/>
            <w:tcBorders>
              <w:top w:val="nil"/>
              <w:left w:val="single" w:sz="4" w:space="0" w:color="auto"/>
              <w:bottom w:val="single" w:sz="4" w:space="0" w:color="auto"/>
              <w:right w:val="single" w:sz="4" w:space="0" w:color="auto"/>
            </w:tcBorders>
            <w:shd w:val="clear" w:color="auto" w:fill="auto"/>
            <w:noWrap/>
            <w:vAlign w:val="bottom"/>
            <w:hideMark/>
          </w:tcPr>
          <w:p w14:paraId="063FEEEB" w14:textId="77777777" w:rsidR="00EF7344" w:rsidRPr="0039325C" w:rsidRDefault="00EF7344" w:rsidP="0039325C">
            <w:pPr>
              <w:rPr>
                <w:rFonts w:ascii="Arial" w:hAnsi="Arial" w:cs="Arial"/>
                <w:color w:val="000000"/>
              </w:rPr>
            </w:pPr>
            <w:r w:rsidRPr="0039325C">
              <w:rPr>
                <w:rFonts w:ascii="Arial" w:hAnsi="Arial" w:cs="Arial"/>
                <w:color w:val="000000"/>
              </w:rPr>
              <w:t xml:space="preserve">TECNICOS OPERATIVOS </w:t>
            </w:r>
          </w:p>
        </w:tc>
        <w:tc>
          <w:tcPr>
            <w:tcW w:w="1473" w:type="pct"/>
            <w:tcBorders>
              <w:top w:val="nil"/>
              <w:left w:val="nil"/>
              <w:bottom w:val="single" w:sz="4" w:space="0" w:color="auto"/>
              <w:right w:val="single" w:sz="4" w:space="0" w:color="auto"/>
            </w:tcBorders>
            <w:shd w:val="clear" w:color="auto" w:fill="auto"/>
            <w:noWrap/>
            <w:vAlign w:val="bottom"/>
            <w:hideMark/>
          </w:tcPr>
          <w:p w14:paraId="5DBD6976" w14:textId="77777777" w:rsidR="00EF7344" w:rsidRPr="0039325C" w:rsidRDefault="00EF7344" w:rsidP="0039325C">
            <w:pPr>
              <w:jc w:val="center"/>
              <w:rPr>
                <w:rFonts w:ascii="Arial" w:hAnsi="Arial" w:cs="Arial"/>
                <w:color w:val="000000"/>
              </w:rPr>
            </w:pPr>
            <w:r w:rsidRPr="0039325C">
              <w:rPr>
                <w:rFonts w:ascii="Arial" w:hAnsi="Arial" w:cs="Arial"/>
                <w:color w:val="000000"/>
              </w:rPr>
              <w:t>32</w:t>
            </w:r>
          </w:p>
        </w:tc>
      </w:tr>
      <w:tr w:rsidR="00EF7344" w:rsidRPr="0039325C" w14:paraId="33C86E4B" w14:textId="77777777" w:rsidTr="0039325C">
        <w:trPr>
          <w:trHeight w:val="300"/>
          <w:jc w:val="center"/>
        </w:trPr>
        <w:tc>
          <w:tcPr>
            <w:tcW w:w="3527" w:type="pct"/>
            <w:tcBorders>
              <w:top w:val="nil"/>
              <w:left w:val="single" w:sz="4" w:space="0" w:color="auto"/>
              <w:bottom w:val="single" w:sz="4" w:space="0" w:color="auto"/>
              <w:right w:val="single" w:sz="4" w:space="0" w:color="auto"/>
            </w:tcBorders>
            <w:shd w:val="clear" w:color="auto" w:fill="auto"/>
            <w:noWrap/>
            <w:vAlign w:val="bottom"/>
            <w:hideMark/>
          </w:tcPr>
          <w:p w14:paraId="488E5DAE" w14:textId="77777777" w:rsidR="00EF7344" w:rsidRPr="0039325C" w:rsidRDefault="00EF7344" w:rsidP="0039325C">
            <w:pPr>
              <w:rPr>
                <w:rFonts w:ascii="Arial" w:hAnsi="Arial" w:cs="Arial"/>
                <w:color w:val="000000"/>
              </w:rPr>
            </w:pPr>
            <w:r w:rsidRPr="0039325C">
              <w:rPr>
                <w:rFonts w:ascii="Arial" w:hAnsi="Arial" w:cs="Arial"/>
                <w:color w:val="000000"/>
              </w:rPr>
              <w:t>AUXILIAR ADMINISTRATIVO</w:t>
            </w:r>
          </w:p>
        </w:tc>
        <w:tc>
          <w:tcPr>
            <w:tcW w:w="1473" w:type="pct"/>
            <w:tcBorders>
              <w:top w:val="nil"/>
              <w:left w:val="nil"/>
              <w:bottom w:val="single" w:sz="4" w:space="0" w:color="auto"/>
              <w:right w:val="single" w:sz="4" w:space="0" w:color="auto"/>
            </w:tcBorders>
            <w:shd w:val="clear" w:color="auto" w:fill="auto"/>
            <w:noWrap/>
            <w:vAlign w:val="bottom"/>
            <w:hideMark/>
          </w:tcPr>
          <w:p w14:paraId="18ACAF29" w14:textId="77777777" w:rsidR="00EF7344" w:rsidRPr="0039325C" w:rsidRDefault="00EF7344" w:rsidP="0039325C">
            <w:pPr>
              <w:jc w:val="center"/>
              <w:rPr>
                <w:rFonts w:ascii="Arial" w:hAnsi="Arial" w:cs="Arial"/>
                <w:color w:val="000000"/>
              </w:rPr>
            </w:pPr>
            <w:r w:rsidRPr="0039325C">
              <w:rPr>
                <w:rFonts w:ascii="Arial" w:hAnsi="Arial" w:cs="Arial"/>
                <w:color w:val="000000"/>
              </w:rPr>
              <w:t>47</w:t>
            </w:r>
          </w:p>
        </w:tc>
      </w:tr>
      <w:tr w:rsidR="00EF7344" w:rsidRPr="0039325C" w14:paraId="60E6C45D" w14:textId="77777777" w:rsidTr="0039325C">
        <w:trPr>
          <w:trHeight w:val="300"/>
          <w:jc w:val="center"/>
        </w:trPr>
        <w:tc>
          <w:tcPr>
            <w:tcW w:w="3527" w:type="pct"/>
            <w:tcBorders>
              <w:top w:val="nil"/>
              <w:left w:val="single" w:sz="4" w:space="0" w:color="auto"/>
              <w:bottom w:val="single" w:sz="4" w:space="0" w:color="auto"/>
              <w:right w:val="single" w:sz="4" w:space="0" w:color="auto"/>
            </w:tcBorders>
            <w:shd w:val="clear" w:color="auto" w:fill="auto"/>
            <w:noWrap/>
            <w:vAlign w:val="bottom"/>
            <w:hideMark/>
          </w:tcPr>
          <w:p w14:paraId="2B3C0824" w14:textId="77777777" w:rsidR="00EF7344" w:rsidRPr="0039325C" w:rsidRDefault="00EF7344" w:rsidP="0039325C">
            <w:pPr>
              <w:rPr>
                <w:rFonts w:ascii="Arial" w:hAnsi="Arial" w:cs="Arial"/>
                <w:color w:val="000000"/>
              </w:rPr>
            </w:pPr>
            <w:r w:rsidRPr="0039325C">
              <w:rPr>
                <w:rFonts w:ascii="Arial" w:hAnsi="Arial" w:cs="Arial"/>
                <w:color w:val="000000"/>
              </w:rPr>
              <w:t>SECRETARIOS</w:t>
            </w:r>
          </w:p>
        </w:tc>
        <w:tc>
          <w:tcPr>
            <w:tcW w:w="1473" w:type="pct"/>
            <w:tcBorders>
              <w:top w:val="nil"/>
              <w:left w:val="nil"/>
              <w:bottom w:val="single" w:sz="4" w:space="0" w:color="auto"/>
              <w:right w:val="single" w:sz="4" w:space="0" w:color="auto"/>
            </w:tcBorders>
            <w:shd w:val="clear" w:color="auto" w:fill="auto"/>
            <w:noWrap/>
            <w:vAlign w:val="bottom"/>
            <w:hideMark/>
          </w:tcPr>
          <w:p w14:paraId="39111F33" w14:textId="77777777" w:rsidR="00EF7344" w:rsidRPr="0039325C" w:rsidRDefault="00EF7344" w:rsidP="0039325C">
            <w:pPr>
              <w:jc w:val="center"/>
              <w:rPr>
                <w:rFonts w:ascii="Arial" w:hAnsi="Arial" w:cs="Arial"/>
                <w:color w:val="000000"/>
              </w:rPr>
            </w:pPr>
            <w:r w:rsidRPr="0039325C">
              <w:rPr>
                <w:rFonts w:ascii="Arial" w:hAnsi="Arial" w:cs="Arial"/>
                <w:color w:val="000000"/>
              </w:rPr>
              <w:t>39</w:t>
            </w:r>
          </w:p>
        </w:tc>
      </w:tr>
      <w:tr w:rsidR="00EF7344" w:rsidRPr="0039325C" w14:paraId="4E26FA8C" w14:textId="77777777" w:rsidTr="0039325C">
        <w:trPr>
          <w:trHeight w:val="300"/>
          <w:jc w:val="center"/>
        </w:trPr>
        <w:tc>
          <w:tcPr>
            <w:tcW w:w="3527" w:type="pct"/>
            <w:tcBorders>
              <w:top w:val="nil"/>
              <w:left w:val="single" w:sz="4" w:space="0" w:color="auto"/>
              <w:bottom w:val="single" w:sz="4" w:space="0" w:color="auto"/>
              <w:right w:val="single" w:sz="4" w:space="0" w:color="auto"/>
            </w:tcBorders>
            <w:shd w:val="clear" w:color="auto" w:fill="auto"/>
            <w:vAlign w:val="center"/>
            <w:hideMark/>
          </w:tcPr>
          <w:p w14:paraId="1007FFA7" w14:textId="77777777" w:rsidR="00EF7344" w:rsidRPr="0039325C" w:rsidRDefault="00EF7344" w:rsidP="0039325C">
            <w:pPr>
              <w:rPr>
                <w:rFonts w:ascii="Arial" w:hAnsi="Arial" w:cs="Arial"/>
              </w:rPr>
            </w:pPr>
            <w:r w:rsidRPr="0039325C">
              <w:rPr>
                <w:rFonts w:ascii="Arial" w:hAnsi="Arial" w:cs="Arial"/>
              </w:rPr>
              <w:t>AYUDANTE</w:t>
            </w:r>
          </w:p>
        </w:tc>
        <w:tc>
          <w:tcPr>
            <w:tcW w:w="1473" w:type="pct"/>
            <w:tcBorders>
              <w:top w:val="nil"/>
              <w:left w:val="nil"/>
              <w:bottom w:val="single" w:sz="4" w:space="0" w:color="auto"/>
              <w:right w:val="single" w:sz="4" w:space="0" w:color="auto"/>
            </w:tcBorders>
            <w:shd w:val="clear" w:color="auto" w:fill="auto"/>
            <w:noWrap/>
            <w:vAlign w:val="bottom"/>
            <w:hideMark/>
          </w:tcPr>
          <w:p w14:paraId="1DE7514F" w14:textId="77777777" w:rsidR="00EF7344" w:rsidRPr="0039325C" w:rsidRDefault="00EF7344" w:rsidP="0039325C">
            <w:pPr>
              <w:jc w:val="center"/>
              <w:rPr>
                <w:rFonts w:ascii="Arial" w:hAnsi="Arial" w:cs="Arial"/>
                <w:color w:val="000000"/>
              </w:rPr>
            </w:pPr>
            <w:r w:rsidRPr="0039325C">
              <w:rPr>
                <w:rFonts w:ascii="Arial" w:hAnsi="Arial" w:cs="Arial"/>
                <w:color w:val="000000"/>
              </w:rPr>
              <w:t>12</w:t>
            </w:r>
          </w:p>
        </w:tc>
      </w:tr>
      <w:tr w:rsidR="00EF7344" w:rsidRPr="0039325C" w14:paraId="388C509B" w14:textId="77777777" w:rsidTr="0039325C">
        <w:trPr>
          <w:trHeight w:val="300"/>
          <w:jc w:val="center"/>
        </w:trPr>
        <w:tc>
          <w:tcPr>
            <w:tcW w:w="3527" w:type="pct"/>
            <w:tcBorders>
              <w:top w:val="nil"/>
              <w:left w:val="single" w:sz="4" w:space="0" w:color="auto"/>
              <w:bottom w:val="single" w:sz="4" w:space="0" w:color="auto"/>
              <w:right w:val="single" w:sz="4" w:space="0" w:color="auto"/>
            </w:tcBorders>
            <w:shd w:val="clear" w:color="auto" w:fill="auto"/>
            <w:vAlign w:val="center"/>
            <w:hideMark/>
          </w:tcPr>
          <w:p w14:paraId="4866A533" w14:textId="77777777" w:rsidR="00EF7344" w:rsidRPr="0039325C" w:rsidRDefault="00EF7344" w:rsidP="0039325C">
            <w:pPr>
              <w:rPr>
                <w:rFonts w:ascii="Arial" w:hAnsi="Arial" w:cs="Arial"/>
              </w:rPr>
            </w:pPr>
            <w:r w:rsidRPr="0039325C">
              <w:rPr>
                <w:rFonts w:ascii="Arial" w:hAnsi="Arial" w:cs="Arial"/>
              </w:rPr>
              <w:t xml:space="preserve">CONDUCTOR </w:t>
            </w:r>
          </w:p>
        </w:tc>
        <w:tc>
          <w:tcPr>
            <w:tcW w:w="1473" w:type="pct"/>
            <w:tcBorders>
              <w:top w:val="nil"/>
              <w:left w:val="nil"/>
              <w:bottom w:val="single" w:sz="4" w:space="0" w:color="auto"/>
              <w:right w:val="single" w:sz="4" w:space="0" w:color="auto"/>
            </w:tcBorders>
            <w:shd w:val="clear" w:color="auto" w:fill="auto"/>
            <w:noWrap/>
            <w:vAlign w:val="bottom"/>
            <w:hideMark/>
          </w:tcPr>
          <w:p w14:paraId="24DC754A" w14:textId="77777777" w:rsidR="00EF7344" w:rsidRPr="0039325C" w:rsidRDefault="00EF7344" w:rsidP="0039325C">
            <w:pPr>
              <w:jc w:val="center"/>
              <w:rPr>
                <w:rFonts w:ascii="Arial" w:hAnsi="Arial" w:cs="Arial"/>
                <w:color w:val="000000"/>
              </w:rPr>
            </w:pPr>
            <w:r w:rsidRPr="0039325C">
              <w:rPr>
                <w:rFonts w:ascii="Arial" w:hAnsi="Arial" w:cs="Arial"/>
                <w:color w:val="000000"/>
              </w:rPr>
              <w:t>5</w:t>
            </w:r>
          </w:p>
        </w:tc>
      </w:tr>
      <w:tr w:rsidR="00EF7344" w:rsidRPr="0039325C" w14:paraId="5F7C82AA" w14:textId="77777777" w:rsidTr="0039325C">
        <w:trPr>
          <w:trHeight w:val="300"/>
          <w:jc w:val="center"/>
        </w:trPr>
        <w:tc>
          <w:tcPr>
            <w:tcW w:w="3527" w:type="pct"/>
            <w:tcBorders>
              <w:top w:val="nil"/>
              <w:left w:val="single" w:sz="4" w:space="0" w:color="auto"/>
              <w:bottom w:val="single" w:sz="4" w:space="0" w:color="auto"/>
              <w:right w:val="single" w:sz="4" w:space="0" w:color="auto"/>
            </w:tcBorders>
            <w:shd w:val="clear" w:color="auto" w:fill="auto"/>
            <w:vAlign w:val="center"/>
            <w:hideMark/>
          </w:tcPr>
          <w:p w14:paraId="79FD110A" w14:textId="77777777" w:rsidR="00EF7344" w:rsidRPr="0039325C" w:rsidRDefault="00EF7344" w:rsidP="0039325C">
            <w:pPr>
              <w:rPr>
                <w:rFonts w:ascii="Arial" w:hAnsi="Arial" w:cs="Arial"/>
              </w:rPr>
            </w:pPr>
            <w:r w:rsidRPr="0039325C">
              <w:rPr>
                <w:rFonts w:ascii="Arial" w:hAnsi="Arial" w:cs="Arial"/>
              </w:rPr>
              <w:t xml:space="preserve">BOBEROS </w:t>
            </w:r>
          </w:p>
        </w:tc>
        <w:tc>
          <w:tcPr>
            <w:tcW w:w="1473" w:type="pct"/>
            <w:tcBorders>
              <w:top w:val="nil"/>
              <w:left w:val="nil"/>
              <w:bottom w:val="single" w:sz="4" w:space="0" w:color="auto"/>
              <w:right w:val="single" w:sz="4" w:space="0" w:color="auto"/>
            </w:tcBorders>
            <w:shd w:val="clear" w:color="auto" w:fill="auto"/>
            <w:noWrap/>
            <w:vAlign w:val="bottom"/>
            <w:hideMark/>
          </w:tcPr>
          <w:p w14:paraId="7C839874" w14:textId="77777777" w:rsidR="00EF7344" w:rsidRPr="0039325C" w:rsidRDefault="00EF7344" w:rsidP="0039325C">
            <w:pPr>
              <w:jc w:val="center"/>
              <w:rPr>
                <w:rFonts w:ascii="Arial" w:hAnsi="Arial" w:cs="Arial"/>
                <w:color w:val="000000"/>
              </w:rPr>
            </w:pPr>
            <w:r w:rsidRPr="0039325C">
              <w:rPr>
                <w:rFonts w:ascii="Arial" w:hAnsi="Arial" w:cs="Arial"/>
                <w:color w:val="000000"/>
              </w:rPr>
              <w:t>12</w:t>
            </w:r>
          </w:p>
        </w:tc>
      </w:tr>
      <w:tr w:rsidR="00EF7344" w:rsidRPr="0039325C" w14:paraId="3ECC6923" w14:textId="77777777" w:rsidTr="0039325C">
        <w:trPr>
          <w:trHeight w:val="300"/>
          <w:jc w:val="center"/>
        </w:trPr>
        <w:tc>
          <w:tcPr>
            <w:tcW w:w="3527" w:type="pct"/>
            <w:tcBorders>
              <w:top w:val="nil"/>
              <w:left w:val="single" w:sz="4" w:space="0" w:color="auto"/>
              <w:bottom w:val="single" w:sz="4" w:space="0" w:color="auto"/>
              <w:right w:val="single" w:sz="4" w:space="0" w:color="auto"/>
            </w:tcBorders>
            <w:shd w:val="clear" w:color="auto" w:fill="auto"/>
            <w:vAlign w:val="center"/>
            <w:hideMark/>
          </w:tcPr>
          <w:p w14:paraId="46AD9C95" w14:textId="77777777" w:rsidR="00EF7344" w:rsidRPr="0039325C" w:rsidRDefault="00EF7344" w:rsidP="0039325C">
            <w:pPr>
              <w:rPr>
                <w:rFonts w:ascii="Arial" w:hAnsi="Arial" w:cs="Arial"/>
                <w:b/>
                <w:i/>
              </w:rPr>
            </w:pPr>
            <w:r w:rsidRPr="0039325C">
              <w:rPr>
                <w:rFonts w:ascii="Arial" w:hAnsi="Arial" w:cs="Arial"/>
                <w:b/>
                <w:i/>
              </w:rPr>
              <w:t>TOTAL</w:t>
            </w:r>
          </w:p>
        </w:tc>
        <w:tc>
          <w:tcPr>
            <w:tcW w:w="1473" w:type="pct"/>
            <w:tcBorders>
              <w:top w:val="nil"/>
              <w:left w:val="nil"/>
              <w:bottom w:val="single" w:sz="4" w:space="0" w:color="auto"/>
              <w:right w:val="single" w:sz="4" w:space="0" w:color="auto"/>
            </w:tcBorders>
            <w:shd w:val="clear" w:color="auto" w:fill="auto"/>
            <w:noWrap/>
            <w:vAlign w:val="bottom"/>
            <w:hideMark/>
          </w:tcPr>
          <w:p w14:paraId="0D5CDE64" w14:textId="77777777" w:rsidR="00EF7344" w:rsidRPr="0039325C" w:rsidRDefault="00EF7344" w:rsidP="0039325C">
            <w:pPr>
              <w:jc w:val="center"/>
              <w:rPr>
                <w:rFonts w:ascii="Arial" w:hAnsi="Arial" w:cs="Arial"/>
                <w:b/>
                <w:i/>
                <w:color w:val="000000"/>
              </w:rPr>
            </w:pPr>
            <w:r w:rsidRPr="0039325C">
              <w:rPr>
                <w:rFonts w:ascii="Arial" w:hAnsi="Arial" w:cs="Arial"/>
                <w:b/>
                <w:i/>
                <w:color w:val="000000"/>
              </w:rPr>
              <w:t>361</w:t>
            </w:r>
          </w:p>
        </w:tc>
      </w:tr>
    </w:tbl>
    <w:p w14:paraId="4A318876" w14:textId="77777777" w:rsidR="00EF7344" w:rsidRPr="0039325C" w:rsidRDefault="00EF7344" w:rsidP="0039325C">
      <w:pPr>
        <w:jc w:val="both"/>
        <w:rPr>
          <w:rFonts w:ascii="Arial" w:hAnsi="Arial" w:cs="Arial"/>
        </w:rPr>
      </w:pPr>
    </w:p>
    <w:p w14:paraId="42EA3024" w14:textId="7B4592F0" w:rsidR="00EF7344" w:rsidRDefault="00EF7344" w:rsidP="0039325C">
      <w:pPr>
        <w:jc w:val="both"/>
        <w:rPr>
          <w:rFonts w:ascii="Arial" w:hAnsi="Arial" w:cs="Arial"/>
        </w:rPr>
      </w:pPr>
      <w:r w:rsidRPr="0039325C">
        <w:rPr>
          <w:rFonts w:ascii="Arial" w:hAnsi="Arial" w:cs="Arial"/>
        </w:rPr>
        <w:t>Del cuadro anterior se puede identificar que un 40,17% del total de los funcionarios realizan funciones que son operativas y de campo como los son agentes de tránsito, bomberos conductores entre otros, lo que nos deja un 59,8% que posiblemente podrían realizar sus sunciones desde la modalidad de teletrabajo.</w:t>
      </w:r>
    </w:p>
    <w:p w14:paraId="37230C08" w14:textId="569158B6" w:rsidR="0039325C" w:rsidRDefault="0039325C" w:rsidP="0039325C">
      <w:pPr>
        <w:jc w:val="both"/>
        <w:rPr>
          <w:rFonts w:ascii="Arial" w:hAnsi="Arial" w:cs="Arial"/>
        </w:rPr>
      </w:pPr>
    </w:p>
    <w:p w14:paraId="210514BD" w14:textId="77777777" w:rsidR="0039325C" w:rsidRPr="0039325C" w:rsidRDefault="0039325C" w:rsidP="0039325C">
      <w:pPr>
        <w:jc w:val="both"/>
        <w:rPr>
          <w:rFonts w:ascii="Arial" w:hAnsi="Arial" w:cs="Arial"/>
        </w:rPr>
      </w:pPr>
    </w:p>
    <w:p w14:paraId="2D45B969" w14:textId="77777777" w:rsidR="00EF7344" w:rsidRPr="0039325C" w:rsidRDefault="00EF7344" w:rsidP="0039325C">
      <w:pPr>
        <w:jc w:val="both"/>
        <w:rPr>
          <w:rFonts w:ascii="Arial" w:hAnsi="Arial" w:cs="Arial"/>
        </w:rPr>
      </w:pPr>
    </w:p>
    <w:p w14:paraId="40F9081E" w14:textId="77777777" w:rsidR="002F5742" w:rsidRPr="0039325C" w:rsidRDefault="002F5742" w:rsidP="0039325C">
      <w:pPr>
        <w:rPr>
          <w:rFonts w:ascii="Arial" w:hAnsi="Arial" w:cs="Arial"/>
          <w:b/>
        </w:rPr>
      </w:pPr>
    </w:p>
    <w:p w14:paraId="66E6ACEF" w14:textId="3757DE54" w:rsidR="00EF7344" w:rsidRPr="0039325C" w:rsidRDefault="00BB32D5" w:rsidP="0039325C">
      <w:pPr>
        <w:pStyle w:val="Ttulo1"/>
        <w:spacing w:before="0" w:after="0" w:line="240" w:lineRule="auto"/>
        <w:jc w:val="both"/>
        <w:rPr>
          <w:rFonts w:ascii="Arial" w:hAnsi="Arial" w:cs="Arial"/>
          <w:szCs w:val="24"/>
        </w:rPr>
      </w:pPr>
      <w:bookmarkStart w:id="8" w:name="_Toc122275415"/>
      <w:r w:rsidRPr="0039325C">
        <w:rPr>
          <w:rFonts w:ascii="Arial" w:hAnsi="Arial" w:cs="Arial"/>
          <w:szCs w:val="24"/>
        </w:rPr>
        <w:lastRenderedPageBreak/>
        <w:t xml:space="preserve">7.1. </w:t>
      </w:r>
      <w:r w:rsidR="00EF7344" w:rsidRPr="0039325C">
        <w:rPr>
          <w:rFonts w:ascii="Arial" w:hAnsi="Arial" w:cs="Arial"/>
          <w:szCs w:val="24"/>
        </w:rPr>
        <w:t>Selección de personal.</w:t>
      </w:r>
      <w:bookmarkEnd w:id="8"/>
    </w:p>
    <w:p w14:paraId="11111945" w14:textId="77777777" w:rsidR="0039325C" w:rsidRDefault="0039325C" w:rsidP="0039325C">
      <w:pPr>
        <w:pStyle w:val="NormalWeb"/>
        <w:shd w:val="clear" w:color="auto" w:fill="FFFFFF"/>
        <w:spacing w:before="0" w:beforeAutospacing="0" w:after="0" w:afterAutospacing="0" w:line="240" w:lineRule="auto"/>
        <w:rPr>
          <w:rFonts w:cs="Arial"/>
          <w:szCs w:val="24"/>
        </w:rPr>
      </w:pPr>
    </w:p>
    <w:p w14:paraId="1F063409" w14:textId="0F5D8056" w:rsidR="005E2A7D" w:rsidRPr="0039325C" w:rsidRDefault="00EF7344" w:rsidP="0039325C">
      <w:pPr>
        <w:pStyle w:val="NormalWeb"/>
        <w:shd w:val="clear" w:color="auto" w:fill="FFFFFF"/>
        <w:spacing w:before="0" w:beforeAutospacing="0" w:after="0" w:afterAutospacing="0" w:line="240" w:lineRule="auto"/>
        <w:rPr>
          <w:rFonts w:cs="Arial"/>
          <w:szCs w:val="24"/>
        </w:rPr>
      </w:pPr>
      <w:r w:rsidRPr="0039325C">
        <w:rPr>
          <w:rFonts w:cs="Arial"/>
          <w:szCs w:val="24"/>
        </w:rPr>
        <w:t xml:space="preserve">A través de lo establecido en la identificación de recursos humanos, se determinó que los </w:t>
      </w:r>
      <w:r w:rsidR="00F322B8" w:rsidRPr="0039325C">
        <w:rPr>
          <w:rFonts w:cs="Arial"/>
          <w:szCs w:val="24"/>
        </w:rPr>
        <w:t xml:space="preserve">funcionarios </w:t>
      </w:r>
      <w:r w:rsidRPr="0039325C">
        <w:rPr>
          <w:rFonts w:cs="Arial"/>
          <w:szCs w:val="24"/>
        </w:rPr>
        <w:t xml:space="preserve">aptos y viables para </w:t>
      </w:r>
      <w:r w:rsidR="00F322B8" w:rsidRPr="0039325C">
        <w:rPr>
          <w:rFonts w:cs="Arial"/>
          <w:szCs w:val="24"/>
        </w:rPr>
        <w:t>solicitar la modalidad de</w:t>
      </w:r>
      <w:r w:rsidRPr="0039325C">
        <w:rPr>
          <w:rFonts w:cs="Arial"/>
          <w:szCs w:val="24"/>
        </w:rPr>
        <w:t xml:space="preserve"> teletrabajo corresponde a un total aproximado de 212 trabajadores (59,8%), </w:t>
      </w:r>
      <w:r w:rsidR="009F2890" w:rsidRPr="0039325C">
        <w:rPr>
          <w:rFonts w:cs="Arial"/>
          <w:szCs w:val="24"/>
        </w:rPr>
        <w:t xml:space="preserve">sin embargo, </w:t>
      </w:r>
      <w:r w:rsidRPr="0039325C">
        <w:rPr>
          <w:rFonts w:cs="Arial"/>
          <w:szCs w:val="24"/>
        </w:rPr>
        <w:t>el número definitivo de los posibles funcionario</w:t>
      </w:r>
      <w:r w:rsidR="00F322B8" w:rsidRPr="0039325C">
        <w:rPr>
          <w:rFonts w:cs="Arial"/>
          <w:szCs w:val="24"/>
        </w:rPr>
        <w:t>s</w:t>
      </w:r>
      <w:r w:rsidRPr="0039325C">
        <w:rPr>
          <w:rFonts w:cs="Arial"/>
          <w:szCs w:val="24"/>
        </w:rPr>
        <w:t xml:space="preserve"> que </w:t>
      </w:r>
      <w:r w:rsidR="009F2890" w:rsidRPr="0039325C">
        <w:rPr>
          <w:rFonts w:cs="Arial"/>
          <w:szCs w:val="24"/>
        </w:rPr>
        <w:t xml:space="preserve">podrían </w:t>
      </w:r>
      <w:r w:rsidRPr="0039325C">
        <w:rPr>
          <w:rFonts w:cs="Arial"/>
          <w:szCs w:val="24"/>
        </w:rPr>
        <w:t>realiza</w:t>
      </w:r>
      <w:r w:rsidR="009F2890" w:rsidRPr="0039325C">
        <w:rPr>
          <w:rFonts w:cs="Arial"/>
          <w:szCs w:val="24"/>
        </w:rPr>
        <w:t>r</w:t>
      </w:r>
      <w:r w:rsidRPr="0039325C">
        <w:rPr>
          <w:rFonts w:cs="Arial"/>
          <w:szCs w:val="24"/>
        </w:rPr>
        <w:t xml:space="preserve"> sus labores en la modalidad de teletrabajo estaría determinada por los siguientes </w:t>
      </w:r>
      <w:r w:rsidR="009F2890" w:rsidRPr="0039325C">
        <w:rPr>
          <w:rFonts w:cs="Arial"/>
          <w:szCs w:val="24"/>
        </w:rPr>
        <w:t>Criterios de priorización</w:t>
      </w:r>
      <w:r w:rsidR="005E2A7D" w:rsidRPr="0039325C">
        <w:rPr>
          <w:rFonts w:cs="Arial"/>
          <w:szCs w:val="24"/>
        </w:rPr>
        <w:t xml:space="preserve">: </w:t>
      </w:r>
    </w:p>
    <w:p w14:paraId="4C070294" w14:textId="77777777" w:rsidR="005E2A7D" w:rsidRPr="0039325C" w:rsidRDefault="005E2A7D" w:rsidP="0039325C">
      <w:pPr>
        <w:pStyle w:val="NormalWeb"/>
        <w:shd w:val="clear" w:color="auto" w:fill="FFFFFF"/>
        <w:spacing w:before="0" w:beforeAutospacing="0" w:after="0" w:afterAutospacing="0" w:line="240" w:lineRule="auto"/>
        <w:rPr>
          <w:rFonts w:cs="Arial"/>
          <w:szCs w:val="24"/>
        </w:rPr>
      </w:pPr>
    </w:p>
    <w:p w14:paraId="43FAC247" w14:textId="77777777" w:rsidR="005E2A7D" w:rsidRPr="0039325C" w:rsidRDefault="005E2A7D" w:rsidP="0039325C">
      <w:pPr>
        <w:pStyle w:val="NormalWeb"/>
        <w:shd w:val="clear" w:color="auto" w:fill="FFFFFF"/>
        <w:spacing w:before="0" w:beforeAutospacing="0" w:after="0" w:afterAutospacing="0" w:line="240" w:lineRule="auto"/>
        <w:rPr>
          <w:rFonts w:cs="Arial"/>
          <w:szCs w:val="24"/>
        </w:rPr>
      </w:pPr>
      <w:r w:rsidRPr="0039325C">
        <w:rPr>
          <w:rFonts w:cs="Arial"/>
          <w:szCs w:val="24"/>
        </w:rPr>
        <w:t>-Discapacidad</w:t>
      </w:r>
    </w:p>
    <w:p w14:paraId="05FC07D2" w14:textId="77777777" w:rsidR="005E2A7D" w:rsidRPr="0039325C" w:rsidRDefault="005E2A7D" w:rsidP="0039325C">
      <w:pPr>
        <w:pStyle w:val="NormalWeb"/>
        <w:shd w:val="clear" w:color="auto" w:fill="FFFFFF"/>
        <w:spacing w:before="0" w:beforeAutospacing="0" w:after="0" w:afterAutospacing="0" w:line="240" w:lineRule="auto"/>
        <w:rPr>
          <w:rFonts w:cs="Arial"/>
          <w:szCs w:val="24"/>
        </w:rPr>
      </w:pPr>
      <w:r w:rsidRPr="0039325C">
        <w:rPr>
          <w:rFonts w:cs="Arial"/>
          <w:szCs w:val="24"/>
        </w:rPr>
        <w:t>-Movilidad reducida.</w:t>
      </w:r>
    </w:p>
    <w:p w14:paraId="30C4B797" w14:textId="77777777" w:rsidR="005E2A7D" w:rsidRPr="0039325C" w:rsidRDefault="005E2A7D" w:rsidP="0039325C">
      <w:pPr>
        <w:pStyle w:val="NormalWeb"/>
        <w:shd w:val="clear" w:color="auto" w:fill="FFFFFF"/>
        <w:spacing w:before="0" w:beforeAutospacing="0" w:after="0" w:afterAutospacing="0" w:line="240" w:lineRule="auto"/>
        <w:rPr>
          <w:rFonts w:cs="Arial"/>
          <w:szCs w:val="24"/>
        </w:rPr>
      </w:pPr>
      <w:r w:rsidRPr="0039325C">
        <w:rPr>
          <w:rFonts w:cs="Arial"/>
          <w:szCs w:val="24"/>
        </w:rPr>
        <w:t>-Con indicaciones médicas especiales.</w:t>
      </w:r>
    </w:p>
    <w:p w14:paraId="05C3ED75" w14:textId="77777777" w:rsidR="005E2A7D" w:rsidRPr="0039325C" w:rsidRDefault="005E2A7D" w:rsidP="0039325C">
      <w:pPr>
        <w:pStyle w:val="NormalWeb"/>
        <w:shd w:val="clear" w:color="auto" w:fill="FFFFFF"/>
        <w:spacing w:before="0" w:beforeAutospacing="0" w:after="0" w:afterAutospacing="0" w:line="240" w:lineRule="auto"/>
        <w:rPr>
          <w:rFonts w:cs="Arial"/>
          <w:szCs w:val="24"/>
        </w:rPr>
      </w:pPr>
      <w:r w:rsidRPr="0039325C">
        <w:rPr>
          <w:rFonts w:cs="Arial"/>
          <w:szCs w:val="24"/>
        </w:rPr>
        <w:t>-Lactantes por el término establecido legalmente una vez se culmine la licencia de maternidad, o gestantes, por recomendación médica debido a alto riesgo.</w:t>
      </w:r>
    </w:p>
    <w:p w14:paraId="48794D90" w14:textId="77777777" w:rsidR="005E2A7D" w:rsidRPr="0039325C" w:rsidRDefault="005E2A7D" w:rsidP="0039325C">
      <w:pPr>
        <w:pStyle w:val="NormalWeb"/>
        <w:shd w:val="clear" w:color="auto" w:fill="FFFFFF"/>
        <w:spacing w:before="0" w:beforeAutospacing="0" w:after="0" w:afterAutospacing="0" w:line="240" w:lineRule="auto"/>
        <w:rPr>
          <w:rFonts w:cs="Arial"/>
          <w:szCs w:val="24"/>
        </w:rPr>
      </w:pPr>
      <w:r w:rsidRPr="0039325C">
        <w:rPr>
          <w:rFonts w:cs="Arial"/>
          <w:szCs w:val="24"/>
        </w:rPr>
        <w:t>- Por razones de seguridad del servidor público o por amenaza contra la integridad física.</w:t>
      </w:r>
    </w:p>
    <w:p w14:paraId="70A15FA8" w14:textId="77777777" w:rsidR="005E2A7D" w:rsidRPr="0039325C" w:rsidRDefault="005E2A7D" w:rsidP="0039325C">
      <w:pPr>
        <w:pStyle w:val="NormalWeb"/>
        <w:shd w:val="clear" w:color="auto" w:fill="FFFFFF"/>
        <w:spacing w:before="0" w:beforeAutospacing="0" w:after="0" w:afterAutospacing="0" w:line="240" w:lineRule="auto"/>
        <w:rPr>
          <w:rFonts w:cs="Arial"/>
          <w:szCs w:val="24"/>
        </w:rPr>
      </w:pPr>
      <w:r w:rsidRPr="0039325C">
        <w:rPr>
          <w:rFonts w:cs="Arial"/>
          <w:szCs w:val="24"/>
        </w:rPr>
        <w:t>-Residente en zonas rurales apartadas, en condiciones especiales que deberán ser valoradas por el comité coordinador.</w:t>
      </w:r>
    </w:p>
    <w:p w14:paraId="79DFA1C5" w14:textId="77777777" w:rsidR="005E2A7D" w:rsidRPr="0039325C" w:rsidRDefault="005E2A7D" w:rsidP="0039325C">
      <w:pPr>
        <w:pStyle w:val="NormalWeb"/>
        <w:shd w:val="clear" w:color="auto" w:fill="FFFFFF"/>
        <w:spacing w:before="0" w:beforeAutospacing="0" w:after="0" w:afterAutospacing="0" w:line="240" w:lineRule="auto"/>
        <w:rPr>
          <w:rFonts w:cs="Arial"/>
          <w:szCs w:val="24"/>
        </w:rPr>
      </w:pPr>
      <w:r w:rsidRPr="0039325C">
        <w:rPr>
          <w:rFonts w:cs="Arial"/>
          <w:szCs w:val="24"/>
        </w:rPr>
        <w:t>-Por necesidad del servicio.</w:t>
      </w:r>
    </w:p>
    <w:p w14:paraId="134DF895" w14:textId="77777777" w:rsidR="005E2A7D" w:rsidRPr="0039325C" w:rsidRDefault="005E2A7D" w:rsidP="0039325C">
      <w:pPr>
        <w:pStyle w:val="NormalWeb"/>
        <w:shd w:val="clear" w:color="auto" w:fill="FFFFFF"/>
        <w:spacing w:before="0" w:beforeAutospacing="0" w:after="0" w:afterAutospacing="0" w:line="240" w:lineRule="auto"/>
        <w:rPr>
          <w:rFonts w:cs="Arial"/>
          <w:szCs w:val="24"/>
        </w:rPr>
      </w:pPr>
      <w:r w:rsidRPr="0039325C">
        <w:rPr>
          <w:rFonts w:cs="Arial"/>
          <w:szCs w:val="24"/>
        </w:rPr>
        <w:t>-Cuando en las instalaciones no se cuente con los medios para desarrollar el trabajo.</w:t>
      </w:r>
    </w:p>
    <w:p w14:paraId="51FAFC24" w14:textId="77777777" w:rsidR="00F322B8" w:rsidRPr="0039325C" w:rsidRDefault="00F322B8" w:rsidP="0039325C">
      <w:pPr>
        <w:pStyle w:val="NormalWeb"/>
        <w:shd w:val="clear" w:color="auto" w:fill="FFFFFF"/>
        <w:spacing w:before="0" w:beforeAutospacing="0" w:after="0" w:afterAutospacing="0" w:line="240" w:lineRule="auto"/>
        <w:rPr>
          <w:rFonts w:cs="Arial"/>
          <w:szCs w:val="24"/>
        </w:rPr>
      </w:pPr>
    </w:p>
    <w:p w14:paraId="314622E7" w14:textId="479C4B21" w:rsidR="005E2A7D" w:rsidRPr="0039325C" w:rsidRDefault="005E2A7D" w:rsidP="0039325C">
      <w:pPr>
        <w:pStyle w:val="NormalWeb"/>
        <w:shd w:val="clear" w:color="auto" w:fill="FFFFFF"/>
        <w:spacing w:before="0" w:beforeAutospacing="0" w:after="0" w:afterAutospacing="0" w:line="240" w:lineRule="auto"/>
        <w:rPr>
          <w:rFonts w:cs="Arial"/>
          <w:szCs w:val="24"/>
        </w:rPr>
      </w:pPr>
      <w:r w:rsidRPr="0039325C">
        <w:rPr>
          <w:rFonts w:cs="Arial"/>
          <w:szCs w:val="24"/>
        </w:rPr>
        <w:t>En cada caso, el funcionario deberá acreditar prueba siquiera sumaria que evidencie dicha condición.</w:t>
      </w:r>
    </w:p>
    <w:p w14:paraId="434EE4E7" w14:textId="516BBAB6" w:rsidR="00EF7344" w:rsidRPr="0039325C" w:rsidRDefault="00EF7344" w:rsidP="0039325C">
      <w:pPr>
        <w:jc w:val="both"/>
        <w:rPr>
          <w:rFonts w:ascii="Arial" w:hAnsi="Arial" w:cs="Arial"/>
        </w:rPr>
      </w:pPr>
    </w:p>
    <w:p w14:paraId="64C42FE2" w14:textId="0ECDF2F8" w:rsidR="00CC029F" w:rsidRPr="0039325C" w:rsidRDefault="00BB32D5" w:rsidP="0039325C">
      <w:pPr>
        <w:pStyle w:val="Ttulo1"/>
        <w:spacing w:before="0" w:after="0" w:line="240" w:lineRule="auto"/>
        <w:jc w:val="both"/>
        <w:rPr>
          <w:rFonts w:ascii="Arial" w:hAnsi="Arial" w:cs="Arial"/>
          <w:szCs w:val="24"/>
        </w:rPr>
      </w:pPr>
      <w:bookmarkStart w:id="9" w:name="_Toc122275416"/>
      <w:r w:rsidRPr="0039325C">
        <w:rPr>
          <w:rFonts w:ascii="Arial" w:hAnsi="Arial" w:cs="Arial"/>
          <w:szCs w:val="24"/>
        </w:rPr>
        <w:t xml:space="preserve">7.2. </w:t>
      </w:r>
      <w:r w:rsidR="00CC029F" w:rsidRPr="0039325C">
        <w:rPr>
          <w:rFonts w:ascii="Arial" w:hAnsi="Arial" w:cs="Arial"/>
          <w:szCs w:val="24"/>
        </w:rPr>
        <w:t>¿A quiénes es aplicable la modalidad de teletrabajo?</w:t>
      </w:r>
      <w:bookmarkEnd w:id="9"/>
    </w:p>
    <w:p w14:paraId="1FABA15E" w14:textId="77777777" w:rsidR="00CC029F" w:rsidRPr="0039325C" w:rsidRDefault="00CC029F" w:rsidP="0039325C">
      <w:pPr>
        <w:jc w:val="both"/>
        <w:rPr>
          <w:rFonts w:ascii="Arial" w:hAnsi="Arial" w:cs="Arial"/>
        </w:rPr>
      </w:pPr>
    </w:p>
    <w:p w14:paraId="77C41783" w14:textId="4ED5F709" w:rsidR="00EB122E" w:rsidRPr="0039325C" w:rsidRDefault="00EB122E" w:rsidP="0039325C">
      <w:pPr>
        <w:pStyle w:val="NormalWeb"/>
        <w:spacing w:before="0" w:beforeAutospacing="0" w:after="0" w:afterAutospacing="0" w:line="240" w:lineRule="auto"/>
        <w:rPr>
          <w:rFonts w:cs="Arial"/>
          <w:szCs w:val="24"/>
        </w:rPr>
      </w:pPr>
      <w:r w:rsidRPr="0039325C">
        <w:rPr>
          <w:rFonts w:cs="Arial"/>
          <w:szCs w:val="24"/>
        </w:rPr>
        <w:t>La modalidad de teletrabajo es aplicable a los servidores públicos de la Administración Municipal Central, que ocupen cargos en el nivel Directivo, Profesional, Técnico y Asistencial, a quienes se les confiera la posibilidad de ejercer las funciones mediante la modalidad de teletrabajo, previo cumplimiento de las condiciones y requisitos establecidos en la presente resolución y en las normas que sean expedidas para tal efecto. Artículo segundo Resolución 404 de 2022</w:t>
      </w:r>
      <w:r w:rsidR="002747F8" w:rsidRPr="0039325C">
        <w:rPr>
          <w:rFonts w:cs="Arial"/>
          <w:szCs w:val="24"/>
        </w:rPr>
        <w:t>.</w:t>
      </w:r>
    </w:p>
    <w:p w14:paraId="6C6C7DC3" w14:textId="77777777" w:rsidR="00D31C58" w:rsidRPr="0039325C" w:rsidRDefault="00D31C58" w:rsidP="0039325C">
      <w:pPr>
        <w:pStyle w:val="NormalWeb"/>
        <w:shd w:val="clear" w:color="auto" w:fill="FFFFFF"/>
        <w:spacing w:before="0" w:beforeAutospacing="0" w:after="0" w:afterAutospacing="0" w:line="240" w:lineRule="auto"/>
        <w:rPr>
          <w:rFonts w:cs="Arial"/>
          <w:color w:val="FF0000"/>
          <w:szCs w:val="24"/>
        </w:rPr>
      </w:pPr>
    </w:p>
    <w:p w14:paraId="19218C77" w14:textId="774CF02C" w:rsidR="00D31C58" w:rsidRPr="0039325C" w:rsidRDefault="002747F8" w:rsidP="0039325C">
      <w:pPr>
        <w:pStyle w:val="NormalWeb"/>
        <w:shd w:val="clear" w:color="auto" w:fill="FFFFFF"/>
        <w:spacing w:before="0" w:beforeAutospacing="0" w:after="0" w:afterAutospacing="0" w:line="240" w:lineRule="auto"/>
        <w:rPr>
          <w:rFonts w:cs="Arial"/>
          <w:szCs w:val="24"/>
        </w:rPr>
      </w:pPr>
      <w:r w:rsidRPr="0039325C">
        <w:rPr>
          <w:rFonts w:cs="Arial"/>
          <w:szCs w:val="24"/>
        </w:rPr>
        <w:t>El comité coordinador de teletrabajo de l</w:t>
      </w:r>
      <w:r w:rsidR="00D31C58" w:rsidRPr="0039325C">
        <w:rPr>
          <w:rFonts w:cs="Arial"/>
          <w:szCs w:val="24"/>
        </w:rPr>
        <w:t>a administración Municipal</w:t>
      </w:r>
      <w:r w:rsidRPr="0039325C">
        <w:rPr>
          <w:rFonts w:cs="Arial"/>
          <w:szCs w:val="24"/>
        </w:rPr>
        <w:t>,</w:t>
      </w:r>
      <w:r w:rsidR="00D31C58" w:rsidRPr="0039325C">
        <w:rPr>
          <w:rFonts w:cs="Arial"/>
          <w:szCs w:val="24"/>
        </w:rPr>
        <w:t xml:space="preserve"> deberá verificar el cumplimiento de los siguientes criterios mínimos para que un funcionario labore en la modalidad de teletrabajo autónomo o suplementario</w:t>
      </w:r>
      <w:r w:rsidR="00BB0124" w:rsidRPr="0039325C">
        <w:rPr>
          <w:rFonts w:cs="Arial"/>
          <w:szCs w:val="24"/>
        </w:rPr>
        <w:t>, artículo cuarto Resolución 404 de 2022</w:t>
      </w:r>
      <w:r w:rsidR="00D31C58" w:rsidRPr="0039325C">
        <w:rPr>
          <w:rFonts w:cs="Arial"/>
          <w:szCs w:val="24"/>
        </w:rPr>
        <w:t>:</w:t>
      </w:r>
    </w:p>
    <w:p w14:paraId="371676FD" w14:textId="77777777" w:rsidR="00D31C58" w:rsidRPr="0039325C" w:rsidRDefault="00D31C58" w:rsidP="0039325C">
      <w:pPr>
        <w:pStyle w:val="NormalWeb"/>
        <w:shd w:val="clear" w:color="auto" w:fill="FFFFFF"/>
        <w:spacing w:before="0" w:beforeAutospacing="0" w:after="0" w:afterAutospacing="0" w:line="240" w:lineRule="auto"/>
        <w:rPr>
          <w:rFonts w:cs="Arial"/>
          <w:szCs w:val="24"/>
        </w:rPr>
      </w:pPr>
    </w:p>
    <w:p w14:paraId="73DFA5DE" w14:textId="7B4AA113" w:rsidR="00D31C58" w:rsidRPr="0039325C" w:rsidRDefault="009F2890" w:rsidP="0039325C">
      <w:pPr>
        <w:pStyle w:val="NormalWeb"/>
        <w:shd w:val="clear" w:color="auto" w:fill="FFFFFF"/>
        <w:spacing w:before="0" w:beforeAutospacing="0" w:after="0" w:afterAutospacing="0" w:line="240" w:lineRule="auto"/>
        <w:rPr>
          <w:rFonts w:cs="Arial"/>
          <w:i/>
          <w:szCs w:val="24"/>
        </w:rPr>
      </w:pPr>
      <w:r w:rsidRPr="0039325C">
        <w:rPr>
          <w:rFonts w:cs="Arial"/>
          <w:i/>
          <w:szCs w:val="24"/>
        </w:rPr>
        <w:t>“</w:t>
      </w:r>
      <w:r w:rsidR="00D31C58" w:rsidRPr="0039325C">
        <w:rPr>
          <w:rFonts w:cs="Arial"/>
          <w:i/>
          <w:szCs w:val="24"/>
        </w:rPr>
        <w:t>1. Que las actividades que va a desempeñe el funcionario público puedan ser cumplidas fuera del lugar de trabajo y con apoyo de las tecnologías de la información y las comunicaciones TIC.</w:t>
      </w:r>
    </w:p>
    <w:p w14:paraId="65EB2D4F" w14:textId="77777777" w:rsidR="00D31C58" w:rsidRPr="0039325C" w:rsidRDefault="00D31C58" w:rsidP="0039325C">
      <w:pPr>
        <w:pStyle w:val="NormalWeb"/>
        <w:shd w:val="clear" w:color="auto" w:fill="FFFFFF"/>
        <w:spacing w:before="0" w:beforeAutospacing="0" w:after="0" w:afterAutospacing="0" w:line="240" w:lineRule="auto"/>
        <w:rPr>
          <w:rFonts w:cs="Arial"/>
          <w:i/>
          <w:szCs w:val="24"/>
        </w:rPr>
      </w:pPr>
    </w:p>
    <w:p w14:paraId="0A360CB0" w14:textId="77777777" w:rsidR="00D31C58" w:rsidRPr="0039325C" w:rsidRDefault="00D31C58" w:rsidP="0039325C">
      <w:pPr>
        <w:pStyle w:val="NormalWeb"/>
        <w:shd w:val="clear" w:color="auto" w:fill="FFFFFF"/>
        <w:spacing w:before="0" w:beforeAutospacing="0" w:after="0" w:afterAutospacing="0" w:line="240" w:lineRule="auto"/>
        <w:rPr>
          <w:rFonts w:cs="Arial"/>
          <w:i/>
          <w:szCs w:val="24"/>
        </w:rPr>
      </w:pPr>
      <w:r w:rsidRPr="0039325C">
        <w:rPr>
          <w:rFonts w:cs="Arial"/>
          <w:i/>
          <w:szCs w:val="24"/>
        </w:rPr>
        <w:t>2. Autorización por parte del superior o jefe inmediato del servidor público para postularse a la modalidad de teletrabajo.</w:t>
      </w:r>
    </w:p>
    <w:p w14:paraId="56917F5F" w14:textId="77777777" w:rsidR="00D31C58" w:rsidRPr="0039325C" w:rsidRDefault="00D31C58" w:rsidP="0039325C">
      <w:pPr>
        <w:pStyle w:val="NormalWeb"/>
        <w:shd w:val="clear" w:color="auto" w:fill="FFFFFF"/>
        <w:spacing w:before="0" w:beforeAutospacing="0" w:after="0" w:afterAutospacing="0" w:line="240" w:lineRule="auto"/>
        <w:rPr>
          <w:rFonts w:cs="Arial"/>
          <w:i/>
          <w:szCs w:val="24"/>
        </w:rPr>
      </w:pPr>
    </w:p>
    <w:p w14:paraId="26D04BA3" w14:textId="77777777" w:rsidR="00D31C58" w:rsidRPr="0039325C" w:rsidRDefault="00D31C58" w:rsidP="0039325C">
      <w:pPr>
        <w:pStyle w:val="NormalWeb"/>
        <w:shd w:val="clear" w:color="auto" w:fill="FFFFFF"/>
        <w:spacing w:before="0" w:beforeAutospacing="0" w:after="0" w:afterAutospacing="0" w:line="240" w:lineRule="auto"/>
        <w:rPr>
          <w:rFonts w:cs="Arial"/>
          <w:i/>
          <w:szCs w:val="24"/>
        </w:rPr>
      </w:pPr>
      <w:r w:rsidRPr="0039325C">
        <w:rPr>
          <w:rFonts w:cs="Arial"/>
          <w:i/>
          <w:szCs w:val="24"/>
        </w:rPr>
        <w:lastRenderedPageBreak/>
        <w:t>3. Condiciones familiares y físicas del lugar de residencia (iluminación, sonido, atmósfera entre otras) aptas para el desarrollo de la labor, lo cual se valorará en la visita domiciliaria presencial por parte de la entidad y la ARL, que previamente será acordada y consentida por el servidor público.</w:t>
      </w:r>
    </w:p>
    <w:p w14:paraId="1FF263D0" w14:textId="77777777" w:rsidR="00D31C58" w:rsidRPr="0039325C" w:rsidRDefault="00D31C58" w:rsidP="0039325C">
      <w:pPr>
        <w:pStyle w:val="NormalWeb"/>
        <w:shd w:val="clear" w:color="auto" w:fill="FFFFFF"/>
        <w:spacing w:before="0" w:beforeAutospacing="0" w:after="0" w:afterAutospacing="0" w:line="240" w:lineRule="auto"/>
        <w:rPr>
          <w:rFonts w:cs="Arial"/>
          <w:i/>
          <w:szCs w:val="24"/>
        </w:rPr>
      </w:pPr>
    </w:p>
    <w:p w14:paraId="30EBF3DC" w14:textId="77777777" w:rsidR="00D31C58" w:rsidRPr="0039325C" w:rsidRDefault="00D31C58" w:rsidP="0039325C">
      <w:pPr>
        <w:pStyle w:val="NormalWeb"/>
        <w:shd w:val="clear" w:color="auto" w:fill="FFFFFF"/>
        <w:spacing w:before="0" w:beforeAutospacing="0" w:after="0" w:afterAutospacing="0" w:line="240" w:lineRule="auto"/>
        <w:rPr>
          <w:rFonts w:cs="Arial"/>
          <w:i/>
          <w:szCs w:val="24"/>
        </w:rPr>
      </w:pPr>
      <w:r w:rsidRPr="0039325C">
        <w:rPr>
          <w:rFonts w:cs="Arial"/>
          <w:i/>
          <w:szCs w:val="24"/>
        </w:rPr>
        <w:t>4.Contar con las competencias funcionales y comportamentales necesarias para ser teletrabajador, las que serán verificadas en el proceso de selección.</w:t>
      </w:r>
    </w:p>
    <w:p w14:paraId="66F71BD5" w14:textId="77777777" w:rsidR="00D31C58" w:rsidRPr="0039325C" w:rsidRDefault="00D31C58" w:rsidP="0039325C">
      <w:pPr>
        <w:pStyle w:val="NormalWeb"/>
        <w:shd w:val="clear" w:color="auto" w:fill="FFFFFF"/>
        <w:spacing w:before="0" w:beforeAutospacing="0" w:after="0" w:afterAutospacing="0" w:line="240" w:lineRule="auto"/>
        <w:rPr>
          <w:rFonts w:cs="Arial"/>
          <w:i/>
          <w:szCs w:val="24"/>
        </w:rPr>
      </w:pPr>
    </w:p>
    <w:p w14:paraId="30F39D36" w14:textId="77777777" w:rsidR="00D31C58" w:rsidRPr="0039325C" w:rsidRDefault="00D31C58" w:rsidP="0039325C">
      <w:pPr>
        <w:pStyle w:val="NormalWeb"/>
        <w:shd w:val="clear" w:color="auto" w:fill="FFFFFF"/>
        <w:spacing w:before="0" w:beforeAutospacing="0" w:after="0" w:afterAutospacing="0" w:line="240" w:lineRule="auto"/>
        <w:rPr>
          <w:rFonts w:cs="Arial"/>
          <w:i/>
          <w:szCs w:val="24"/>
        </w:rPr>
      </w:pPr>
      <w:r w:rsidRPr="0039325C">
        <w:rPr>
          <w:rFonts w:cs="Arial"/>
          <w:i/>
          <w:szCs w:val="24"/>
        </w:rPr>
        <w:t xml:space="preserve">5.Condiciones tecnológicas y elementos de trabajo adecuados en su domicilio; en cuanto al teléfono, se deberá registrar en la administración el número personal, en el que sea fácil para el jefe inmediato o los compañeros de trabajo su ubicación cada vez que sea requerido, para asuntos netamente laborales y en horario de trabajo.  </w:t>
      </w:r>
    </w:p>
    <w:p w14:paraId="0CE2EA80" w14:textId="77777777" w:rsidR="00D31C58" w:rsidRPr="0039325C" w:rsidRDefault="00D31C58" w:rsidP="0039325C">
      <w:pPr>
        <w:pStyle w:val="NormalWeb"/>
        <w:shd w:val="clear" w:color="auto" w:fill="FFFFFF"/>
        <w:spacing w:before="0" w:beforeAutospacing="0" w:after="0" w:afterAutospacing="0" w:line="240" w:lineRule="auto"/>
        <w:rPr>
          <w:rFonts w:eastAsia="Arial" w:cs="Arial"/>
          <w:i/>
          <w:szCs w:val="24"/>
        </w:rPr>
      </w:pPr>
      <w:r w:rsidRPr="0039325C">
        <w:rPr>
          <w:rFonts w:eastAsia="Arial" w:cs="Arial"/>
          <w:i/>
          <w:szCs w:val="24"/>
        </w:rPr>
        <w:t xml:space="preserve">               </w:t>
      </w:r>
    </w:p>
    <w:p w14:paraId="784AE7B8" w14:textId="77777777" w:rsidR="00D31C58" w:rsidRPr="0039325C" w:rsidRDefault="00D31C58" w:rsidP="0039325C">
      <w:pPr>
        <w:pStyle w:val="NormalWeb"/>
        <w:shd w:val="clear" w:color="auto" w:fill="FFFFFF"/>
        <w:spacing w:before="0" w:beforeAutospacing="0" w:after="0" w:afterAutospacing="0" w:line="240" w:lineRule="auto"/>
        <w:rPr>
          <w:rFonts w:cs="Arial"/>
          <w:i/>
          <w:szCs w:val="24"/>
        </w:rPr>
      </w:pPr>
      <w:r w:rsidRPr="0039325C">
        <w:rPr>
          <w:rFonts w:cs="Arial"/>
          <w:i/>
          <w:szCs w:val="24"/>
        </w:rPr>
        <w:t>6. Los demás criterios que se lleguen a establecer legalmente o mediante regulación interna.</w:t>
      </w:r>
    </w:p>
    <w:p w14:paraId="6CA87906" w14:textId="77777777" w:rsidR="00D31C58" w:rsidRPr="0039325C" w:rsidRDefault="00D31C58" w:rsidP="0039325C">
      <w:pPr>
        <w:pStyle w:val="NormalWeb"/>
        <w:shd w:val="clear" w:color="auto" w:fill="FFFFFF"/>
        <w:spacing w:before="0" w:beforeAutospacing="0" w:after="0" w:afterAutospacing="0" w:line="240" w:lineRule="auto"/>
        <w:rPr>
          <w:rFonts w:cs="Arial"/>
          <w:i/>
          <w:szCs w:val="24"/>
          <w:highlight w:val="cyan"/>
        </w:rPr>
      </w:pPr>
    </w:p>
    <w:p w14:paraId="1637CCB3" w14:textId="3E95073C" w:rsidR="00D31C58" w:rsidRPr="0039325C" w:rsidRDefault="00BB0124" w:rsidP="0039325C">
      <w:pPr>
        <w:pStyle w:val="NormalWeb"/>
        <w:shd w:val="clear" w:color="auto" w:fill="FFFFFF"/>
        <w:spacing w:before="0" w:beforeAutospacing="0" w:after="0" w:afterAutospacing="0" w:line="240" w:lineRule="auto"/>
        <w:rPr>
          <w:rFonts w:cs="Arial"/>
          <w:i/>
          <w:szCs w:val="24"/>
        </w:rPr>
      </w:pPr>
      <w:r w:rsidRPr="0039325C">
        <w:rPr>
          <w:rFonts w:cs="Arial"/>
          <w:i/>
          <w:szCs w:val="24"/>
        </w:rPr>
        <w:t>Exceptuá</w:t>
      </w:r>
      <w:r w:rsidR="00D31C58" w:rsidRPr="0039325C">
        <w:rPr>
          <w:rFonts w:cs="Arial"/>
          <w:i/>
          <w:szCs w:val="24"/>
        </w:rPr>
        <w:t>n</w:t>
      </w:r>
      <w:r w:rsidRPr="0039325C">
        <w:rPr>
          <w:rFonts w:cs="Arial"/>
          <w:i/>
          <w:szCs w:val="24"/>
        </w:rPr>
        <w:t>dose</w:t>
      </w:r>
      <w:r w:rsidR="00D31C58" w:rsidRPr="0039325C">
        <w:rPr>
          <w:rFonts w:cs="Arial"/>
          <w:i/>
          <w:szCs w:val="24"/>
        </w:rPr>
        <w:t xml:space="preserve"> de postulaciones en modalidad de teletrabajo, los cargos que por las funciones propias de los empleos y su naturaleza, no son </w:t>
      </w:r>
      <w:proofErr w:type="spellStart"/>
      <w:r w:rsidR="00D31C58" w:rsidRPr="0039325C">
        <w:rPr>
          <w:rFonts w:cs="Arial"/>
          <w:i/>
          <w:szCs w:val="24"/>
        </w:rPr>
        <w:t>teletrabajables</w:t>
      </w:r>
      <w:proofErr w:type="spellEnd"/>
      <w:r w:rsidR="00D31C58" w:rsidRPr="0039325C">
        <w:rPr>
          <w:rFonts w:cs="Arial"/>
          <w:i/>
          <w:szCs w:val="24"/>
        </w:rPr>
        <w:t xml:space="preserve"> en la Administración Municipal tales como: auxiliares de servicios generales, conductores, funcionarios con atención de público, manejo documental o archivo físico, Inspecciones y Comisarías, también se incluirán en la excepción a los servidores públicos del Cuerpo Oficial de Bomberos de Armenia y los Agentes de Tránsito de la Secretaría de Tránsito y Transporte de Armenia, entre otros los cuales serán determinados por cada jefe de despacho, teniendo en cuenta parámetros como:</w:t>
      </w:r>
    </w:p>
    <w:p w14:paraId="75B4A9B1" w14:textId="77777777" w:rsidR="00D31C58" w:rsidRPr="0039325C" w:rsidRDefault="00D31C58" w:rsidP="0039325C">
      <w:pPr>
        <w:pStyle w:val="NormalWeb"/>
        <w:shd w:val="clear" w:color="auto" w:fill="FFFFFF"/>
        <w:spacing w:before="0" w:beforeAutospacing="0" w:after="0" w:afterAutospacing="0" w:line="240" w:lineRule="auto"/>
        <w:rPr>
          <w:rFonts w:cs="Arial"/>
          <w:i/>
          <w:szCs w:val="24"/>
        </w:rPr>
      </w:pPr>
    </w:p>
    <w:p w14:paraId="2EDEF41F" w14:textId="77777777" w:rsidR="00D31C58" w:rsidRPr="0039325C" w:rsidRDefault="00D31C58" w:rsidP="0039325C">
      <w:pPr>
        <w:pStyle w:val="NormalWeb"/>
        <w:shd w:val="clear" w:color="auto" w:fill="FFFFFF"/>
        <w:spacing w:before="0" w:beforeAutospacing="0" w:after="0" w:afterAutospacing="0" w:line="240" w:lineRule="auto"/>
        <w:rPr>
          <w:rFonts w:cs="Arial"/>
          <w:i/>
          <w:szCs w:val="24"/>
        </w:rPr>
      </w:pPr>
      <w:r w:rsidRPr="0039325C">
        <w:rPr>
          <w:rFonts w:cs="Arial"/>
          <w:i/>
          <w:szCs w:val="24"/>
        </w:rPr>
        <w:t>1.Las funciones que desempeña el servidor público por su naturaleza deban ser desempeñadas de forma presencial en las instalaciones de la administración municipal.</w:t>
      </w:r>
    </w:p>
    <w:p w14:paraId="3A4816D0" w14:textId="77777777" w:rsidR="00D31C58" w:rsidRPr="0039325C" w:rsidRDefault="00D31C58" w:rsidP="0039325C">
      <w:pPr>
        <w:pStyle w:val="NormalWeb"/>
        <w:shd w:val="clear" w:color="auto" w:fill="FFFFFF"/>
        <w:spacing w:before="0" w:beforeAutospacing="0" w:after="0" w:afterAutospacing="0" w:line="240" w:lineRule="auto"/>
        <w:rPr>
          <w:rFonts w:cs="Arial"/>
          <w:i/>
          <w:szCs w:val="24"/>
        </w:rPr>
      </w:pPr>
      <w:r w:rsidRPr="0039325C">
        <w:rPr>
          <w:rFonts w:cs="Arial"/>
          <w:i/>
          <w:szCs w:val="24"/>
        </w:rPr>
        <w:t>2. Las funciones que desempeña el servidor público impliquen el manejo de información o documentación que por razones de seguridad no puedan ser trasladadas fuera de la administración.</w:t>
      </w:r>
    </w:p>
    <w:p w14:paraId="7AA00353" w14:textId="77777777" w:rsidR="00D31C58" w:rsidRPr="0039325C" w:rsidRDefault="00D31C58" w:rsidP="0039325C">
      <w:pPr>
        <w:pStyle w:val="NormalWeb"/>
        <w:shd w:val="clear" w:color="auto" w:fill="FFFFFF"/>
        <w:spacing w:before="0" w:beforeAutospacing="0" w:after="0" w:afterAutospacing="0" w:line="240" w:lineRule="auto"/>
        <w:rPr>
          <w:rFonts w:cs="Arial"/>
          <w:i/>
          <w:szCs w:val="24"/>
        </w:rPr>
      </w:pPr>
      <w:r w:rsidRPr="0039325C">
        <w:rPr>
          <w:rFonts w:cs="Arial"/>
          <w:i/>
          <w:szCs w:val="24"/>
        </w:rPr>
        <w:t>3. Las funciones que desempeña el servidor público consisten en brindar atención personalizada a los usuarios.</w:t>
      </w:r>
    </w:p>
    <w:p w14:paraId="67AC7838" w14:textId="0F1D6085" w:rsidR="00D31C58" w:rsidRPr="0039325C" w:rsidRDefault="00D31C58" w:rsidP="0039325C">
      <w:pPr>
        <w:pStyle w:val="NormalWeb"/>
        <w:shd w:val="clear" w:color="auto" w:fill="FFFFFF"/>
        <w:spacing w:before="0" w:beforeAutospacing="0" w:after="0" w:afterAutospacing="0" w:line="240" w:lineRule="auto"/>
        <w:rPr>
          <w:rFonts w:cs="Arial"/>
          <w:i/>
          <w:szCs w:val="24"/>
        </w:rPr>
      </w:pPr>
      <w:r w:rsidRPr="0039325C">
        <w:rPr>
          <w:rFonts w:cs="Arial"/>
          <w:i/>
          <w:szCs w:val="24"/>
        </w:rPr>
        <w:t>4. Las funciones que desempeña el servidor público impliquen su desplazamiento constante desde la administración a otras entidades, despachos o instituciones</w:t>
      </w:r>
      <w:r w:rsidR="009F2890" w:rsidRPr="0039325C">
        <w:rPr>
          <w:rFonts w:cs="Arial"/>
          <w:i/>
          <w:szCs w:val="24"/>
        </w:rPr>
        <w:t>”</w:t>
      </w:r>
      <w:r w:rsidRPr="0039325C">
        <w:rPr>
          <w:rFonts w:cs="Arial"/>
          <w:i/>
          <w:szCs w:val="24"/>
        </w:rPr>
        <w:t>.</w:t>
      </w:r>
    </w:p>
    <w:p w14:paraId="57655DBC" w14:textId="77777777" w:rsidR="00EF154D" w:rsidRPr="0039325C" w:rsidRDefault="00EF154D" w:rsidP="0039325C">
      <w:pPr>
        <w:pStyle w:val="NormalWeb"/>
        <w:shd w:val="clear" w:color="auto" w:fill="FFFFFF"/>
        <w:spacing w:before="0" w:beforeAutospacing="0" w:after="0" w:afterAutospacing="0" w:line="240" w:lineRule="auto"/>
        <w:rPr>
          <w:rFonts w:cs="Arial"/>
          <w:szCs w:val="24"/>
        </w:rPr>
      </w:pPr>
    </w:p>
    <w:p w14:paraId="4D4F7431" w14:textId="59F8C95E" w:rsidR="00707AF4" w:rsidRPr="0039325C" w:rsidRDefault="0039325C" w:rsidP="0039325C">
      <w:pPr>
        <w:pStyle w:val="Ttulo1"/>
        <w:spacing w:before="0" w:after="0" w:line="240" w:lineRule="auto"/>
        <w:jc w:val="both"/>
        <w:rPr>
          <w:rFonts w:ascii="Arial" w:hAnsi="Arial" w:cs="Arial"/>
          <w:szCs w:val="24"/>
        </w:rPr>
      </w:pPr>
      <w:bookmarkStart w:id="10" w:name="_Toc122275417"/>
      <w:r w:rsidRPr="0039325C">
        <w:rPr>
          <w:rFonts w:ascii="Arial" w:hAnsi="Arial" w:cs="Arial"/>
          <w:szCs w:val="24"/>
        </w:rPr>
        <w:t>8. EQUIPOS Y PROGRAMAS INFORMÁTICOS, PLATAFORMA Y HERRAMIENTAS TIC, SISTEMAS DE INFORMACIÓN, REPOSITORIOS VIRTUALES Y ENTORNO TIC PARA PODER DESARROLLAR ACTIVIDADES COMO TELETRABAJADOR.</w:t>
      </w:r>
      <w:bookmarkEnd w:id="10"/>
    </w:p>
    <w:p w14:paraId="7C294CA5" w14:textId="77777777" w:rsidR="00707AF4" w:rsidRPr="0039325C" w:rsidRDefault="00707AF4" w:rsidP="0039325C">
      <w:pPr>
        <w:jc w:val="both"/>
        <w:rPr>
          <w:rFonts w:ascii="Arial" w:hAnsi="Arial" w:cs="Arial"/>
        </w:rPr>
      </w:pPr>
    </w:p>
    <w:p w14:paraId="576E55C5" w14:textId="7D56EB3A" w:rsidR="00707AF4" w:rsidRPr="0039325C" w:rsidRDefault="00CC029F" w:rsidP="0039325C">
      <w:pPr>
        <w:jc w:val="both"/>
        <w:rPr>
          <w:rFonts w:ascii="Arial" w:hAnsi="Arial" w:cs="Arial"/>
        </w:rPr>
      </w:pPr>
      <w:r w:rsidRPr="0039325C">
        <w:rPr>
          <w:rFonts w:ascii="Arial" w:hAnsi="Arial" w:cs="Arial"/>
        </w:rPr>
        <w:t>Se</w:t>
      </w:r>
      <w:r w:rsidR="00707AF4" w:rsidRPr="0039325C">
        <w:rPr>
          <w:rFonts w:ascii="Arial" w:hAnsi="Arial" w:cs="Arial"/>
        </w:rPr>
        <w:t xml:space="preserve"> debe tener en cuenta </w:t>
      </w:r>
      <w:r w:rsidR="00BB0124" w:rsidRPr="0039325C">
        <w:rPr>
          <w:rFonts w:ascii="Arial" w:hAnsi="Arial" w:cs="Arial"/>
        </w:rPr>
        <w:t>varios aspectos necesarios</w:t>
      </w:r>
      <w:r w:rsidR="00707AF4" w:rsidRPr="0039325C">
        <w:rPr>
          <w:rFonts w:ascii="Arial" w:hAnsi="Arial" w:cs="Arial"/>
        </w:rPr>
        <w:t xml:space="preserve"> para la protección de los datos que se produzcan en la actividad de teletrabajo, para ello se debe partir de un diagnostico que describa cada uno de los aspectos técnicos, humanos y locativos nece</w:t>
      </w:r>
      <w:r w:rsidR="009F2890" w:rsidRPr="0039325C">
        <w:rPr>
          <w:rFonts w:ascii="Arial" w:hAnsi="Arial" w:cs="Arial"/>
        </w:rPr>
        <w:t>sarios, en este sentido este apa</w:t>
      </w:r>
      <w:r w:rsidR="00707AF4" w:rsidRPr="0039325C">
        <w:rPr>
          <w:rFonts w:ascii="Arial" w:hAnsi="Arial" w:cs="Arial"/>
        </w:rPr>
        <w:t>rtado hace referencia a las condiciones tecnológicas y humanas requeridas para llevar a cabo dicha labor.</w:t>
      </w:r>
    </w:p>
    <w:p w14:paraId="70584F17" w14:textId="77777777" w:rsidR="00426031" w:rsidRPr="0039325C" w:rsidRDefault="00426031" w:rsidP="0039325C">
      <w:pPr>
        <w:jc w:val="both"/>
        <w:rPr>
          <w:rFonts w:ascii="Arial" w:hAnsi="Arial" w:cs="Arial"/>
        </w:rPr>
      </w:pPr>
    </w:p>
    <w:p w14:paraId="39ACBDB3" w14:textId="61612A39" w:rsidR="00707AF4" w:rsidRPr="0039325C" w:rsidRDefault="00707AF4" w:rsidP="0039325C">
      <w:pPr>
        <w:jc w:val="both"/>
        <w:rPr>
          <w:rFonts w:ascii="Arial" w:hAnsi="Arial" w:cs="Arial"/>
        </w:rPr>
      </w:pPr>
      <w:r w:rsidRPr="0039325C">
        <w:rPr>
          <w:rFonts w:ascii="Arial" w:hAnsi="Arial" w:cs="Arial"/>
        </w:rPr>
        <w:lastRenderedPageBreak/>
        <w:t>En el proceso de identificación de los posibles funcionarios que detallarían sus actividades en modalidad de teletrabajo,</w:t>
      </w:r>
      <w:r w:rsidR="009F2890" w:rsidRPr="0039325C">
        <w:rPr>
          <w:rFonts w:ascii="Arial" w:hAnsi="Arial" w:cs="Arial"/>
        </w:rPr>
        <w:t xml:space="preserve"> se debe realizar un pre- diagnó</w:t>
      </w:r>
      <w:r w:rsidRPr="0039325C">
        <w:rPr>
          <w:rFonts w:ascii="Arial" w:hAnsi="Arial" w:cs="Arial"/>
        </w:rPr>
        <w:t xml:space="preserve">stico que permita caracterizar las herramientas tecnológicas e informáticas con que cuenta el empleado, </w:t>
      </w:r>
      <w:r w:rsidR="00426031" w:rsidRPr="0039325C">
        <w:rPr>
          <w:rFonts w:ascii="Arial" w:hAnsi="Arial" w:cs="Arial"/>
        </w:rPr>
        <w:t xml:space="preserve">de acuerdo a lo solicitado en el capítulo de </w:t>
      </w:r>
      <w:r w:rsidR="002313E6" w:rsidRPr="0039325C">
        <w:rPr>
          <w:rFonts w:ascii="Arial" w:hAnsi="Arial" w:cs="Arial"/>
        </w:rPr>
        <w:t>“</w:t>
      </w:r>
      <w:r w:rsidR="00426031" w:rsidRPr="0039325C">
        <w:rPr>
          <w:rFonts w:ascii="Arial" w:hAnsi="Arial" w:cs="Arial"/>
        </w:rPr>
        <w:t>Medios técnicos y ambientales</w:t>
      </w:r>
      <w:r w:rsidR="002313E6" w:rsidRPr="0039325C">
        <w:rPr>
          <w:rFonts w:ascii="Arial" w:hAnsi="Arial" w:cs="Arial"/>
        </w:rPr>
        <w:t>” incluidos en el formato de solicitud de teletrabajo Código: R-DF-PTH-131, Fecha: 28/10/2022, Versión 1</w:t>
      </w:r>
      <w:r w:rsidR="009F2890" w:rsidRPr="0039325C">
        <w:rPr>
          <w:rFonts w:ascii="Arial" w:hAnsi="Arial" w:cs="Arial"/>
        </w:rPr>
        <w:t>, así:</w:t>
      </w:r>
    </w:p>
    <w:p w14:paraId="5F24321E" w14:textId="7389C674" w:rsidR="00426031" w:rsidRPr="0039325C" w:rsidRDefault="00426031" w:rsidP="0039325C">
      <w:pPr>
        <w:jc w:val="both"/>
        <w:rPr>
          <w:rFonts w:ascii="Arial" w:hAnsi="Arial" w:cs="Arial"/>
        </w:rPr>
      </w:pPr>
    </w:p>
    <w:p w14:paraId="35AA8DBD" w14:textId="7B2770F5" w:rsidR="002313E6" w:rsidRPr="0039325C" w:rsidRDefault="002313E6" w:rsidP="0039325C">
      <w:pPr>
        <w:ind w:left="-567"/>
        <w:jc w:val="both"/>
        <w:rPr>
          <w:rFonts w:ascii="Arial" w:hAnsi="Arial" w:cs="Arial"/>
        </w:rPr>
      </w:pPr>
      <w:r w:rsidRPr="0039325C">
        <w:rPr>
          <w:rFonts w:ascii="Arial" w:hAnsi="Arial" w:cs="Arial"/>
          <w:noProof/>
          <w:lang w:val="en-US" w:eastAsia="en-US"/>
        </w:rPr>
        <w:drawing>
          <wp:inline distT="0" distB="0" distL="0" distR="0" wp14:anchorId="33255812" wp14:editId="09BC9B08">
            <wp:extent cx="6950208" cy="3057525"/>
            <wp:effectExtent l="0" t="0" r="317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963093" cy="3063193"/>
                    </a:xfrm>
                    <a:prstGeom prst="rect">
                      <a:avLst/>
                    </a:prstGeom>
                  </pic:spPr>
                </pic:pic>
              </a:graphicData>
            </a:graphic>
          </wp:inline>
        </w:drawing>
      </w:r>
    </w:p>
    <w:p w14:paraId="05E81843" w14:textId="77777777" w:rsidR="0039325C" w:rsidRDefault="0039325C" w:rsidP="0039325C">
      <w:pPr>
        <w:jc w:val="both"/>
        <w:rPr>
          <w:rFonts w:ascii="Arial" w:hAnsi="Arial" w:cs="Arial"/>
        </w:rPr>
      </w:pPr>
    </w:p>
    <w:p w14:paraId="251F0F3C" w14:textId="239428A5" w:rsidR="00426031" w:rsidRPr="0039325C" w:rsidRDefault="00707AF4" w:rsidP="0039325C">
      <w:pPr>
        <w:jc w:val="both"/>
        <w:rPr>
          <w:rFonts w:ascii="Arial" w:hAnsi="Arial" w:cs="Arial"/>
        </w:rPr>
      </w:pPr>
      <w:r w:rsidRPr="0039325C">
        <w:rPr>
          <w:rFonts w:ascii="Arial" w:hAnsi="Arial" w:cs="Arial"/>
        </w:rPr>
        <w:t>La tecnología es necesaria para teletrabajar, pero ello no significa que debe contarse con lo más av</w:t>
      </w:r>
      <w:r w:rsidR="009F2890" w:rsidRPr="0039325C">
        <w:rPr>
          <w:rFonts w:ascii="Arial" w:hAnsi="Arial" w:cs="Arial"/>
        </w:rPr>
        <w:t xml:space="preserve">anzado en equipos o programas, deben ser acordes a </w:t>
      </w:r>
      <w:r w:rsidRPr="0039325C">
        <w:rPr>
          <w:rFonts w:ascii="Arial" w:hAnsi="Arial" w:cs="Arial"/>
        </w:rPr>
        <w:t>la compleji</w:t>
      </w:r>
      <w:r w:rsidR="00426031" w:rsidRPr="0039325C">
        <w:rPr>
          <w:rFonts w:ascii="Arial" w:hAnsi="Arial" w:cs="Arial"/>
        </w:rPr>
        <w:t>dad de las funciones que se vay</w:t>
      </w:r>
      <w:r w:rsidR="009F2890" w:rsidRPr="0039325C">
        <w:rPr>
          <w:rFonts w:ascii="Arial" w:hAnsi="Arial" w:cs="Arial"/>
        </w:rPr>
        <w:t>an a desarrollar.</w:t>
      </w:r>
      <w:r w:rsidRPr="0039325C">
        <w:rPr>
          <w:rFonts w:ascii="Arial" w:hAnsi="Arial" w:cs="Arial"/>
        </w:rPr>
        <w:t xml:space="preserve"> </w:t>
      </w:r>
      <w:r w:rsidR="009F2890" w:rsidRPr="0039325C">
        <w:rPr>
          <w:rFonts w:ascii="Arial" w:hAnsi="Arial" w:cs="Arial"/>
        </w:rPr>
        <w:t>L</w:t>
      </w:r>
      <w:r w:rsidRPr="0039325C">
        <w:rPr>
          <w:rFonts w:ascii="Arial" w:hAnsi="Arial" w:cs="Arial"/>
        </w:rPr>
        <w:t>a ne</w:t>
      </w:r>
      <w:r w:rsidR="009F2890" w:rsidRPr="0039325C">
        <w:rPr>
          <w:rFonts w:ascii="Arial" w:hAnsi="Arial" w:cs="Arial"/>
        </w:rPr>
        <w:t xml:space="preserve">cesidad tecnológica requerida para el ejercicio del teletrabajo, </w:t>
      </w:r>
      <w:r w:rsidRPr="0039325C">
        <w:rPr>
          <w:rFonts w:ascii="Arial" w:hAnsi="Arial" w:cs="Arial"/>
        </w:rPr>
        <w:t>puede suplirs</w:t>
      </w:r>
      <w:r w:rsidR="009F2890" w:rsidRPr="0039325C">
        <w:rPr>
          <w:rFonts w:ascii="Arial" w:hAnsi="Arial" w:cs="Arial"/>
        </w:rPr>
        <w:t>e</w:t>
      </w:r>
      <w:r w:rsidRPr="0039325C">
        <w:rPr>
          <w:rFonts w:ascii="Arial" w:hAnsi="Arial" w:cs="Arial"/>
        </w:rPr>
        <w:t xml:space="preserve"> con una línea telefónica, conexión a internet, un equipo de gamas baja y un sistema que per</w:t>
      </w:r>
      <w:r w:rsidR="00B97172" w:rsidRPr="0039325C">
        <w:rPr>
          <w:rFonts w:ascii="Arial" w:hAnsi="Arial" w:cs="Arial"/>
        </w:rPr>
        <w:t>mita el intercambio de archivos.</w:t>
      </w:r>
    </w:p>
    <w:p w14:paraId="1D74DCDC" w14:textId="4EFB98BB" w:rsidR="00707AF4" w:rsidRPr="0039325C" w:rsidRDefault="00707AF4" w:rsidP="0039325C">
      <w:pPr>
        <w:jc w:val="both"/>
        <w:rPr>
          <w:rFonts w:ascii="Arial" w:hAnsi="Arial" w:cs="Arial"/>
        </w:rPr>
      </w:pPr>
      <w:r w:rsidRPr="0039325C">
        <w:rPr>
          <w:rFonts w:ascii="Arial" w:hAnsi="Arial" w:cs="Arial"/>
        </w:rPr>
        <w:t xml:space="preserve"> </w:t>
      </w:r>
    </w:p>
    <w:p w14:paraId="274995FA" w14:textId="3175839D" w:rsidR="00707AF4" w:rsidRPr="0039325C" w:rsidRDefault="00707AF4" w:rsidP="0039325C">
      <w:pPr>
        <w:jc w:val="both"/>
        <w:rPr>
          <w:rFonts w:ascii="Arial" w:hAnsi="Arial" w:cs="Arial"/>
        </w:rPr>
      </w:pPr>
      <w:r w:rsidRPr="0039325C">
        <w:rPr>
          <w:rFonts w:ascii="Arial" w:hAnsi="Arial" w:cs="Arial"/>
        </w:rPr>
        <w:t>En lo que tiene que ver con funciones de mayor complejidad y que exijan un mayor nivel de seguridad, probablemente requerirán de una plataforma tecnológica más robusta, que les ofrezca mayores niveles de calidad en las comunicaciones y un manejo más efectivo de la colaboración on-line, además de garantizar la seguridad de la información.</w:t>
      </w:r>
    </w:p>
    <w:p w14:paraId="0446FBC6" w14:textId="77777777" w:rsidR="002313E6" w:rsidRPr="0039325C" w:rsidRDefault="002313E6" w:rsidP="0039325C">
      <w:pPr>
        <w:jc w:val="both"/>
        <w:rPr>
          <w:rFonts w:ascii="Arial" w:hAnsi="Arial" w:cs="Arial"/>
        </w:rPr>
      </w:pPr>
    </w:p>
    <w:p w14:paraId="4D0B582F" w14:textId="4A52313C" w:rsidR="00707AF4" w:rsidRPr="0039325C" w:rsidRDefault="00707AF4" w:rsidP="0039325C">
      <w:pPr>
        <w:jc w:val="both"/>
        <w:rPr>
          <w:rFonts w:ascii="Arial" w:hAnsi="Arial" w:cs="Arial"/>
        </w:rPr>
      </w:pPr>
      <w:r w:rsidRPr="0039325C">
        <w:rPr>
          <w:rFonts w:ascii="Arial" w:hAnsi="Arial" w:cs="Arial"/>
        </w:rPr>
        <w:t xml:space="preserve">Para el teletrabajador es muy importante tener acceso a los recursos y datos de la Administración Municipal de forma confiable y consistente. Adicionalmente, las soluciones tecnológicas para el teletrabajo deben soportar una gran variedad de necesidades y perfiles, considerando las diferencias entre los grados de habilidad y conocimiento en el área de conectividad de cada trabajador, lo que obliga a que los procedimientos y dispositivos que permiten el acceso al ambiente corporativo sean simples y muy bien definidos, permitiendo un intercambio fluido y constante de datos. Para ello se debe precisar en los siguientes aspectos: </w:t>
      </w:r>
    </w:p>
    <w:p w14:paraId="4E379E1E" w14:textId="77777777" w:rsidR="002313E6" w:rsidRPr="0039325C" w:rsidRDefault="002313E6" w:rsidP="0039325C">
      <w:pPr>
        <w:jc w:val="both"/>
        <w:rPr>
          <w:rFonts w:ascii="Arial" w:hAnsi="Arial" w:cs="Arial"/>
        </w:rPr>
      </w:pPr>
    </w:p>
    <w:p w14:paraId="4742DE09" w14:textId="77777777" w:rsidR="00707AF4" w:rsidRPr="0039325C" w:rsidRDefault="00707AF4" w:rsidP="0039325C">
      <w:pPr>
        <w:pStyle w:val="Prrafodelista"/>
        <w:numPr>
          <w:ilvl w:val="0"/>
          <w:numId w:val="13"/>
        </w:numPr>
        <w:autoSpaceDE w:val="0"/>
        <w:autoSpaceDN w:val="0"/>
        <w:adjustRightInd w:val="0"/>
        <w:spacing w:after="0" w:line="240" w:lineRule="auto"/>
        <w:ind w:left="0" w:firstLine="0"/>
        <w:jc w:val="left"/>
        <w:rPr>
          <w:rFonts w:ascii="Arial" w:hAnsi="Arial" w:cs="Arial"/>
          <w:sz w:val="24"/>
          <w:szCs w:val="24"/>
        </w:rPr>
      </w:pPr>
      <w:r w:rsidRPr="0039325C">
        <w:rPr>
          <w:rFonts w:ascii="Arial" w:hAnsi="Arial" w:cs="Arial"/>
          <w:sz w:val="24"/>
          <w:szCs w:val="24"/>
        </w:rPr>
        <w:lastRenderedPageBreak/>
        <w:t>Añadir redundancia a los enlaces de comunicación de los teletrabajadores</w:t>
      </w:r>
    </w:p>
    <w:p w14:paraId="6B4CECBD" w14:textId="77777777" w:rsidR="00707AF4" w:rsidRPr="0039325C" w:rsidRDefault="00707AF4" w:rsidP="0039325C">
      <w:pPr>
        <w:autoSpaceDE w:val="0"/>
        <w:autoSpaceDN w:val="0"/>
        <w:adjustRightInd w:val="0"/>
        <w:rPr>
          <w:rFonts w:ascii="Arial" w:hAnsi="Arial" w:cs="Arial"/>
        </w:rPr>
      </w:pPr>
    </w:p>
    <w:p w14:paraId="0122F6F7" w14:textId="77777777" w:rsidR="00707AF4" w:rsidRPr="0039325C" w:rsidRDefault="00707AF4" w:rsidP="0039325C">
      <w:pPr>
        <w:pStyle w:val="Prrafodelista"/>
        <w:numPr>
          <w:ilvl w:val="0"/>
          <w:numId w:val="13"/>
        </w:numPr>
        <w:autoSpaceDE w:val="0"/>
        <w:autoSpaceDN w:val="0"/>
        <w:adjustRightInd w:val="0"/>
        <w:spacing w:after="0" w:line="240" w:lineRule="auto"/>
        <w:ind w:left="0" w:firstLine="0"/>
        <w:jc w:val="left"/>
        <w:rPr>
          <w:rFonts w:ascii="Arial" w:hAnsi="Arial" w:cs="Arial"/>
          <w:sz w:val="24"/>
          <w:szCs w:val="24"/>
        </w:rPr>
      </w:pPr>
      <w:r w:rsidRPr="0039325C">
        <w:rPr>
          <w:rFonts w:ascii="Arial" w:hAnsi="Arial" w:cs="Arial"/>
          <w:sz w:val="24"/>
          <w:szCs w:val="24"/>
        </w:rPr>
        <w:t>Configurar varios servidores virtuales.</w:t>
      </w:r>
    </w:p>
    <w:p w14:paraId="35690F37" w14:textId="77777777" w:rsidR="00707AF4" w:rsidRPr="0039325C" w:rsidRDefault="00707AF4" w:rsidP="0039325C">
      <w:pPr>
        <w:autoSpaceDE w:val="0"/>
        <w:autoSpaceDN w:val="0"/>
        <w:adjustRightInd w:val="0"/>
        <w:rPr>
          <w:rFonts w:ascii="Arial" w:hAnsi="Arial" w:cs="Arial"/>
        </w:rPr>
      </w:pPr>
    </w:p>
    <w:p w14:paraId="1A796E47" w14:textId="77777777" w:rsidR="00707AF4" w:rsidRPr="0039325C" w:rsidRDefault="00707AF4" w:rsidP="0039325C">
      <w:pPr>
        <w:pStyle w:val="Prrafodelista"/>
        <w:numPr>
          <w:ilvl w:val="0"/>
          <w:numId w:val="13"/>
        </w:numPr>
        <w:autoSpaceDE w:val="0"/>
        <w:autoSpaceDN w:val="0"/>
        <w:adjustRightInd w:val="0"/>
        <w:spacing w:after="0" w:line="240" w:lineRule="auto"/>
        <w:ind w:left="0" w:firstLine="0"/>
        <w:jc w:val="left"/>
        <w:rPr>
          <w:rFonts w:ascii="Arial" w:hAnsi="Arial" w:cs="Arial"/>
          <w:sz w:val="24"/>
          <w:szCs w:val="24"/>
        </w:rPr>
      </w:pPr>
      <w:r w:rsidRPr="0039325C">
        <w:rPr>
          <w:rFonts w:ascii="Arial" w:hAnsi="Arial" w:cs="Arial"/>
          <w:sz w:val="24"/>
          <w:szCs w:val="24"/>
        </w:rPr>
        <w:t>Asegurar la recepción de correo electrónico en los dispositivos personales en caso de desconexión del servidor virtual.</w:t>
      </w:r>
    </w:p>
    <w:p w14:paraId="3F8848B3" w14:textId="77777777" w:rsidR="00707AF4" w:rsidRPr="0039325C" w:rsidRDefault="00707AF4" w:rsidP="0039325C">
      <w:pPr>
        <w:autoSpaceDE w:val="0"/>
        <w:autoSpaceDN w:val="0"/>
        <w:adjustRightInd w:val="0"/>
        <w:rPr>
          <w:rFonts w:ascii="Arial" w:hAnsi="Arial" w:cs="Arial"/>
        </w:rPr>
      </w:pPr>
    </w:p>
    <w:p w14:paraId="6A59C9A0" w14:textId="77777777" w:rsidR="00707AF4" w:rsidRPr="0039325C" w:rsidRDefault="00707AF4" w:rsidP="0039325C">
      <w:pPr>
        <w:pStyle w:val="Prrafodelista"/>
        <w:numPr>
          <w:ilvl w:val="0"/>
          <w:numId w:val="13"/>
        </w:numPr>
        <w:autoSpaceDE w:val="0"/>
        <w:autoSpaceDN w:val="0"/>
        <w:adjustRightInd w:val="0"/>
        <w:spacing w:after="0" w:line="240" w:lineRule="auto"/>
        <w:ind w:left="0" w:firstLine="0"/>
        <w:rPr>
          <w:rFonts w:ascii="Arial" w:hAnsi="Arial" w:cs="Arial"/>
          <w:sz w:val="24"/>
          <w:szCs w:val="24"/>
        </w:rPr>
      </w:pPr>
      <w:r w:rsidRPr="0039325C">
        <w:rPr>
          <w:rFonts w:ascii="Arial" w:hAnsi="Arial" w:cs="Arial"/>
          <w:sz w:val="24"/>
          <w:szCs w:val="24"/>
        </w:rPr>
        <w:t>Generar protocolos que den respuesta a situaciones de alerta como una avería del ordenador causada por un virus, una configuración incorrecta o un fallo de hardware. La mayor recomendación en este caso es realizar copias de seguridad y contar, incluso, con un ordenador de reserva en caso de bloqueo del ordenador principal.</w:t>
      </w:r>
    </w:p>
    <w:p w14:paraId="22A0C7E1" w14:textId="77777777" w:rsidR="002313E6" w:rsidRPr="0039325C" w:rsidRDefault="002313E6" w:rsidP="0039325C">
      <w:pPr>
        <w:jc w:val="both"/>
        <w:rPr>
          <w:rFonts w:ascii="Arial" w:hAnsi="Arial" w:cs="Arial"/>
        </w:rPr>
      </w:pPr>
    </w:p>
    <w:p w14:paraId="4DCFD33A" w14:textId="77777777" w:rsidR="00707AF4" w:rsidRPr="0039325C" w:rsidRDefault="00707AF4" w:rsidP="0039325C">
      <w:pPr>
        <w:pStyle w:val="Prrafodelista"/>
        <w:numPr>
          <w:ilvl w:val="0"/>
          <w:numId w:val="13"/>
        </w:numPr>
        <w:spacing w:after="0" w:line="240" w:lineRule="auto"/>
        <w:ind w:left="0" w:firstLine="0"/>
        <w:rPr>
          <w:rFonts w:ascii="Arial" w:hAnsi="Arial" w:cs="Arial"/>
          <w:sz w:val="24"/>
          <w:szCs w:val="24"/>
        </w:rPr>
      </w:pPr>
      <w:r w:rsidRPr="0039325C">
        <w:rPr>
          <w:rFonts w:ascii="Arial" w:hAnsi="Arial" w:cs="Arial"/>
          <w:sz w:val="24"/>
          <w:szCs w:val="24"/>
        </w:rPr>
        <w:t xml:space="preserve">La persona que utiliza equipamiento de computación móvil fuera de las instalaciones es responsable de realizar periódicamente copias de seguridad de datos frecuentemente (al menos diariamente). </w:t>
      </w:r>
    </w:p>
    <w:p w14:paraId="38E72E50" w14:textId="77777777" w:rsidR="00707AF4" w:rsidRPr="0039325C" w:rsidRDefault="00707AF4" w:rsidP="0039325C">
      <w:pPr>
        <w:pStyle w:val="Prrafodelista"/>
        <w:numPr>
          <w:ilvl w:val="0"/>
          <w:numId w:val="13"/>
        </w:numPr>
        <w:spacing w:after="0" w:line="240" w:lineRule="auto"/>
        <w:ind w:left="0" w:firstLine="0"/>
        <w:rPr>
          <w:rFonts w:ascii="Arial" w:hAnsi="Arial" w:cs="Arial"/>
          <w:sz w:val="24"/>
          <w:szCs w:val="24"/>
        </w:rPr>
      </w:pPr>
      <w:r w:rsidRPr="0039325C">
        <w:rPr>
          <w:rFonts w:ascii="Arial" w:hAnsi="Arial" w:cs="Arial"/>
          <w:sz w:val="24"/>
          <w:szCs w:val="24"/>
        </w:rPr>
        <w:t xml:space="preserve">La conexión a redes de comunicación y el intercambio de datos debe reflejar la sensibilidad de los datos y se realiza de forma que no se comparte ninguna información del dispositivo móvil. </w:t>
      </w:r>
    </w:p>
    <w:p w14:paraId="17E88F87" w14:textId="77777777" w:rsidR="00707AF4" w:rsidRPr="0039325C" w:rsidRDefault="00707AF4" w:rsidP="0039325C">
      <w:pPr>
        <w:pStyle w:val="Prrafodelista"/>
        <w:numPr>
          <w:ilvl w:val="0"/>
          <w:numId w:val="13"/>
        </w:numPr>
        <w:spacing w:after="0" w:line="240" w:lineRule="auto"/>
        <w:ind w:left="0" w:firstLine="0"/>
        <w:rPr>
          <w:rFonts w:ascii="Arial" w:hAnsi="Arial" w:cs="Arial"/>
          <w:sz w:val="24"/>
          <w:szCs w:val="24"/>
        </w:rPr>
      </w:pPr>
      <w:r w:rsidRPr="0039325C">
        <w:rPr>
          <w:rFonts w:ascii="Arial" w:hAnsi="Arial" w:cs="Arial"/>
          <w:sz w:val="24"/>
          <w:szCs w:val="24"/>
        </w:rPr>
        <w:t>La información de datos personales que se encuentra en ordenadores portátiles debe estar guarda correctamente.</w:t>
      </w:r>
    </w:p>
    <w:p w14:paraId="4FD6E710" w14:textId="1F6B3E1F" w:rsidR="00707AF4" w:rsidRPr="0039325C" w:rsidRDefault="00707AF4" w:rsidP="0039325C">
      <w:pPr>
        <w:pStyle w:val="Prrafodelista"/>
        <w:numPr>
          <w:ilvl w:val="0"/>
          <w:numId w:val="13"/>
        </w:numPr>
        <w:spacing w:after="0" w:line="240" w:lineRule="auto"/>
        <w:ind w:left="0" w:firstLine="0"/>
        <w:rPr>
          <w:rFonts w:ascii="Arial" w:hAnsi="Arial" w:cs="Arial"/>
          <w:sz w:val="24"/>
          <w:szCs w:val="24"/>
        </w:rPr>
      </w:pPr>
      <w:r w:rsidRPr="0039325C">
        <w:rPr>
          <w:rFonts w:ascii="Arial" w:hAnsi="Arial" w:cs="Arial"/>
          <w:sz w:val="24"/>
          <w:szCs w:val="24"/>
        </w:rPr>
        <w:t xml:space="preserve">La protección de datos sensibles debe ser implementada de acuerdo con la Política de Clasificación de Información. </w:t>
      </w:r>
    </w:p>
    <w:p w14:paraId="703AF477" w14:textId="77777777" w:rsidR="00272CC0" w:rsidRPr="0039325C" w:rsidRDefault="00272CC0" w:rsidP="0039325C">
      <w:pPr>
        <w:pStyle w:val="Prrafodelista"/>
        <w:spacing w:after="0" w:line="240" w:lineRule="auto"/>
        <w:ind w:left="0"/>
        <w:rPr>
          <w:rFonts w:ascii="Arial" w:hAnsi="Arial" w:cs="Arial"/>
          <w:sz w:val="24"/>
          <w:szCs w:val="24"/>
        </w:rPr>
      </w:pPr>
    </w:p>
    <w:p w14:paraId="026B336C" w14:textId="3B773262" w:rsidR="00707AF4" w:rsidRPr="0039325C" w:rsidRDefault="00707AF4" w:rsidP="0039325C">
      <w:pPr>
        <w:jc w:val="both"/>
        <w:rPr>
          <w:rFonts w:ascii="Arial" w:hAnsi="Arial" w:cs="Arial"/>
        </w:rPr>
      </w:pPr>
      <w:r w:rsidRPr="0039325C">
        <w:rPr>
          <w:rFonts w:ascii="Arial" w:hAnsi="Arial" w:cs="Arial"/>
        </w:rPr>
        <w:t>Por último</w:t>
      </w:r>
      <w:r w:rsidR="00272CC0" w:rsidRPr="0039325C">
        <w:rPr>
          <w:rFonts w:ascii="Arial" w:hAnsi="Arial" w:cs="Arial"/>
        </w:rPr>
        <w:t>,</w:t>
      </w:r>
      <w:r w:rsidRPr="0039325C">
        <w:rPr>
          <w:rFonts w:ascii="Arial" w:hAnsi="Arial" w:cs="Arial"/>
        </w:rPr>
        <w:t xml:space="preserve"> se presenta a continuación </w:t>
      </w:r>
      <w:r w:rsidRPr="0039325C">
        <w:rPr>
          <w:rFonts w:ascii="Arial" w:hAnsi="Arial" w:cs="Arial"/>
          <w:color w:val="231F20"/>
        </w:rPr>
        <w:t>los</w:t>
      </w:r>
      <w:r w:rsidRPr="0039325C">
        <w:rPr>
          <w:rFonts w:ascii="Arial" w:hAnsi="Arial" w:cs="Arial"/>
          <w:color w:val="231F20"/>
          <w:spacing w:val="-10"/>
        </w:rPr>
        <w:t xml:space="preserve"> </w:t>
      </w:r>
      <w:r w:rsidRPr="0039325C">
        <w:rPr>
          <w:rFonts w:ascii="Arial" w:hAnsi="Arial" w:cs="Arial"/>
          <w:color w:val="231F20"/>
        </w:rPr>
        <w:t>factores</w:t>
      </w:r>
      <w:r w:rsidRPr="0039325C">
        <w:rPr>
          <w:rFonts w:ascii="Arial" w:hAnsi="Arial" w:cs="Arial"/>
          <w:color w:val="231F20"/>
          <w:spacing w:val="-9"/>
        </w:rPr>
        <w:t xml:space="preserve"> </w:t>
      </w:r>
      <w:r w:rsidRPr="0039325C">
        <w:rPr>
          <w:rFonts w:ascii="Arial" w:hAnsi="Arial" w:cs="Arial"/>
          <w:color w:val="231F20"/>
        </w:rPr>
        <w:t>decisivos</w:t>
      </w:r>
      <w:r w:rsidRPr="0039325C">
        <w:rPr>
          <w:rFonts w:ascii="Arial" w:hAnsi="Arial" w:cs="Arial"/>
          <w:color w:val="231F20"/>
          <w:spacing w:val="-10"/>
        </w:rPr>
        <w:t xml:space="preserve"> </w:t>
      </w:r>
      <w:r w:rsidRPr="0039325C">
        <w:rPr>
          <w:rFonts w:ascii="Arial" w:hAnsi="Arial" w:cs="Arial"/>
          <w:color w:val="231F20"/>
        </w:rPr>
        <w:t>a</w:t>
      </w:r>
      <w:r w:rsidRPr="0039325C">
        <w:rPr>
          <w:rFonts w:ascii="Arial" w:hAnsi="Arial" w:cs="Arial"/>
          <w:color w:val="231F20"/>
          <w:spacing w:val="-10"/>
        </w:rPr>
        <w:t xml:space="preserve"> </w:t>
      </w:r>
      <w:r w:rsidRPr="0039325C">
        <w:rPr>
          <w:rFonts w:ascii="Arial" w:hAnsi="Arial" w:cs="Arial"/>
          <w:color w:val="231F20"/>
        </w:rPr>
        <w:t>considerar según materia</w:t>
      </w:r>
      <w:r w:rsidRPr="0039325C">
        <w:rPr>
          <w:rFonts w:ascii="Arial" w:hAnsi="Arial" w:cs="Arial"/>
          <w:color w:val="231F20"/>
          <w:spacing w:val="-5"/>
        </w:rPr>
        <w:t xml:space="preserve"> </w:t>
      </w:r>
      <w:r w:rsidRPr="0039325C">
        <w:rPr>
          <w:rFonts w:ascii="Arial" w:hAnsi="Arial" w:cs="Arial"/>
          <w:color w:val="231F20"/>
        </w:rPr>
        <w:t>tecnológica</w:t>
      </w:r>
      <w:r w:rsidRPr="0039325C">
        <w:rPr>
          <w:rFonts w:ascii="Arial" w:hAnsi="Arial" w:cs="Arial"/>
          <w:color w:val="231F20"/>
          <w:spacing w:val="-6"/>
        </w:rPr>
        <w:t xml:space="preserve"> </w:t>
      </w:r>
      <w:r w:rsidRPr="0039325C">
        <w:rPr>
          <w:rFonts w:ascii="Arial" w:hAnsi="Arial" w:cs="Arial"/>
          <w:color w:val="231F20"/>
        </w:rPr>
        <w:t>al</w:t>
      </w:r>
      <w:r w:rsidRPr="0039325C">
        <w:rPr>
          <w:rFonts w:ascii="Arial" w:hAnsi="Arial" w:cs="Arial"/>
          <w:color w:val="231F20"/>
          <w:spacing w:val="-5"/>
        </w:rPr>
        <w:t xml:space="preserve"> </w:t>
      </w:r>
      <w:r w:rsidRPr="0039325C">
        <w:rPr>
          <w:rFonts w:ascii="Arial" w:hAnsi="Arial" w:cs="Arial"/>
          <w:color w:val="231F20"/>
        </w:rPr>
        <w:t>momento</w:t>
      </w:r>
      <w:r w:rsidRPr="0039325C">
        <w:rPr>
          <w:rFonts w:ascii="Arial" w:hAnsi="Arial" w:cs="Arial"/>
          <w:color w:val="231F20"/>
          <w:spacing w:val="-6"/>
        </w:rPr>
        <w:t xml:space="preserve"> </w:t>
      </w:r>
      <w:r w:rsidRPr="0039325C">
        <w:rPr>
          <w:rFonts w:ascii="Arial" w:hAnsi="Arial" w:cs="Arial"/>
          <w:color w:val="231F20"/>
        </w:rPr>
        <w:t>de</w:t>
      </w:r>
      <w:r w:rsidRPr="0039325C">
        <w:rPr>
          <w:rFonts w:ascii="Arial" w:hAnsi="Arial" w:cs="Arial"/>
          <w:color w:val="231F20"/>
          <w:spacing w:val="-5"/>
        </w:rPr>
        <w:t xml:space="preserve"> </w:t>
      </w:r>
      <w:r w:rsidRPr="0039325C">
        <w:rPr>
          <w:rFonts w:ascii="Arial" w:hAnsi="Arial" w:cs="Arial"/>
          <w:color w:val="231F20"/>
        </w:rPr>
        <w:t xml:space="preserve">adoptar dicha modalidad de trabajo, tomado de la guía del Ministerio de Trabajo </w:t>
      </w:r>
      <w:r w:rsidRPr="0039325C">
        <w:rPr>
          <w:rFonts w:ascii="Arial" w:hAnsi="Arial" w:cs="Arial"/>
        </w:rPr>
        <w:t>Capitulo 3.</w:t>
      </w:r>
    </w:p>
    <w:p w14:paraId="66D4A99F" w14:textId="37DD6562" w:rsidR="00272CC0" w:rsidRPr="0039325C" w:rsidRDefault="00272CC0" w:rsidP="0039325C">
      <w:pPr>
        <w:jc w:val="both"/>
        <w:rPr>
          <w:rFonts w:ascii="Arial" w:hAnsi="Arial" w:cs="Arial"/>
        </w:rPr>
      </w:pPr>
    </w:p>
    <w:p w14:paraId="4387399E" w14:textId="77777777" w:rsidR="00D878C1" w:rsidRPr="0039325C" w:rsidRDefault="00D878C1" w:rsidP="0039325C">
      <w:pPr>
        <w:jc w:val="both"/>
        <w:rPr>
          <w:rFonts w:ascii="Arial" w:hAnsi="Arial" w:cs="Arial"/>
        </w:rPr>
      </w:pPr>
    </w:p>
    <w:p w14:paraId="65A06B35" w14:textId="5E0F6CFF" w:rsidR="00707AF4" w:rsidRDefault="0039325C" w:rsidP="0039325C">
      <w:pPr>
        <w:pStyle w:val="Ttulo1"/>
        <w:spacing w:before="0" w:after="0" w:line="240" w:lineRule="auto"/>
        <w:jc w:val="both"/>
        <w:rPr>
          <w:rFonts w:ascii="Arial" w:hAnsi="Arial" w:cs="Arial"/>
          <w:szCs w:val="24"/>
        </w:rPr>
      </w:pPr>
      <w:bookmarkStart w:id="11" w:name="_Toc122275418"/>
      <w:r>
        <w:rPr>
          <w:rFonts w:ascii="Arial" w:hAnsi="Arial" w:cs="Arial"/>
          <w:szCs w:val="24"/>
        </w:rPr>
        <w:t xml:space="preserve">8.1 </w:t>
      </w:r>
      <w:r w:rsidRPr="0039325C">
        <w:rPr>
          <w:rFonts w:ascii="Arial" w:hAnsi="Arial" w:cs="Arial"/>
          <w:szCs w:val="24"/>
        </w:rPr>
        <w:t>Teletrabajo Autónomo</w:t>
      </w:r>
      <w:bookmarkEnd w:id="11"/>
    </w:p>
    <w:p w14:paraId="10D55432" w14:textId="77777777" w:rsidR="0039325C" w:rsidRPr="0039325C" w:rsidRDefault="0039325C" w:rsidP="0039325C"/>
    <w:p w14:paraId="563DBA34" w14:textId="630BC8AB" w:rsidR="00707AF4" w:rsidRDefault="00707AF4" w:rsidP="0039325C">
      <w:pPr>
        <w:pStyle w:val="Textoindependiente"/>
        <w:spacing w:line="240" w:lineRule="auto"/>
        <w:rPr>
          <w:rFonts w:eastAsiaTheme="minorHAnsi" w:cs="Arial"/>
          <w:sz w:val="24"/>
          <w:lang w:val="es-CO"/>
        </w:rPr>
      </w:pPr>
      <w:r w:rsidRPr="0039325C">
        <w:rPr>
          <w:rFonts w:eastAsiaTheme="minorHAnsi" w:cs="Arial"/>
          <w:sz w:val="24"/>
          <w:lang w:val="es-CO"/>
        </w:rPr>
        <w:t>Trabajadores independientes o empleados que se valen de las TIC para el desarrollo de sus tareas, ejecutándolas desde cualquier lugar elegido por ellos.</w:t>
      </w:r>
    </w:p>
    <w:p w14:paraId="561E4566" w14:textId="62594EDE" w:rsidR="0039325C" w:rsidRDefault="0039325C" w:rsidP="0039325C">
      <w:pPr>
        <w:pStyle w:val="Textoindependiente"/>
        <w:spacing w:line="240" w:lineRule="auto"/>
        <w:rPr>
          <w:rFonts w:eastAsiaTheme="minorHAnsi" w:cs="Arial"/>
          <w:sz w:val="24"/>
          <w:lang w:val="es-CO"/>
        </w:rPr>
      </w:pPr>
    </w:p>
    <w:p w14:paraId="17337B4F" w14:textId="2D0E4551" w:rsidR="0039325C" w:rsidRDefault="0039325C" w:rsidP="0039325C">
      <w:pPr>
        <w:pStyle w:val="Textoindependiente"/>
        <w:spacing w:line="240" w:lineRule="auto"/>
        <w:rPr>
          <w:rFonts w:eastAsiaTheme="minorHAnsi" w:cs="Arial"/>
          <w:sz w:val="24"/>
          <w:lang w:val="es-CO"/>
        </w:rPr>
      </w:pPr>
    </w:p>
    <w:p w14:paraId="1785F012" w14:textId="0857AC7F" w:rsidR="0039325C" w:rsidRDefault="0039325C" w:rsidP="0039325C">
      <w:pPr>
        <w:pStyle w:val="Textoindependiente"/>
        <w:spacing w:line="240" w:lineRule="auto"/>
        <w:rPr>
          <w:rFonts w:eastAsiaTheme="minorHAnsi" w:cs="Arial"/>
          <w:sz w:val="24"/>
          <w:lang w:val="es-CO"/>
        </w:rPr>
      </w:pPr>
    </w:p>
    <w:p w14:paraId="26814254" w14:textId="47DA6137" w:rsidR="0039325C" w:rsidRDefault="0039325C" w:rsidP="0039325C">
      <w:pPr>
        <w:pStyle w:val="Textoindependiente"/>
        <w:spacing w:line="240" w:lineRule="auto"/>
        <w:rPr>
          <w:rFonts w:eastAsiaTheme="minorHAnsi" w:cs="Arial"/>
          <w:sz w:val="24"/>
          <w:lang w:val="es-CO"/>
        </w:rPr>
      </w:pPr>
    </w:p>
    <w:p w14:paraId="1FD04683" w14:textId="142DC6AA" w:rsidR="0039325C" w:rsidRDefault="0039325C" w:rsidP="0039325C">
      <w:pPr>
        <w:pStyle w:val="Textoindependiente"/>
        <w:spacing w:line="240" w:lineRule="auto"/>
        <w:rPr>
          <w:rFonts w:eastAsiaTheme="minorHAnsi" w:cs="Arial"/>
          <w:sz w:val="24"/>
          <w:lang w:val="es-CO"/>
        </w:rPr>
      </w:pPr>
    </w:p>
    <w:p w14:paraId="3B2B2EA4" w14:textId="02A91CFA" w:rsidR="0039325C" w:rsidRDefault="0039325C" w:rsidP="0039325C">
      <w:pPr>
        <w:pStyle w:val="Textoindependiente"/>
        <w:spacing w:line="240" w:lineRule="auto"/>
        <w:rPr>
          <w:rFonts w:eastAsiaTheme="minorHAnsi" w:cs="Arial"/>
          <w:sz w:val="24"/>
          <w:lang w:val="es-CO"/>
        </w:rPr>
      </w:pPr>
    </w:p>
    <w:p w14:paraId="2CC95CAB" w14:textId="43F4C84A" w:rsidR="0039325C" w:rsidRDefault="0039325C" w:rsidP="0039325C">
      <w:pPr>
        <w:pStyle w:val="Textoindependiente"/>
        <w:spacing w:line="240" w:lineRule="auto"/>
        <w:rPr>
          <w:rFonts w:eastAsiaTheme="minorHAnsi" w:cs="Arial"/>
          <w:sz w:val="24"/>
          <w:lang w:val="es-CO"/>
        </w:rPr>
      </w:pPr>
    </w:p>
    <w:p w14:paraId="20B4AA42" w14:textId="4DF4649E" w:rsidR="0039325C" w:rsidRDefault="0039325C" w:rsidP="0039325C">
      <w:pPr>
        <w:pStyle w:val="Textoindependiente"/>
        <w:spacing w:line="240" w:lineRule="auto"/>
        <w:rPr>
          <w:rFonts w:eastAsiaTheme="minorHAnsi" w:cs="Arial"/>
          <w:sz w:val="24"/>
          <w:lang w:val="es-CO"/>
        </w:rPr>
      </w:pPr>
    </w:p>
    <w:p w14:paraId="33C4D58B" w14:textId="77777777" w:rsidR="0039325C" w:rsidRPr="0039325C" w:rsidRDefault="0039325C" w:rsidP="0039325C">
      <w:pPr>
        <w:pStyle w:val="Textoindependiente"/>
        <w:spacing w:line="240" w:lineRule="auto"/>
        <w:rPr>
          <w:rFonts w:eastAsiaTheme="minorHAnsi" w:cs="Arial"/>
          <w:sz w:val="24"/>
          <w:lang w:val="es-CO"/>
        </w:rPr>
      </w:pPr>
    </w:p>
    <w:p w14:paraId="191D4797" w14:textId="77777777" w:rsidR="00707AF4" w:rsidRPr="0039325C" w:rsidRDefault="00707AF4" w:rsidP="0039325C">
      <w:pPr>
        <w:jc w:val="both"/>
        <w:rPr>
          <w:rFonts w:ascii="Arial" w:hAnsi="Arial" w:cs="Arial"/>
          <w:color w:val="231F20"/>
        </w:rPr>
      </w:pPr>
    </w:p>
    <w:tbl>
      <w:tblPr>
        <w:tblStyle w:val="TableNormal"/>
        <w:tblW w:w="5336"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2583"/>
        <w:gridCol w:w="2332"/>
        <w:gridCol w:w="2613"/>
        <w:gridCol w:w="2677"/>
      </w:tblGrid>
      <w:tr w:rsidR="00707AF4" w:rsidRPr="0039325C" w14:paraId="36833B51" w14:textId="77777777" w:rsidTr="009C4DE4">
        <w:trPr>
          <w:trHeight w:val="547"/>
        </w:trPr>
        <w:tc>
          <w:tcPr>
            <w:tcW w:w="200" w:type="pct"/>
            <w:vMerge w:val="restart"/>
            <w:textDirection w:val="btLr"/>
            <w:vAlign w:val="center"/>
          </w:tcPr>
          <w:p w14:paraId="13503883" w14:textId="57476CC8" w:rsidR="00707AF4" w:rsidRPr="0039325C" w:rsidRDefault="00B97172" w:rsidP="009C4DE4">
            <w:pPr>
              <w:pStyle w:val="TableParagraph"/>
              <w:ind w:left="113" w:right="4118"/>
              <w:jc w:val="center"/>
              <w:rPr>
                <w:rFonts w:ascii="Arial" w:hAnsi="Arial" w:cs="Arial"/>
                <w:b/>
                <w:color w:val="000000" w:themeColor="text1"/>
                <w:sz w:val="20"/>
                <w:szCs w:val="20"/>
                <w:lang w:val="es-CO"/>
              </w:rPr>
            </w:pPr>
            <w:r w:rsidRPr="0039325C">
              <w:rPr>
                <w:rFonts w:ascii="Arial" w:hAnsi="Arial" w:cs="Arial"/>
                <w:b/>
                <w:color w:val="000000" w:themeColor="text1"/>
                <w:sz w:val="20"/>
                <w:szCs w:val="20"/>
                <w:lang w:val="es-CO"/>
              </w:rPr>
              <w:lastRenderedPageBreak/>
              <w:t>AUTÓNOMO</w:t>
            </w:r>
          </w:p>
        </w:tc>
        <w:tc>
          <w:tcPr>
            <w:tcW w:w="1215" w:type="pct"/>
            <w:shd w:val="clear" w:color="auto" w:fill="F5F6F6"/>
            <w:vAlign w:val="center"/>
          </w:tcPr>
          <w:p w14:paraId="0794A61A" w14:textId="77777777" w:rsidR="00707AF4" w:rsidRPr="0039325C" w:rsidRDefault="00707AF4" w:rsidP="0039325C">
            <w:pPr>
              <w:pStyle w:val="TableParagraph"/>
              <w:ind w:left="191"/>
              <w:jc w:val="center"/>
              <w:rPr>
                <w:rFonts w:ascii="Arial" w:hAnsi="Arial" w:cs="Arial"/>
                <w:b/>
                <w:color w:val="000000" w:themeColor="text1"/>
                <w:sz w:val="20"/>
                <w:szCs w:val="20"/>
                <w:lang w:val="es-CO"/>
              </w:rPr>
            </w:pPr>
            <w:r w:rsidRPr="0039325C">
              <w:rPr>
                <w:rFonts w:ascii="Arial" w:hAnsi="Arial" w:cs="Arial"/>
                <w:b/>
                <w:color w:val="000000" w:themeColor="text1"/>
                <w:sz w:val="20"/>
                <w:szCs w:val="20"/>
                <w:lang w:val="es-CO"/>
              </w:rPr>
              <w:t>ENTIDADES</w:t>
            </w:r>
          </w:p>
          <w:p w14:paraId="6CB4E2DF" w14:textId="26A3CA3C" w:rsidR="00707AF4" w:rsidRPr="0039325C" w:rsidRDefault="00707AF4" w:rsidP="0039325C">
            <w:pPr>
              <w:pStyle w:val="TableParagraph"/>
              <w:tabs>
                <w:tab w:val="left" w:pos="2067"/>
              </w:tabs>
              <w:ind w:left="10"/>
              <w:jc w:val="center"/>
              <w:rPr>
                <w:rFonts w:ascii="Arial" w:hAnsi="Arial" w:cs="Arial"/>
                <w:b/>
                <w:color w:val="000000" w:themeColor="text1"/>
                <w:sz w:val="20"/>
                <w:szCs w:val="20"/>
                <w:lang w:val="es-CO"/>
              </w:rPr>
            </w:pPr>
            <w:r w:rsidRPr="0039325C">
              <w:rPr>
                <w:rFonts w:ascii="Arial" w:hAnsi="Arial" w:cs="Arial"/>
                <w:b/>
                <w:color w:val="000000" w:themeColor="text1"/>
                <w:sz w:val="20"/>
                <w:szCs w:val="20"/>
                <w:u w:val="single" w:color="FFFFFF"/>
                <w:lang w:val="es-CO"/>
              </w:rPr>
              <w:t>PÚBLICAS</w:t>
            </w:r>
          </w:p>
        </w:tc>
        <w:tc>
          <w:tcPr>
            <w:tcW w:w="1097" w:type="pct"/>
            <w:vAlign w:val="center"/>
          </w:tcPr>
          <w:p w14:paraId="72708463" w14:textId="77777777" w:rsidR="00707AF4" w:rsidRPr="0039325C" w:rsidRDefault="00707AF4" w:rsidP="0039325C">
            <w:pPr>
              <w:pStyle w:val="TableParagraph"/>
              <w:ind w:left="201"/>
              <w:jc w:val="center"/>
              <w:rPr>
                <w:rFonts w:ascii="Arial" w:hAnsi="Arial" w:cs="Arial"/>
                <w:b/>
                <w:color w:val="000000" w:themeColor="text1"/>
                <w:sz w:val="20"/>
                <w:szCs w:val="20"/>
                <w:lang w:val="es-CO"/>
              </w:rPr>
            </w:pPr>
            <w:r w:rsidRPr="0039325C">
              <w:rPr>
                <w:rFonts w:ascii="Arial" w:hAnsi="Arial" w:cs="Arial"/>
                <w:b/>
                <w:color w:val="000000" w:themeColor="text1"/>
                <w:sz w:val="20"/>
                <w:szCs w:val="20"/>
                <w:lang w:val="es-CO"/>
              </w:rPr>
              <w:t>BÁSICO</w:t>
            </w:r>
          </w:p>
        </w:tc>
        <w:tc>
          <w:tcPr>
            <w:tcW w:w="1229" w:type="pct"/>
            <w:shd w:val="clear" w:color="auto" w:fill="F5F6F6"/>
            <w:vAlign w:val="center"/>
          </w:tcPr>
          <w:p w14:paraId="6193C213" w14:textId="77777777" w:rsidR="00707AF4" w:rsidRPr="0039325C" w:rsidRDefault="00707AF4" w:rsidP="0039325C">
            <w:pPr>
              <w:pStyle w:val="TableParagraph"/>
              <w:ind w:left="190"/>
              <w:jc w:val="center"/>
              <w:rPr>
                <w:rFonts w:ascii="Arial" w:hAnsi="Arial" w:cs="Arial"/>
                <w:b/>
                <w:color w:val="000000" w:themeColor="text1"/>
                <w:sz w:val="20"/>
                <w:szCs w:val="20"/>
                <w:lang w:val="es-CO"/>
              </w:rPr>
            </w:pPr>
            <w:r w:rsidRPr="0039325C">
              <w:rPr>
                <w:rFonts w:ascii="Arial" w:hAnsi="Arial" w:cs="Arial"/>
                <w:b/>
                <w:color w:val="000000" w:themeColor="text1"/>
                <w:sz w:val="20"/>
                <w:szCs w:val="20"/>
                <w:lang w:val="es-CO"/>
              </w:rPr>
              <w:t>INTERMEDIO</w:t>
            </w:r>
          </w:p>
        </w:tc>
        <w:tc>
          <w:tcPr>
            <w:tcW w:w="1259" w:type="pct"/>
            <w:vAlign w:val="center"/>
          </w:tcPr>
          <w:p w14:paraId="7C893355" w14:textId="77777777" w:rsidR="00707AF4" w:rsidRPr="0039325C" w:rsidRDefault="00707AF4" w:rsidP="0039325C">
            <w:pPr>
              <w:pStyle w:val="TableParagraph"/>
              <w:ind w:left="199"/>
              <w:jc w:val="center"/>
              <w:rPr>
                <w:rFonts w:ascii="Arial" w:hAnsi="Arial" w:cs="Arial"/>
                <w:b/>
                <w:color w:val="000000" w:themeColor="text1"/>
                <w:sz w:val="20"/>
                <w:szCs w:val="20"/>
                <w:lang w:val="es-CO"/>
              </w:rPr>
            </w:pPr>
            <w:r w:rsidRPr="0039325C">
              <w:rPr>
                <w:rFonts w:ascii="Arial" w:hAnsi="Arial" w:cs="Arial"/>
                <w:b/>
                <w:color w:val="000000" w:themeColor="text1"/>
                <w:sz w:val="20"/>
                <w:szCs w:val="20"/>
                <w:lang w:val="es-CO"/>
              </w:rPr>
              <w:t>AVANZADO</w:t>
            </w:r>
          </w:p>
        </w:tc>
      </w:tr>
      <w:tr w:rsidR="00707AF4" w:rsidRPr="0039325C" w14:paraId="2572E90E" w14:textId="77777777" w:rsidTr="009C4DE4">
        <w:trPr>
          <w:trHeight w:val="1264"/>
        </w:trPr>
        <w:tc>
          <w:tcPr>
            <w:tcW w:w="200" w:type="pct"/>
            <w:vMerge/>
            <w:textDirection w:val="btLr"/>
          </w:tcPr>
          <w:p w14:paraId="63875A94" w14:textId="77777777" w:rsidR="00707AF4" w:rsidRPr="0039325C" w:rsidRDefault="00707AF4" w:rsidP="0039325C">
            <w:pPr>
              <w:rPr>
                <w:rFonts w:ascii="Arial" w:hAnsi="Arial" w:cs="Arial"/>
                <w:color w:val="000000" w:themeColor="text1"/>
                <w:sz w:val="20"/>
                <w:szCs w:val="20"/>
              </w:rPr>
            </w:pPr>
          </w:p>
        </w:tc>
        <w:tc>
          <w:tcPr>
            <w:tcW w:w="1215" w:type="pct"/>
            <w:shd w:val="clear" w:color="auto" w:fill="F5F6F6"/>
            <w:vAlign w:val="center"/>
          </w:tcPr>
          <w:p w14:paraId="5AAADCE5" w14:textId="77777777" w:rsidR="00707AF4" w:rsidRPr="0039325C" w:rsidRDefault="00707AF4" w:rsidP="0039325C">
            <w:pPr>
              <w:pStyle w:val="TableParagraph"/>
              <w:ind w:left="190" w:right="218"/>
              <w:jc w:val="center"/>
              <w:rPr>
                <w:rFonts w:ascii="Arial" w:hAnsi="Arial" w:cs="Arial"/>
                <w:b/>
                <w:color w:val="000000" w:themeColor="text1"/>
                <w:sz w:val="20"/>
                <w:szCs w:val="20"/>
                <w:lang w:val="es-CO"/>
              </w:rPr>
            </w:pPr>
            <w:r w:rsidRPr="0039325C">
              <w:rPr>
                <w:rFonts w:ascii="Arial" w:hAnsi="Arial" w:cs="Arial"/>
                <w:b/>
                <w:color w:val="000000" w:themeColor="text1"/>
                <w:spacing w:val="-1"/>
                <w:w w:val="105"/>
                <w:sz w:val="20"/>
                <w:szCs w:val="20"/>
                <w:lang w:val="es-CO"/>
              </w:rPr>
              <w:t xml:space="preserve">Telecomunicaciones </w:t>
            </w:r>
            <w:r w:rsidRPr="0039325C">
              <w:rPr>
                <w:rFonts w:ascii="Arial" w:hAnsi="Arial" w:cs="Arial"/>
                <w:b/>
                <w:color w:val="000000" w:themeColor="text1"/>
                <w:w w:val="105"/>
                <w:sz w:val="20"/>
                <w:szCs w:val="20"/>
                <w:lang w:val="es-CO"/>
              </w:rPr>
              <w:t>de</w:t>
            </w:r>
            <w:r w:rsidRPr="0039325C">
              <w:rPr>
                <w:rFonts w:ascii="Arial" w:hAnsi="Arial" w:cs="Arial"/>
                <w:b/>
                <w:color w:val="000000" w:themeColor="text1"/>
                <w:spacing w:val="-38"/>
                <w:w w:val="105"/>
                <w:sz w:val="20"/>
                <w:szCs w:val="20"/>
                <w:lang w:val="es-CO"/>
              </w:rPr>
              <w:t xml:space="preserve"> </w:t>
            </w:r>
            <w:r w:rsidRPr="0039325C">
              <w:rPr>
                <w:rFonts w:ascii="Arial" w:hAnsi="Arial" w:cs="Arial"/>
                <w:b/>
                <w:color w:val="000000" w:themeColor="text1"/>
                <w:w w:val="110"/>
                <w:sz w:val="20"/>
                <w:szCs w:val="20"/>
                <w:lang w:val="es-CO"/>
              </w:rPr>
              <w:t>la</w:t>
            </w:r>
            <w:r w:rsidRPr="0039325C">
              <w:rPr>
                <w:rFonts w:ascii="Arial" w:hAnsi="Arial" w:cs="Arial"/>
                <w:b/>
                <w:color w:val="000000" w:themeColor="text1"/>
                <w:spacing w:val="-2"/>
                <w:w w:val="110"/>
                <w:sz w:val="20"/>
                <w:szCs w:val="20"/>
                <w:lang w:val="es-CO"/>
              </w:rPr>
              <w:t xml:space="preserve"> </w:t>
            </w:r>
            <w:r w:rsidRPr="0039325C">
              <w:rPr>
                <w:rFonts w:ascii="Arial" w:hAnsi="Arial" w:cs="Arial"/>
                <w:b/>
                <w:color w:val="000000" w:themeColor="text1"/>
                <w:w w:val="110"/>
                <w:sz w:val="20"/>
                <w:szCs w:val="20"/>
                <w:lang w:val="es-CO"/>
              </w:rPr>
              <w:t>entidad</w:t>
            </w:r>
          </w:p>
        </w:tc>
        <w:tc>
          <w:tcPr>
            <w:tcW w:w="1097" w:type="pct"/>
            <w:vAlign w:val="center"/>
          </w:tcPr>
          <w:p w14:paraId="67E92411" w14:textId="77777777" w:rsidR="00707AF4" w:rsidRPr="0039325C" w:rsidRDefault="00707AF4" w:rsidP="0039325C">
            <w:pPr>
              <w:pStyle w:val="TableParagraph"/>
              <w:numPr>
                <w:ilvl w:val="0"/>
                <w:numId w:val="27"/>
              </w:numPr>
              <w:tabs>
                <w:tab w:val="left" w:pos="320"/>
              </w:tabs>
              <w:ind w:right="310"/>
              <w:jc w:val="both"/>
              <w:rPr>
                <w:rFonts w:ascii="Arial" w:hAnsi="Arial" w:cs="Arial"/>
                <w:color w:val="000000" w:themeColor="text1"/>
                <w:sz w:val="20"/>
                <w:szCs w:val="20"/>
                <w:lang w:val="es-CO"/>
              </w:rPr>
            </w:pPr>
            <w:r w:rsidRPr="0039325C">
              <w:rPr>
                <w:rFonts w:ascii="Arial" w:hAnsi="Arial" w:cs="Arial"/>
                <w:color w:val="000000" w:themeColor="text1"/>
                <w:w w:val="95"/>
                <w:sz w:val="20"/>
                <w:szCs w:val="20"/>
                <w:lang w:val="es-CO"/>
              </w:rPr>
              <w:t>Canal de Internet de-</w:t>
            </w:r>
            <w:r w:rsidRPr="0039325C">
              <w:rPr>
                <w:rFonts w:ascii="Arial" w:hAnsi="Arial" w:cs="Arial"/>
                <w:color w:val="000000" w:themeColor="text1"/>
                <w:spacing w:val="-44"/>
                <w:w w:val="95"/>
                <w:sz w:val="20"/>
                <w:szCs w:val="20"/>
                <w:lang w:val="es-CO"/>
              </w:rPr>
              <w:t xml:space="preserve"> </w:t>
            </w:r>
            <w:r w:rsidRPr="0039325C">
              <w:rPr>
                <w:rFonts w:ascii="Arial" w:hAnsi="Arial" w:cs="Arial"/>
                <w:color w:val="000000" w:themeColor="text1"/>
                <w:sz w:val="20"/>
                <w:szCs w:val="20"/>
                <w:lang w:val="es-CO"/>
              </w:rPr>
              <w:t>dicado 0,4 Mbps por</w:t>
            </w:r>
            <w:r w:rsidRPr="0039325C">
              <w:rPr>
                <w:rFonts w:ascii="Arial" w:hAnsi="Arial" w:cs="Arial"/>
                <w:color w:val="000000" w:themeColor="text1"/>
                <w:spacing w:val="-47"/>
                <w:sz w:val="20"/>
                <w:szCs w:val="20"/>
                <w:lang w:val="es-CO"/>
              </w:rPr>
              <w:t xml:space="preserve"> </w:t>
            </w:r>
            <w:r w:rsidRPr="0039325C">
              <w:rPr>
                <w:rFonts w:ascii="Arial" w:hAnsi="Arial" w:cs="Arial"/>
                <w:color w:val="000000" w:themeColor="text1"/>
                <w:sz w:val="20"/>
                <w:szCs w:val="20"/>
                <w:lang w:val="es-CO"/>
              </w:rPr>
              <w:t>teletrabajador</w:t>
            </w:r>
          </w:p>
        </w:tc>
        <w:tc>
          <w:tcPr>
            <w:tcW w:w="1229" w:type="pct"/>
            <w:shd w:val="clear" w:color="auto" w:fill="F5F6F6"/>
            <w:vAlign w:val="center"/>
          </w:tcPr>
          <w:p w14:paraId="76198913" w14:textId="77777777" w:rsidR="00707AF4" w:rsidRPr="0039325C" w:rsidRDefault="00707AF4" w:rsidP="0039325C">
            <w:pPr>
              <w:pStyle w:val="TableParagraph"/>
              <w:numPr>
                <w:ilvl w:val="0"/>
                <w:numId w:val="26"/>
              </w:numPr>
              <w:tabs>
                <w:tab w:val="left" w:pos="310"/>
              </w:tabs>
              <w:ind w:right="208"/>
              <w:jc w:val="both"/>
              <w:rPr>
                <w:rFonts w:ascii="Arial" w:hAnsi="Arial" w:cs="Arial"/>
                <w:color w:val="000000" w:themeColor="text1"/>
                <w:sz w:val="20"/>
                <w:szCs w:val="20"/>
                <w:lang w:val="es-CO"/>
              </w:rPr>
            </w:pPr>
            <w:r w:rsidRPr="0039325C">
              <w:rPr>
                <w:rFonts w:ascii="Arial" w:hAnsi="Arial" w:cs="Arial"/>
                <w:color w:val="000000" w:themeColor="text1"/>
                <w:sz w:val="20"/>
                <w:szCs w:val="20"/>
                <w:lang w:val="es-CO"/>
              </w:rPr>
              <w:t>Canal</w:t>
            </w:r>
            <w:r w:rsidRPr="0039325C">
              <w:rPr>
                <w:rFonts w:ascii="Arial" w:hAnsi="Arial" w:cs="Arial"/>
                <w:color w:val="000000" w:themeColor="text1"/>
                <w:spacing w:val="-10"/>
                <w:sz w:val="20"/>
                <w:szCs w:val="20"/>
                <w:lang w:val="es-CO"/>
              </w:rPr>
              <w:t xml:space="preserve"> </w:t>
            </w:r>
            <w:r w:rsidRPr="0039325C">
              <w:rPr>
                <w:rFonts w:ascii="Arial" w:hAnsi="Arial" w:cs="Arial"/>
                <w:color w:val="000000" w:themeColor="text1"/>
                <w:sz w:val="20"/>
                <w:szCs w:val="20"/>
                <w:lang w:val="es-CO"/>
              </w:rPr>
              <w:t>de</w:t>
            </w:r>
            <w:r w:rsidRPr="0039325C">
              <w:rPr>
                <w:rFonts w:ascii="Arial" w:hAnsi="Arial" w:cs="Arial"/>
                <w:color w:val="000000" w:themeColor="text1"/>
                <w:spacing w:val="-10"/>
                <w:sz w:val="20"/>
                <w:szCs w:val="20"/>
                <w:lang w:val="es-CO"/>
              </w:rPr>
              <w:t xml:space="preserve"> </w:t>
            </w:r>
            <w:r w:rsidRPr="0039325C">
              <w:rPr>
                <w:rFonts w:ascii="Arial" w:hAnsi="Arial" w:cs="Arial"/>
                <w:color w:val="000000" w:themeColor="text1"/>
                <w:sz w:val="20"/>
                <w:szCs w:val="20"/>
                <w:lang w:val="es-CO"/>
              </w:rPr>
              <w:t>Internet</w:t>
            </w:r>
            <w:r w:rsidRPr="0039325C">
              <w:rPr>
                <w:rFonts w:ascii="Arial" w:hAnsi="Arial" w:cs="Arial"/>
                <w:color w:val="000000" w:themeColor="text1"/>
                <w:spacing w:val="-9"/>
                <w:sz w:val="20"/>
                <w:szCs w:val="20"/>
                <w:lang w:val="es-CO"/>
              </w:rPr>
              <w:t xml:space="preserve"> </w:t>
            </w:r>
            <w:r w:rsidRPr="0039325C">
              <w:rPr>
                <w:rFonts w:ascii="Arial" w:hAnsi="Arial" w:cs="Arial"/>
                <w:color w:val="000000" w:themeColor="text1"/>
                <w:sz w:val="20"/>
                <w:szCs w:val="20"/>
                <w:lang w:val="es-CO"/>
              </w:rPr>
              <w:t>dedicado</w:t>
            </w:r>
            <w:r w:rsidRPr="0039325C">
              <w:rPr>
                <w:rFonts w:ascii="Arial" w:hAnsi="Arial" w:cs="Arial"/>
                <w:color w:val="000000" w:themeColor="text1"/>
                <w:spacing w:val="-10"/>
                <w:sz w:val="20"/>
                <w:szCs w:val="20"/>
                <w:lang w:val="es-CO"/>
              </w:rPr>
              <w:t xml:space="preserve"> </w:t>
            </w:r>
            <w:r w:rsidRPr="0039325C">
              <w:rPr>
                <w:rFonts w:ascii="Arial" w:hAnsi="Arial" w:cs="Arial"/>
                <w:color w:val="000000" w:themeColor="text1"/>
                <w:sz w:val="20"/>
                <w:szCs w:val="20"/>
                <w:lang w:val="es-CO"/>
              </w:rPr>
              <w:t>0,7</w:t>
            </w:r>
            <w:r w:rsidRPr="0039325C">
              <w:rPr>
                <w:rFonts w:ascii="Arial" w:hAnsi="Arial" w:cs="Arial"/>
                <w:color w:val="000000" w:themeColor="text1"/>
                <w:spacing w:val="-10"/>
                <w:sz w:val="20"/>
                <w:szCs w:val="20"/>
                <w:lang w:val="es-CO"/>
              </w:rPr>
              <w:t xml:space="preserve"> </w:t>
            </w:r>
            <w:r w:rsidRPr="0039325C">
              <w:rPr>
                <w:rFonts w:ascii="Arial" w:hAnsi="Arial" w:cs="Arial"/>
                <w:color w:val="000000" w:themeColor="text1"/>
                <w:sz w:val="20"/>
                <w:szCs w:val="20"/>
                <w:lang w:val="es-CO"/>
              </w:rPr>
              <w:t>Mbps</w:t>
            </w:r>
            <w:r w:rsidRPr="0039325C">
              <w:rPr>
                <w:rFonts w:ascii="Arial" w:hAnsi="Arial" w:cs="Arial"/>
                <w:color w:val="000000" w:themeColor="text1"/>
                <w:spacing w:val="-9"/>
                <w:sz w:val="20"/>
                <w:szCs w:val="20"/>
                <w:lang w:val="es-CO"/>
              </w:rPr>
              <w:t xml:space="preserve"> </w:t>
            </w:r>
            <w:r w:rsidRPr="0039325C">
              <w:rPr>
                <w:rFonts w:ascii="Arial" w:hAnsi="Arial" w:cs="Arial"/>
                <w:color w:val="000000" w:themeColor="text1"/>
                <w:sz w:val="20"/>
                <w:szCs w:val="20"/>
                <w:lang w:val="es-CO"/>
              </w:rPr>
              <w:t>por</w:t>
            </w:r>
            <w:r w:rsidRPr="0039325C">
              <w:rPr>
                <w:rFonts w:ascii="Arial" w:hAnsi="Arial" w:cs="Arial"/>
                <w:color w:val="000000" w:themeColor="text1"/>
                <w:spacing w:val="-46"/>
                <w:sz w:val="20"/>
                <w:szCs w:val="20"/>
                <w:lang w:val="es-CO"/>
              </w:rPr>
              <w:t xml:space="preserve"> </w:t>
            </w:r>
            <w:r w:rsidRPr="0039325C">
              <w:rPr>
                <w:rFonts w:ascii="Arial" w:hAnsi="Arial" w:cs="Arial"/>
                <w:color w:val="000000" w:themeColor="text1"/>
                <w:sz w:val="20"/>
                <w:szCs w:val="20"/>
                <w:lang w:val="es-CO"/>
              </w:rPr>
              <w:t>teletrabajador</w:t>
            </w:r>
          </w:p>
          <w:p w14:paraId="4CAC8321" w14:textId="77777777" w:rsidR="00707AF4" w:rsidRPr="0039325C" w:rsidRDefault="00707AF4" w:rsidP="0039325C">
            <w:pPr>
              <w:pStyle w:val="TableParagraph"/>
              <w:numPr>
                <w:ilvl w:val="0"/>
                <w:numId w:val="26"/>
              </w:numPr>
              <w:tabs>
                <w:tab w:val="left" w:pos="310"/>
              </w:tabs>
              <w:ind w:hanging="121"/>
              <w:jc w:val="both"/>
              <w:rPr>
                <w:rFonts w:ascii="Arial" w:hAnsi="Arial" w:cs="Arial"/>
                <w:color w:val="000000" w:themeColor="text1"/>
                <w:sz w:val="20"/>
                <w:szCs w:val="20"/>
                <w:lang w:val="es-CO"/>
              </w:rPr>
            </w:pPr>
            <w:r w:rsidRPr="0039325C">
              <w:rPr>
                <w:rFonts w:ascii="Arial" w:hAnsi="Arial" w:cs="Arial"/>
                <w:color w:val="000000" w:themeColor="text1"/>
                <w:sz w:val="20"/>
                <w:szCs w:val="20"/>
                <w:lang w:val="es-CO"/>
              </w:rPr>
              <w:t>Planes</w:t>
            </w:r>
            <w:r w:rsidRPr="0039325C">
              <w:rPr>
                <w:rFonts w:ascii="Arial" w:hAnsi="Arial" w:cs="Arial"/>
                <w:color w:val="000000" w:themeColor="text1"/>
                <w:spacing w:val="-10"/>
                <w:sz w:val="20"/>
                <w:szCs w:val="20"/>
                <w:lang w:val="es-CO"/>
              </w:rPr>
              <w:t xml:space="preserve"> </w:t>
            </w:r>
            <w:r w:rsidRPr="0039325C">
              <w:rPr>
                <w:rFonts w:ascii="Arial" w:hAnsi="Arial" w:cs="Arial"/>
                <w:color w:val="000000" w:themeColor="text1"/>
                <w:sz w:val="20"/>
                <w:szCs w:val="20"/>
                <w:lang w:val="es-CO"/>
              </w:rPr>
              <w:t>de</w:t>
            </w:r>
            <w:r w:rsidRPr="0039325C">
              <w:rPr>
                <w:rFonts w:ascii="Arial" w:hAnsi="Arial" w:cs="Arial"/>
                <w:color w:val="000000" w:themeColor="text1"/>
                <w:spacing w:val="-10"/>
                <w:sz w:val="20"/>
                <w:szCs w:val="20"/>
                <w:lang w:val="es-CO"/>
              </w:rPr>
              <w:t xml:space="preserve"> </w:t>
            </w:r>
            <w:r w:rsidRPr="0039325C">
              <w:rPr>
                <w:rFonts w:ascii="Arial" w:hAnsi="Arial" w:cs="Arial"/>
                <w:color w:val="000000" w:themeColor="text1"/>
                <w:sz w:val="20"/>
                <w:szCs w:val="20"/>
                <w:lang w:val="es-CO"/>
              </w:rPr>
              <w:t>telefonía</w:t>
            </w:r>
            <w:r w:rsidRPr="0039325C">
              <w:rPr>
                <w:rFonts w:ascii="Arial" w:hAnsi="Arial" w:cs="Arial"/>
                <w:color w:val="000000" w:themeColor="text1"/>
                <w:spacing w:val="-10"/>
                <w:sz w:val="20"/>
                <w:szCs w:val="20"/>
                <w:lang w:val="es-CO"/>
              </w:rPr>
              <w:t xml:space="preserve"> </w:t>
            </w:r>
            <w:r w:rsidRPr="0039325C">
              <w:rPr>
                <w:rFonts w:ascii="Arial" w:hAnsi="Arial" w:cs="Arial"/>
                <w:color w:val="000000" w:themeColor="text1"/>
                <w:sz w:val="20"/>
                <w:szCs w:val="20"/>
                <w:lang w:val="es-CO"/>
              </w:rPr>
              <w:t>móvil</w:t>
            </w:r>
            <w:r w:rsidRPr="0039325C">
              <w:rPr>
                <w:rFonts w:ascii="Arial" w:hAnsi="Arial" w:cs="Arial"/>
                <w:color w:val="000000" w:themeColor="text1"/>
                <w:spacing w:val="-10"/>
                <w:sz w:val="20"/>
                <w:szCs w:val="20"/>
                <w:lang w:val="es-CO"/>
              </w:rPr>
              <w:t xml:space="preserve"> </w:t>
            </w:r>
            <w:r w:rsidRPr="0039325C">
              <w:rPr>
                <w:rFonts w:ascii="Arial" w:hAnsi="Arial" w:cs="Arial"/>
                <w:color w:val="000000" w:themeColor="text1"/>
                <w:sz w:val="20"/>
                <w:szCs w:val="20"/>
                <w:lang w:val="es-CO"/>
              </w:rPr>
              <w:t>corporativa</w:t>
            </w:r>
          </w:p>
          <w:p w14:paraId="112F721E" w14:textId="77777777" w:rsidR="00707AF4" w:rsidRPr="0039325C" w:rsidRDefault="00707AF4" w:rsidP="0039325C">
            <w:pPr>
              <w:pStyle w:val="TableParagraph"/>
              <w:numPr>
                <w:ilvl w:val="0"/>
                <w:numId w:val="26"/>
              </w:numPr>
              <w:tabs>
                <w:tab w:val="left" w:pos="310"/>
              </w:tabs>
              <w:ind w:hanging="121"/>
              <w:jc w:val="both"/>
              <w:rPr>
                <w:rFonts w:ascii="Arial" w:hAnsi="Arial" w:cs="Arial"/>
                <w:color w:val="000000" w:themeColor="text1"/>
                <w:sz w:val="20"/>
                <w:szCs w:val="20"/>
                <w:lang w:val="es-CO"/>
              </w:rPr>
            </w:pPr>
            <w:r w:rsidRPr="0039325C">
              <w:rPr>
                <w:rFonts w:ascii="Arial" w:hAnsi="Arial" w:cs="Arial"/>
                <w:color w:val="000000" w:themeColor="text1"/>
                <w:w w:val="95"/>
                <w:sz w:val="20"/>
                <w:szCs w:val="20"/>
                <w:lang w:val="es-CO"/>
              </w:rPr>
              <w:t>*Sistema</w:t>
            </w:r>
            <w:r w:rsidRPr="0039325C">
              <w:rPr>
                <w:rFonts w:ascii="Arial" w:hAnsi="Arial" w:cs="Arial"/>
                <w:color w:val="000000" w:themeColor="text1"/>
                <w:spacing w:val="-1"/>
                <w:w w:val="95"/>
                <w:sz w:val="20"/>
                <w:szCs w:val="20"/>
                <w:lang w:val="es-CO"/>
              </w:rPr>
              <w:t xml:space="preserve"> </w:t>
            </w:r>
            <w:r w:rsidRPr="0039325C">
              <w:rPr>
                <w:rFonts w:ascii="Arial" w:hAnsi="Arial" w:cs="Arial"/>
                <w:color w:val="000000" w:themeColor="text1"/>
                <w:w w:val="95"/>
                <w:sz w:val="20"/>
                <w:szCs w:val="20"/>
                <w:lang w:val="es-CO"/>
              </w:rPr>
              <w:t>de</w:t>
            </w:r>
            <w:r w:rsidRPr="0039325C">
              <w:rPr>
                <w:rFonts w:ascii="Arial" w:hAnsi="Arial" w:cs="Arial"/>
                <w:color w:val="000000" w:themeColor="text1"/>
                <w:spacing w:val="-1"/>
                <w:w w:val="95"/>
                <w:sz w:val="20"/>
                <w:szCs w:val="20"/>
                <w:lang w:val="es-CO"/>
              </w:rPr>
              <w:t xml:space="preserve"> </w:t>
            </w:r>
            <w:r w:rsidRPr="0039325C">
              <w:rPr>
                <w:rFonts w:ascii="Arial" w:hAnsi="Arial" w:cs="Arial"/>
                <w:color w:val="000000" w:themeColor="text1"/>
                <w:w w:val="95"/>
                <w:sz w:val="20"/>
                <w:szCs w:val="20"/>
                <w:lang w:val="es-CO"/>
              </w:rPr>
              <w:t>telefonía</w:t>
            </w:r>
            <w:r w:rsidRPr="0039325C">
              <w:rPr>
                <w:rFonts w:ascii="Arial" w:hAnsi="Arial" w:cs="Arial"/>
                <w:color w:val="000000" w:themeColor="text1"/>
                <w:spacing w:val="-1"/>
                <w:w w:val="95"/>
                <w:sz w:val="20"/>
                <w:szCs w:val="20"/>
                <w:lang w:val="es-CO"/>
              </w:rPr>
              <w:t xml:space="preserve"> </w:t>
            </w:r>
            <w:r w:rsidRPr="0039325C">
              <w:rPr>
                <w:rFonts w:ascii="Arial" w:hAnsi="Arial" w:cs="Arial"/>
                <w:color w:val="000000" w:themeColor="text1"/>
                <w:w w:val="95"/>
                <w:sz w:val="20"/>
                <w:szCs w:val="20"/>
                <w:lang w:val="es-CO"/>
              </w:rPr>
              <w:t>IP</w:t>
            </w:r>
          </w:p>
        </w:tc>
        <w:tc>
          <w:tcPr>
            <w:tcW w:w="1259" w:type="pct"/>
            <w:vAlign w:val="center"/>
          </w:tcPr>
          <w:p w14:paraId="6439964E" w14:textId="77777777" w:rsidR="00707AF4" w:rsidRPr="0039325C" w:rsidRDefault="00707AF4" w:rsidP="0039325C">
            <w:pPr>
              <w:pStyle w:val="TableParagraph"/>
              <w:numPr>
                <w:ilvl w:val="0"/>
                <w:numId w:val="25"/>
              </w:numPr>
              <w:tabs>
                <w:tab w:val="left" w:pos="319"/>
              </w:tabs>
              <w:ind w:right="484"/>
              <w:jc w:val="both"/>
              <w:rPr>
                <w:rFonts w:ascii="Arial" w:hAnsi="Arial" w:cs="Arial"/>
                <w:color w:val="000000" w:themeColor="text1"/>
                <w:sz w:val="20"/>
                <w:szCs w:val="20"/>
                <w:lang w:val="es-CO"/>
              </w:rPr>
            </w:pPr>
            <w:r w:rsidRPr="0039325C">
              <w:rPr>
                <w:rFonts w:ascii="Arial" w:hAnsi="Arial" w:cs="Arial"/>
                <w:color w:val="000000" w:themeColor="text1"/>
                <w:w w:val="95"/>
                <w:sz w:val="20"/>
                <w:szCs w:val="20"/>
                <w:lang w:val="es-CO"/>
              </w:rPr>
              <w:t>Canal</w:t>
            </w:r>
            <w:r w:rsidRPr="0039325C">
              <w:rPr>
                <w:rFonts w:ascii="Arial" w:hAnsi="Arial" w:cs="Arial"/>
                <w:color w:val="000000" w:themeColor="text1"/>
                <w:spacing w:val="2"/>
                <w:w w:val="95"/>
                <w:sz w:val="20"/>
                <w:szCs w:val="20"/>
                <w:lang w:val="es-CO"/>
              </w:rPr>
              <w:t xml:space="preserve"> </w:t>
            </w:r>
            <w:r w:rsidRPr="0039325C">
              <w:rPr>
                <w:rFonts w:ascii="Arial" w:hAnsi="Arial" w:cs="Arial"/>
                <w:color w:val="000000" w:themeColor="text1"/>
                <w:w w:val="95"/>
                <w:sz w:val="20"/>
                <w:szCs w:val="20"/>
                <w:lang w:val="es-CO"/>
              </w:rPr>
              <w:t>de</w:t>
            </w:r>
            <w:r w:rsidRPr="0039325C">
              <w:rPr>
                <w:rFonts w:ascii="Arial" w:hAnsi="Arial" w:cs="Arial"/>
                <w:color w:val="000000" w:themeColor="text1"/>
                <w:spacing w:val="2"/>
                <w:w w:val="95"/>
                <w:sz w:val="20"/>
                <w:szCs w:val="20"/>
                <w:lang w:val="es-CO"/>
              </w:rPr>
              <w:t xml:space="preserve"> </w:t>
            </w:r>
            <w:r w:rsidRPr="0039325C">
              <w:rPr>
                <w:rFonts w:ascii="Arial" w:hAnsi="Arial" w:cs="Arial"/>
                <w:color w:val="000000" w:themeColor="text1"/>
                <w:w w:val="95"/>
                <w:sz w:val="20"/>
                <w:szCs w:val="20"/>
                <w:lang w:val="es-CO"/>
              </w:rPr>
              <w:t>Internet</w:t>
            </w:r>
            <w:r w:rsidRPr="0039325C">
              <w:rPr>
                <w:rFonts w:ascii="Arial" w:hAnsi="Arial" w:cs="Arial"/>
                <w:color w:val="000000" w:themeColor="text1"/>
                <w:spacing w:val="2"/>
                <w:w w:val="95"/>
                <w:sz w:val="20"/>
                <w:szCs w:val="20"/>
                <w:lang w:val="es-CO"/>
              </w:rPr>
              <w:t xml:space="preserve"> </w:t>
            </w:r>
            <w:r w:rsidRPr="0039325C">
              <w:rPr>
                <w:rFonts w:ascii="Arial" w:hAnsi="Arial" w:cs="Arial"/>
                <w:color w:val="000000" w:themeColor="text1"/>
                <w:w w:val="95"/>
                <w:sz w:val="20"/>
                <w:szCs w:val="20"/>
                <w:lang w:val="es-CO"/>
              </w:rPr>
              <w:t>de-</w:t>
            </w:r>
            <w:r w:rsidRPr="0039325C">
              <w:rPr>
                <w:rFonts w:ascii="Arial" w:hAnsi="Arial" w:cs="Arial"/>
                <w:color w:val="000000" w:themeColor="text1"/>
                <w:spacing w:val="-43"/>
                <w:w w:val="95"/>
                <w:sz w:val="20"/>
                <w:szCs w:val="20"/>
                <w:lang w:val="es-CO"/>
              </w:rPr>
              <w:t xml:space="preserve"> </w:t>
            </w:r>
            <w:r w:rsidRPr="0039325C">
              <w:rPr>
                <w:rFonts w:ascii="Arial" w:hAnsi="Arial" w:cs="Arial"/>
                <w:color w:val="000000" w:themeColor="text1"/>
                <w:sz w:val="20"/>
                <w:szCs w:val="20"/>
                <w:lang w:val="es-CO"/>
              </w:rPr>
              <w:t xml:space="preserve">dicado </w:t>
            </w:r>
            <w:r w:rsidRPr="0039325C">
              <w:rPr>
                <w:rFonts w:ascii="Arial" w:hAnsi="Arial" w:cs="Arial"/>
                <w:color w:val="000000" w:themeColor="text1"/>
                <w:w w:val="95"/>
                <w:sz w:val="20"/>
                <w:szCs w:val="20"/>
                <w:lang w:val="es-CO"/>
              </w:rPr>
              <w:t xml:space="preserve">1 </w:t>
            </w:r>
            <w:r w:rsidRPr="0039325C">
              <w:rPr>
                <w:rFonts w:ascii="Arial" w:hAnsi="Arial" w:cs="Arial"/>
                <w:color w:val="000000" w:themeColor="text1"/>
                <w:sz w:val="20"/>
                <w:szCs w:val="20"/>
                <w:lang w:val="es-CO"/>
              </w:rPr>
              <w:t>Mbps por</w:t>
            </w:r>
            <w:r w:rsidRPr="0039325C">
              <w:rPr>
                <w:rFonts w:ascii="Arial" w:hAnsi="Arial" w:cs="Arial"/>
                <w:color w:val="000000" w:themeColor="text1"/>
                <w:spacing w:val="1"/>
                <w:sz w:val="20"/>
                <w:szCs w:val="20"/>
                <w:lang w:val="es-CO"/>
              </w:rPr>
              <w:t xml:space="preserve"> </w:t>
            </w:r>
            <w:r w:rsidRPr="0039325C">
              <w:rPr>
                <w:rFonts w:ascii="Arial" w:hAnsi="Arial" w:cs="Arial"/>
                <w:color w:val="000000" w:themeColor="text1"/>
                <w:sz w:val="20"/>
                <w:szCs w:val="20"/>
                <w:lang w:val="es-CO"/>
              </w:rPr>
              <w:t>teletrabajador</w:t>
            </w:r>
          </w:p>
          <w:p w14:paraId="10480B07" w14:textId="77777777" w:rsidR="00707AF4" w:rsidRPr="0039325C" w:rsidRDefault="00707AF4" w:rsidP="0039325C">
            <w:pPr>
              <w:pStyle w:val="TableParagraph"/>
              <w:numPr>
                <w:ilvl w:val="0"/>
                <w:numId w:val="25"/>
              </w:numPr>
              <w:tabs>
                <w:tab w:val="left" w:pos="319"/>
              </w:tabs>
              <w:ind w:right="225"/>
              <w:jc w:val="both"/>
              <w:rPr>
                <w:rFonts w:ascii="Arial" w:hAnsi="Arial" w:cs="Arial"/>
                <w:color w:val="000000" w:themeColor="text1"/>
                <w:sz w:val="20"/>
                <w:szCs w:val="20"/>
                <w:lang w:val="es-CO"/>
              </w:rPr>
            </w:pPr>
            <w:r w:rsidRPr="0039325C">
              <w:rPr>
                <w:rFonts w:ascii="Arial" w:hAnsi="Arial" w:cs="Arial"/>
                <w:color w:val="000000" w:themeColor="text1"/>
                <w:spacing w:val="-1"/>
                <w:sz w:val="20"/>
                <w:szCs w:val="20"/>
                <w:lang w:val="es-CO"/>
              </w:rPr>
              <w:t>Planes</w:t>
            </w:r>
            <w:r w:rsidRPr="0039325C">
              <w:rPr>
                <w:rFonts w:ascii="Arial" w:hAnsi="Arial" w:cs="Arial"/>
                <w:color w:val="000000" w:themeColor="text1"/>
                <w:spacing w:val="-9"/>
                <w:sz w:val="20"/>
                <w:szCs w:val="20"/>
                <w:lang w:val="es-CO"/>
              </w:rPr>
              <w:t xml:space="preserve"> </w:t>
            </w:r>
            <w:r w:rsidRPr="0039325C">
              <w:rPr>
                <w:rFonts w:ascii="Arial" w:hAnsi="Arial" w:cs="Arial"/>
                <w:color w:val="000000" w:themeColor="text1"/>
                <w:spacing w:val="-1"/>
                <w:sz w:val="20"/>
                <w:szCs w:val="20"/>
                <w:lang w:val="es-CO"/>
              </w:rPr>
              <w:t>de</w:t>
            </w:r>
            <w:r w:rsidRPr="0039325C">
              <w:rPr>
                <w:rFonts w:ascii="Arial" w:hAnsi="Arial" w:cs="Arial"/>
                <w:color w:val="000000" w:themeColor="text1"/>
                <w:spacing w:val="-10"/>
                <w:sz w:val="20"/>
                <w:szCs w:val="20"/>
                <w:lang w:val="es-CO"/>
              </w:rPr>
              <w:t xml:space="preserve"> </w:t>
            </w:r>
            <w:r w:rsidRPr="0039325C">
              <w:rPr>
                <w:rFonts w:ascii="Arial" w:hAnsi="Arial" w:cs="Arial"/>
                <w:color w:val="000000" w:themeColor="text1"/>
                <w:spacing w:val="-1"/>
                <w:sz w:val="20"/>
                <w:szCs w:val="20"/>
                <w:lang w:val="es-CO"/>
              </w:rPr>
              <w:t>telefonía</w:t>
            </w:r>
            <w:r w:rsidRPr="0039325C">
              <w:rPr>
                <w:rFonts w:ascii="Arial" w:hAnsi="Arial" w:cs="Arial"/>
                <w:color w:val="000000" w:themeColor="text1"/>
                <w:spacing w:val="-9"/>
                <w:sz w:val="20"/>
                <w:szCs w:val="20"/>
                <w:lang w:val="es-CO"/>
              </w:rPr>
              <w:t xml:space="preserve"> </w:t>
            </w:r>
            <w:r w:rsidRPr="0039325C">
              <w:rPr>
                <w:rFonts w:ascii="Arial" w:hAnsi="Arial" w:cs="Arial"/>
                <w:color w:val="000000" w:themeColor="text1"/>
                <w:sz w:val="20"/>
                <w:szCs w:val="20"/>
                <w:lang w:val="es-CO"/>
              </w:rPr>
              <w:t>móvil</w:t>
            </w:r>
            <w:r w:rsidRPr="0039325C">
              <w:rPr>
                <w:rFonts w:ascii="Arial" w:hAnsi="Arial" w:cs="Arial"/>
                <w:color w:val="000000" w:themeColor="text1"/>
                <w:spacing w:val="-46"/>
                <w:sz w:val="20"/>
                <w:szCs w:val="20"/>
                <w:lang w:val="es-CO"/>
              </w:rPr>
              <w:t xml:space="preserve"> </w:t>
            </w:r>
            <w:r w:rsidRPr="0039325C">
              <w:rPr>
                <w:rFonts w:ascii="Arial" w:hAnsi="Arial" w:cs="Arial"/>
                <w:color w:val="000000" w:themeColor="text1"/>
                <w:sz w:val="20"/>
                <w:szCs w:val="20"/>
                <w:lang w:val="es-CO"/>
              </w:rPr>
              <w:t>corporativa</w:t>
            </w:r>
          </w:p>
          <w:p w14:paraId="36DBB31B" w14:textId="77777777" w:rsidR="00707AF4" w:rsidRPr="0039325C" w:rsidRDefault="00707AF4" w:rsidP="0039325C">
            <w:pPr>
              <w:pStyle w:val="TableParagraph"/>
              <w:numPr>
                <w:ilvl w:val="0"/>
                <w:numId w:val="25"/>
              </w:numPr>
              <w:tabs>
                <w:tab w:val="left" w:pos="319"/>
              </w:tabs>
              <w:ind w:hanging="121"/>
              <w:jc w:val="both"/>
              <w:rPr>
                <w:rFonts w:ascii="Arial" w:hAnsi="Arial" w:cs="Arial"/>
                <w:color w:val="000000" w:themeColor="text1"/>
                <w:sz w:val="20"/>
                <w:szCs w:val="20"/>
                <w:lang w:val="es-CO"/>
              </w:rPr>
            </w:pPr>
            <w:r w:rsidRPr="0039325C">
              <w:rPr>
                <w:rFonts w:ascii="Arial" w:hAnsi="Arial" w:cs="Arial"/>
                <w:color w:val="000000" w:themeColor="text1"/>
                <w:w w:val="95"/>
                <w:sz w:val="20"/>
                <w:szCs w:val="20"/>
                <w:lang w:val="es-CO"/>
              </w:rPr>
              <w:t>Sistema</w:t>
            </w:r>
            <w:r w:rsidRPr="0039325C">
              <w:rPr>
                <w:rFonts w:ascii="Arial" w:hAnsi="Arial" w:cs="Arial"/>
                <w:color w:val="000000" w:themeColor="text1"/>
                <w:spacing w:val="5"/>
                <w:w w:val="95"/>
                <w:sz w:val="20"/>
                <w:szCs w:val="20"/>
                <w:lang w:val="es-CO"/>
              </w:rPr>
              <w:t xml:space="preserve"> </w:t>
            </w:r>
            <w:r w:rsidRPr="0039325C">
              <w:rPr>
                <w:rFonts w:ascii="Arial" w:hAnsi="Arial" w:cs="Arial"/>
                <w:color w:val="000000" w:themeColor="text1"/>
                <w:w w:val="95"/>
                <w:sz w:val="20"/>
                <w:szCs w:val="20"/>
                <w:lang w:val="es-CO"/>
              </w:rPr>
              <w:t>de</w:t>
            </w:r>
            <w:r w:rsidRPr="0039325C">
              <w:rPr>
                <w:rFonts w:ascii="Arial" w:hAnsi="Arial" w:cs="Arial"/>
                <w:color w:val="000000" w:themeColor="text1"/>
                <w:spacing w:val="5"/>
                <w:w w:val="95"/>
                <w:sz w:val="20"/>
                <w:szCs w:val="20"/>
                <w:lang w:val="es-CO"/>
              </w:rPr>
              <w:t xml:space="preserve"> </w:t>
            </w:r>
            <w:r w:rsidRPr="0039325C">
              <w:rPr>
                <w:rFonts w:ascii="Arial" w:hAnsi="Arial" w:cs="Arial"/>
                <w:color w:val="000000" w:themeColor="text1"/>
                <w:w w:val="95"/>
                <w:sz w:val="20"/>
                <w:szCs w:val="20"/>
                <w:lang w:val="es-CO"/>
              </w:rPr>
              <w:t>telefonía</w:t>
            </w:r>
            <w:r w:rsidRPr="0039325C">
              <w:rPr>
                <w:rFonts w:ascii="Arial" w:hAnsi="Arial" w:cs="Arial"/>
                <w:color w:val="000000" w:themeColor="text1"/>
                <w:spacing w:val="5"/>
                <w:w w:val="95"/>
                <w:sz w:val="20"/>
                <w:szCs w:val="20"/>
                <w:lang w:val="es-CO"/>
              </w:rPr>
              <w:t xml:space="preserve"> </w:t>
            </w:r>
            <w:r w:rsidRPr="0039325C">
              <w:rPr>
                <w:rFonts w:ascii="Arial" w:hAnsi="Arial" w:cs="Arial"/>
                <w:color w:val="000000" w:themeColor="text1"/>
                <w:w w:val="95"/>
                <w:sz w:val="20"/>
                <w:szCs w:val="20"/>
                <w:lang w:val="es-CO"/>
              </w:rPr>
              <w:t>IP</w:t>
            </w:r>
          </w:p>
        </w:tc>
      </w:tr>
      <w:tr w:rsidR="00707AF4" w:rsidRPr="0039325C" w14:paraId="3EA0E7EF" w14:textId="77777777" w:rsidTr="009C4DE4">
        <w:trPr>
          <w:trHeight w:val="1023"/>
        </w:trPr>
        <w:tc>
          <w:tcPr>
            <w:tcW w:w="200" w:type="pct"/>
            <w:vMerge/>
            <w:textDirection w:val="btLr"/>
          </w:tcPr>
          <w:p w14:paraId="4463742F" w14:textId="77777777" w:rsidR="00707AF4" w:rsidRPr="0039325C" w:rsidRDefault="00707AF4" w:rsidP="0039325C">
            <w:pPr>
              <w:rPr>
                <w:rFonts w:ascii="Arial" w:hAnsi="Arial" w:cs="Arial"/>
                <w:color w:val="000000" w:themeColor="text1"/>
                <w:sz w:val="20"/>
                <w:szCs w:val="20"/>
              </w:rPr>
            </w:pPr>
          </w:p>
        </w:tc>
        <w:tc>
          <w:tcPr>
            <w:tcW w:w="1215" w:type="pct"/>
            <w:shd w:val="clear" w:color="auto" w:fill="F5F6F6"/>
            <w:vAlign w:val="center"/>
          </w:tcPr>
          <w:p w14:paraId="366D0E75" w14:textId="77777777" w:rsidR="00707AF4" w:rsidRPr="0039325C" w:rsidRDefault="00707AF4" w:rsidP="0039325C">
            <w:pPr>
              <w:pStyle w:val="TableParagraph"/>
              <w:ind w:left="190" w:right="177"/>
              <w:jc w:val="center"/>
              <w:rPr>
                <w:rFonts w:ascii="Arial" w:hAnsi="Arial" w:cs="Arial"/>
                <w:b/>
                <w:color w:val="000000" w:themeColor="text1"/>
                <w:sz w:val="20"/>
                <w:szCs w:val="20"/>
                <w:lang w:val="es-CO"/>
              </w:rPr>
            </w:pPr>
            <w:r w:rsidRPr="0039325C">
              <w:rPr>
                <w:rFonts w:ascii="Arial" w:hAnsi="Arial" w:cs="Arial"/>
                <w:b/>
                <w:color w:val="000000" w:themeColor="text1"/>
                <w:spacing w:val="-1"/>
                <w:w w:val="105"/>
                <w:sz w:val="20"/>
                <w:szCs w:val="20"/>
                <w:lang w:val="es-CO"/>
              </w:rPr>
              <w:t xml:space="preserve">Telecomunicaciones </w:t>
            </w:r>
            <w:r w:rsidRPr="0039325C">
              <w:rPr>
                <w:rFonts w:ascii="Arial" w:hAnsi="Arial" w:cs="Arial"/>
                <w:b/>
                <w:color w:val="000000" w:themeColor="text1"/>
                <w:w w:val="105"/>
                <w:sz w:val="20"/>
                <w:szCs w:val="20"/>
                <w:lang w:val="es-CO"/>
              </w:rPr>
              <w:t>del</w:t>
            </w:r>
            <w:r w:rsidRPr="0039325C">
              <w:rPr>
                <w:rFonts w:ascii="Arial" w:hAnsi="Arial" w:cs="Arial"/>
                <w:b/>
                <w:color w:val="000000" w:themeColor="text1"/>
                <w:spacing w:val="-38"/>
                <w:w w:val="105"/>
                <w:sz w:val="20"/>
                <w:szCs w:val="20"/>
                <w:lang w:val="es-CO"/>
              </w:rPr>
              <w:t xml:space="preserve"> </w:t>
            </w:r>
            <w:r w:rsidRPr="0039325C">
              <w:rPr>
                <w:rFonts w:ascii="Arial" w:hAnsi="Arial" w:cs="Arial"/>
                <w:b/>
                <w:color w:val="000000" w:themeColor="text1"/>
                <w:w w:val="110"/>
                <w:sz w:val="20"/>
                <w:szCs w:val="20"/>
                <w:lang w:val="es-CO"/>
              </w:rPr>
              <w:t>teletrabajador</w:t>
            </w:r>
          </w:p>
        </w:tc>
        <w:tc>
          <w:tcPr>
            <w:tcW w:w="1097" w:type="pct"/>
            <w:vAlign w:val="center"/>
          </w:tcPr>
          <w:p w14:paraId="10D0811D" w14:textId="77777777" w:rsidR="00707AF4" w:rsidRPr="0039325C" w:rsidRDefault="00707AF4" w:rsidP="0039325C">
            <w:pPr>
              <w:pStyle w:val="TableParagraph"/>
              <w:numPr>
                <w:ilvl w:val="0"/>
                <w:numId w:val="24"/>
              </w:numPr>
              <w:tabs>
                <w:tab w:val="left" w:pos="320"/>
              </w:tabs>
              <w:ind w:right="203"/>
              <w:jc w:val="both"/>
              <w:rPr>
                <w:rFonts w:ascii="Arial" w:hAnsi="Arial" w:cs="Arial"/>
                <w:color w:val="000000" w:themeColor="text1"/>
                <w:sz w:val="20"/>
                <w:szCs w:val="20"/>
                <w:lang w:val="es-CO"/>
              </w:rPr>
            </w:pPr>
            <w:r w:rsidRPr="0039325C">
              <w:rPr>
                <w:rFonts w:ascii="Arial" w:hAnsi="Arial" w:cs="Arial"/>
                <w:color w:val="000000" w:themeColor="text1"/>
                <w:sz w:val="20"/>
                <w:szCs w:val="20"/>
                <w:lang w:val="es-CO"/>
              </w:rPr>
              <w:t>Canal</w:t>
            </w:r>
            <w:r w:rsidRPr="0039325C">
              <w:rPr>
                <w:rFonts w:ascii="Arial" w:hAnsi="Arial" w:cs="Arial"/>
                <w:color w:val="000000" w:themeColor="text1"/>
                <w:spacing w:val="-8"/>
                <w:sz w:val="20"/>
                <w:szCs w:val="20"/>
                <w:lang w:val="es-CO"/>
              </w:rPr>
              <w:t xml:space="preserve"> </w:t>
            </w:r>
            <w:r w:rsidRPr="0039325C">
              <w:rPr>
                <w:rFonts w:ascii="Arial" w:hAnsi="Arial" w:cs="Arial"/>
                <w:color w:val="000000" w:themeColor="text1"/>
                <w:sz w:val="20"/>
                <w:szCs w:val="20"/>
                <w:lang w:val="es-CO"/>
              </w:rPr>
              <w:t>de</w:t>
            </w:r>
            <w:r w:rsidRPr="0039325C">
              <w:rPr>
                <w:rFonts w:ascii="Arial" w:hAnsi="Arial" w:cs="Arial"/>
                <w:color w:val="000000" w:themeColor="text1"/>
                <w:spacing w:val="-7"/>
                <w:sz w:val="20"/>
                <w:szCs w:val="20"/>
                <w:lang w:val="es-CO"/>
              </w:rPr>
              <w:t xml:space="preserve"> </w:t>
            </w:r>
            <w:r w:rsidRPr="0039325C">
              <w:rPr>
                <w:rFonts w:ascii="Arial" w:hAnsi="Arial" w:cs="Arial"/>
                <w:color w:val="000000" w:themeColor="text1"/>
                <w:sz w:val="20"/>
                <w:szCs w:val="20"/>
                <w:lang w:val="es-CO"/>
              </w:rPr>
              <w:t>Banda</w:t>
            </w:r>
            <w:r w:rsidRPr="0039325C">
              <w:rPr>
                <w:rFonts w:ascii="Arial" w:hAnsi="Arial" w:cs="Arial"/>
                <w:color w:val="000000" w:themeColor="text1"/>
                <w:spacing w:val="-7"/>
                <w:sz w:val="20"/>
                <w:szCs w:val="20"/>
                <w:lang w:val="es-CO"/>
              </w:rPr>
              <w:t xml:space="preserve"> </w:t>
            </w:r>
            <w:r w:rsidRPr="0039325C">
              <w:rPr>
                <w:rFonts w:ascii="Arial" w:hAnsi="Arial" w:cs="Arial"/>
                <w:color w:val="000000" w:themeColor="text1"/>
                <w:sz w:val="20"/>
                <w:szCs w:val="20"/>
                <w:lang w:val="es-CO"/>
              </w:rPr>
              <w:t>Ancha</w:t>
            </w:r>
            <w:r w:rsidRPr="0039325C">
              <w:rPr>
                <w:rFonts w:ascii="Arial" w:hAnsi="Arial" w:cs="Arial"/>
                <w:color w:val="000000" w:themeColor="text1"/>
                <w:spacing w:val="-46"/>
                <w:sz w:val="20"/>
                <w:szCs w:val="20"/>
                <w:lang w:val="es-CO"/>
              </w:rPr>
              <w:t xml:space="preserve"> </w:t>
            </w:r>
            <w:r w:rsidRPr="0039325C">
              <w:rPr>
                <w:rFonts w:ascii="Arial" w:hAnsi="Arial" w:cs="Arial"/>
                <w:color w:val="000000" w:themeColor="text1"/>
                <w:sz w:val="20"/>
                <w:szCs w:val="20"/>
                <w:lang w:val="es-CO"/>
              </w:rPr>
              <w:t>2Mbps</w:t>
            </w:r>
          </w:p>
          <w:p w14:paraId="29F5EA83" w14:textId="77777777" w:rsidR="00707AF4" w:rsidRPr="0039325C" w:rsidRDefault="00707AF4" w:rsidP="0039325C">
            <w:pPr>
              <w:pStyle w:val="TableParagraph"/>
              <w:numPr>
                <w:ilvl w:val="0"/>
                <w:numId w:val="24"/>
              </w:numPr>
              <w:tabs>
                <w:tab w:val="left" w:pos="320"/>
              </w:tabs>
              <w:ind w:hanging="121"/>
              <w:jc w:val="both"/>
              <w:rPr>
                <w:rFonts w:ascii="Arial" w:hAnsi="Arial" w:cs="Arial"/>
                <w:color w:val="000000" w:themeColor="text1"/>
                <w:sz w:val="20"/>
                <w:szCs w:val="20"/>
                <w:lang w:val="es-CO"/>
              </w:rPr>
            </w:pPr>
            <w:r w:rsidRPr="0039325C">
              <w:rPr>
                <w:rFonts w:ascii="Arial" w:hAnsi="Arial" w:cs="Arial"/>
                <w:color w:val="000000" w:themeColor="text1"/>
                <w:sz w:val="20"/>
                <w:szCs w:val="20"/>
                <w:lang w:val="es-CO"/>
              </w:rPr>
              <w:t>Línea</w:t>
            </w:r>
            <w:r w:rsidRPr="0039325C">
              <w:rPr>
                <w:rFonts w:ascii="Arial" w:hAnsi="Arial" w:cs="Arial"/>
                <w:color w:val="000000" w:themeColor="text1"/>
                <w:spacing w:val="-7"/>
                <w:sz w:val="20"/>
                <w:szCs w:val="20"/>
                <w:lang w:val="es-CO"/>
              </w:rPr>
              <w:t xml:space="preserve"> </w:t>
            </w:r>
            <w:r w:rsidRPr="0039325C">
              <w:rPr>
                <w:rFonts w:ascii="Arial" w:hAnsi="Arial" w:cs="Arial"/>
                <w:color w:val="000000" w:themeColor="text1"/>
                <w:sz w:val="20"/>
                <w:szCs w:val="20"/>
                <w:lang w:val="es-CO"/>
              </w:rPr>
              <w:t>telefónica</w:t>
            </w:r>
          </w:p>
        </w:tc>
        <w:tc>
          <w:tcPr>
            <w:tcW w:w="1229" w:type="pct"/>
            <w:shd w:val="clear" w:color="auto" w:fill="F5F6F6"/>
            <w:vAlign w:val="center"/>
          </w:tcPr>
          <w:p w14:paraId="5A32672D" w14:textId="77777777" w:rsidR="00707AF4" w:rsidRPr="0039325C" w:rsidRDefault="00707AF4" w:rsidP="0039325C">
            <w:pPr>
              <w:pStyle w:val="TableParagraph"/>
              <w:numPr>
                <w:ilvl w:val="0"/>
                <w:numId w:val="23"/>
              </w:numPr>
              <w:tabs>
                <w:tab w:val="left" w:pos="310"/>
              </w:tabs>
              <w:ind w:hanging="121"/>
              <w:jc w:val="both"/>
              <w:rPr>
                <w:rFonts w:ascii="Arial" w:hAnsi="Arial" w:cs="Arial"/>
                <w:color w:val="000000" w:themeColor="text1"/>
                <w:sz w:val="20"/>
                <w:szCs w:val="20"/>
                <w:lang w:val="es-CO"/>
              </w:rPr>
            </w:pPr>
            <w:r w:rsidRPr="0039325C">
              <w:rPr>
                <w:rFonts w:ascii="Arial" w:hAnsi="Arial" w:cs="Arial"/>
                <w:color w:val="000000" w:themeColor="text1"/>
                <w:sz w:val="20"/>
                <w:szCs w:val="20"/>
                <w:lang w:val="es-CO"/>
              </w:rPr>
              <w:t>Canal</w:t>
            </w:r>
            <w:r w:rsidRPr="0039325C">
              <w:rPr>
                <w:rFonts w:ascii="Arial" w:hAnsi="Arial" w:cs="Arial"/>
                <w:color w:val="000000" w:themeColor="text1"/>
                <w:spacing w:val="-6"/>
                <w:sz w:val="20"/>
                <w:szCs w:val="20"/>
                <w:lang w:val="es-CO"/>
              </w:rPr>
              <w:t xml:space="preserve"> </w:t>
            </w:r>
            <w:r w:rsidRPr="0039325C">
              <w:rPr>
                <w:rFonts w:ascii="Arial" w:hAnsi="Arial" w:cs="Arial"/>
                <w:color w:val="000000" w:themeColor="text1"/>
                <w:sz w:val="20"/>
                <w:szCs w:val="20"/>
                <w:lang w:val="es-CO"/>
              </w:rPr>
              <w:t>de</w:t>
            </w:r>
            <w:r w:rsidRPr="0039325C">
              <w:rPr>
                <w:rFonts w:ascii="Arial" w:hAnsi="Arial" w:cs="Arial"/>
                <w:color w:val="000000" w:themeColor="text1"/>
                <w:spacing w:val="-6"/>
                <w:sz w:val="20"/>
                <w:szCs w:val="20"/>
                <w:lang w:val="es-CO"/>
              </w:rPr>
              <w:t xml:space="preserve"> </w:t>
            </w:r>
            <w:r w:rsidRPr="0039325C">
              <w:rPr>
                <w:rFonts w:ascii="Arial" w:hAnsi="Arial" w:cs="Arial"/>
                <w:color w:val="000000" w:themeColor="text1"/>
                <w:sz w:val="20"/>
                <w:szCs w:val="20"/>
                <w:lang w:val="es-CO"/>
              </w:rPr>
              <w:t>Banda</w:t>
            </w:r>
            <w:r w:rsidRPr="0039325C">
              <w:rPr>
                <w:rFonts w:ascii="Arial" w:hAnsi="Arial" w:cs="Arial"/>
                <w:color w:val="000000" w:themeColor="text1"/>
                <w:spacing w:val="-5"/>
                <w:sz w:val="20"/>
                <w:szCs w:val="20"/>
                <w:lang w:val="es-CO"/>
              </w:rPr>
              <w:t xml:space="preserve"> </w:t>
            </w:r>
            <w:r w:rsidRPr="0039325C">
              <w:rPr>
                <w:rFonts w:ascii="Arial" w:hAnsi="Arial" w:cs="Arial"/>
                <w:color w:val="000000" w:themeColor="text1"/>
                <w:sz w:val="20"/>
                <w:szCs w:val="20"/>
                <w:lang w:val="es-CO"/>
              </w:rPr>
              <w:t>Ancha</w:t>
            </w:r>
            <w:r w:rsidRPr="0039325C">
              <w:rPr>
                <w:rFonts w:ascii="Arial" w:hAnsi="Arial" w:cs="Arial"/>
                <w:color w:val="000000" w:themeColor="text1"/>
                <w:spacing w:val="-6"/>
                <w:sz w:val="20"/>
                <w:szCs w:val="20"/>
                <w:lang w:val="es-CO"/>
              </w:rPr>
              <w:t xml:space="preserve"> </w:t>
            </w:r>
            <w:r w:rsidRPr="0039325C">
              <w:rPr>
                <w:rFonts w:ascii="Arial" w:hAnsi="Arial" w:cs="Arial"/>
                <w:color w:val="000000" w:themeColor="text1"/>
                <w:sz w:val="20"/>
                <w:szCs w:val="20"/>
                <w:lang w:val="es-CO"/>
              </w:rPr>
              <w:t>mayor</w:t>
            </w:r>
            <w:r w:rsidRPr="0039325C">
              <w:rPr>
                <w:rFonts w:ascii="Arial" w:hAnsi="Arial" w:cs="Arial"/>
                <w:color w:val="000000" w:themeColor="text1"/>
                <w:spacing w:val="-6"/>
                <w:sz w:val="20"/>
                <w:szCs w:val="20"/>
                <w:lang w:val="es-CO"/>
              </w:rPr>
              <w:t xml:space="preserve"> </w:t>
            </w:r>
            <w:r w:rsidRPr="0039325C">
              <w:rPr>
                <w:rFonts w:ascii="Arial" w:hAnsi="Arial" w:cs="Arial"/>
                <w:color w:val="000000" w:themeColor="text1"/>
                <w:sz w:val="20"/>
                <w:szCs w:val="20"/>
                <w:lang w:val="es-CO"/>
              </w:rPr>
              <w:t>a</w:t>
            </w:r>
            <w:r w:rsidRPr="0039325C">
              <w:rPr>
                <w:rFonts w:ascii="Arial" w:hAnsi="Arial" w:cs="Arial"/>
                <w:color w:val="000000" w:themeColor="text1"/>
                <w:spacing w:val="-5"/>
                <w:sz w:val="20"/>
                <w:szCs w:val="20"/>
                <w:lang w:val="es-CO"/>
              </w:rPr>
              <w:t xml:space="preserve"> </w:t>
            </w:r>
            <w:r w:rsidRPr="0039325C">
              <w:rPr>
                <w:rFonts w:ascii="Arial" w:hAnsi="Arial" w:cs="Arial"/>
                <w:color w:val="000000" w:themeColor="text1"/>
                <w:sz w:val="20"/>
                <w:szCs w:val="20"/>
                <w:lang w:val="es-CO"/>
              </w:rPr>
              <w:t>4</w:t>
            </w:r>
            <w:r w:rsidRPr="0039325C">
              <w:rPr>
                <w:rFonts w:ascii="Arial" w:hAnsi="Arial" w:cs="Arial"/>
                <w:color w:val="000000" w:themeColor="text1"/>
                <w:spacing w:val="-6"/>
                <w:sz w:val="20"/>
                <w:szCs w:val="20"/>
                <w:lang w:val="es-CO"/>
              </w:rPr>
              <w:t xml:space="preserve"> </w:t>
            </w:r>
            <w:r w:rsidRPr="0039325C">
              <w:rPr>
                <w:rFonts w:ascii="Arial" w:hAnsi="Arial" w:cs="Arial"/>
                <w:color w:val="000000" w:themeColor="text1"/>
                <w:sz w:val="20"/>
                <w:szCs w:val="20"/>
                <w:lang w:val="es-CO"/>
              </w:rPr>
              <w:t>Mbps</w:t>
            </w:r>
          </w:p>
          <w:p w14:paraId="5AACFD0B" w14:textId="77777777" w:rsidR="00707AF4" w:rsidRPr="0039325C" w:rsidRDefault="00707AF4" w:rsidP="0039325C">
            <w:pPr>
              <w:pStyle w:val="TableParagraph"/>
              <w:numPr>
                <w:ilvl w:val="0"/>
                <w:numId w:val="23"/>
              </w:numPr>
              <w:tabs>
                <w:tab w:val="left" w:pos="310"/>
              </w:tabs>
              <w:ind w:hanging="121"/>
              <w:jc w:val="both"/>
              <w:rPr>
                <w:rFonts w:ascii="Arial" w:hAnsi="Arial" w:cs="Arial"/>
                <w:color w:val="000000" w:themeColor="text1"/>
                <w:sz w:val="20"/>
                <w:szCs w:val="20"/>
                <w:lang w:val="es-CO"/>
              </w:rPr>
            </w:pPr>
            <w:r w:rsidRPr="0039325C">
              <w:rPr>
                <w:rFonts w:ascii="Arial" w:hAnsi="Arial" w:cs="Arial"/>
                <w:color w:val="000000" w:themeColor="text1"/>
                <w:w w:val="95"/>
                <w:sz w:val="20"/>
                <w:szCs w:val="20"/>
                <w:lang w:val="es-CO"/>
              </w:rPr>
              <w:t>*Plan</w:t>
            </w:r>
            <w:r w:rsidRPr="0039325C">
              <w:rPr>
                <w:rFonts w:ascii="Arial" w:hAnsi="Arial" w:cs="Arial"/>
                <w:color w:val="000000" w:themeColor="text1"/>
                <w:spacing w:val="2"/>
                <w:w w:val="95"/>
                <w:sz w:val="20"/>
                <w:szCs w:val="20"/>
                <w:lang w:val="es-CO"/>
              </w:rPr>
              <w:t xml:space="preserve"> </w:t>
            </w:r>
            <w:r w:rsidRPr="0039325C">
              <w:rPr>
                <w:rFonts w:ascii="Arial" w:hAnsi="Arial" w:cs="Arial"/>
                <w:color w:val="000000" w:themeColor="text1"/>
                <w:w w:val="95"/>
                <w:sz w:val="20"/>
                <w:szCs w:val="20"/>
                <w:lang w:val="es-CO"/>
              </w:rPr>
              <w:t>de</w:t>
            </w:r>
            <w:r w:rsidRPr="0039325C">
              <w:rPr>
                <w:rFonts w:ascii="Arial" w:hAnsi="Arial" w:cs="Arial"/>
                <w:color w:val="000000" w:themeColor="text1"/>
                <w:spacing w:val="3"/>
                <w:w w:val="95"/>
                <w:sz w:val="20"/>
                <w:szCs w:val="20"/>
                <w:lang w:val="es-CO"/>
              </w:rPr>
              <w:t xml:space="preserve"> </w:t>
            </w:r>
            <w:r w:rsidRPr="0039325C">
              <w:rPr>
                <w:rFonts w:ascii="Arial" w:hAnsi="Arial" w:cs="Arial"/>
                <w:color w:val="000000" w:themeColor="text1"/>
                <w:w w:val="95"/>
                <w:sz w:val="20"/>
                <w:szCs w:val="20"/>
                <w:lang w:val="es-CO"/>
              </w:rPr>
              <w:t>datos</w:t>
            </w:r>
            <w:r w:rsidRPr="0039325C">
              <w:rPr>
                <w:rFonts w:ascii="Arial" w:hAnsi="Arial" w:cs="Arial"/>
                <w:color w:val="000000" w:themeColor="text1"/>
                <w:spacing w:val="2"/>
                <w:w w:val="95"/>
                <w:sz w:val="20"/>
                <w:szCs w:val="20"/>
                <w:lang w:val="es-CO"/>
              </w:rPr>
              <w:t xml:space="preserve"> </w:t>
            </w:r>
            <w:r w:rsidRPr="0039325C">
              <w:rPr>
                <w:rFonts w:ascii="Arial" w:hAnsi="Arial" w:cs="Arial"/>
                <w:color w:val="000000" w:themeColor="text1"/>
                <w:w w:val="95"/>
                <w:sz w:val="20"/>
                <w:szCs w:val="20"/>
                <w:lang w:val="es-CO"/>
              </w:rPr>
              <w:t>Internet</w:t>
            </w:r>
            <w:r w:rsidRPr="0039325C">
              <w:rPr>
                <w:rFonts w:ascii="Arial" w:hAnsi="Arial" w:cs="Arial"/>
                <w:color w:val="000000" w:themeColor="text1"/>
                <w:spacing w:val="3"/>
                <w:w w:val="95"/>
                <w:sz w:val="20"/>
                <w:szCs w:val="20"/>
                <w:lang w:val="es-CO"/>
              </w:rPr>
              <w:t xml:space="preserve"> </w:t>
            </w:r>
            <w:r w:rsidRPr="0039325C">
              <w:rPr>
                <w:rFonts w:ascii="Arial" w:hAnsi="Arial" w:cs="Arial"/>
                <w:color w:val="000000" w:themeColor="text1"/>
                <w:w w:val="95"/>
                <w:sz w:val="20"/>
                <w:szCs w:val="20"/>
                <w:lang w:val="es-CO"/>
              </w:rPr>
              <w:t>móvil</w:t>
            </w:r>
          </w:p>
          <w:p w14:paraId="397464B7" w14:textId="77777777" w:rsidR="00707AF4" w:rsidRPr="0039325C" w:rsidRDefault="00707AF4" w:rsidP="0039325C">
            <w:pPr>
              <w:pStyle w:val="TableParagraph"/>
              <w:numPr>
                <w:ilvl w:val="0"/>
                <w:numId w:val="23"/>
              </w:numPr>
              <w:tabs>
                <w:tab w:val="left" w:pos="310"/>
              </w:tabs>
              <w:ind w:hanging="121"/>
              <w:jc w:val="both"/>
              <w:rPr>
                <w:rFonts w:ascii="Arial" w:hAnsi="Arial" w:cs="Arial"/>
                <w:color w:val="000000" w:themeColor="text1"/>
                <w:sz w:val="20"/>
                <w:szCs w:val="20"/>
                <w:lang w:val="es-CO"/>
              </w:rPr>
            </w:pPr>
            <w:r w:rsidRPr="0039325C">
              <w:rPr>
                <w:rFonts w:ascii="Arial" w:hAnsi="Arial" w:cs="Arial"/>
                <w:color w:val="000000" w:themeColor="text1"/>
                <w:w w:val="95"/>
                <w:sz w:val="20"/>
                <w:szCs w:val="20"/>
                <w:lang w:val="es-CO"/>
              </w:rPr>
              <w:t>*Plan</w:t>
            </w:r>
            <w:r w:rsidRPr="0039325C">
              <w:rPr>
                <w:rFonts w:ascii="Arial" w:hAnsi="Arial" w:cs="Arial"/>
                <w:color w:val="000000" w:themeColor="text1"/>
                <w:spacing w:val="5"/>
                <w:w w:val="95"/>
                <w:sz w:val="20"/>
                <w:szCs w:val="20"/>
                <w:lang w:val="es-CO"/>
              </w:rPr>
              <w:t xml:space="preserve"> </w:t>
            </w:r>
            <w:r w:rsidRPr="0039325C">
              <w:rPr>
                <w:rFonts w:ascii="Arial" w:hAnsi="Arial" w:cs="Arial"/>
                <w:color w:val="000000" w:themeColor="text1"/>
                <w:w w:val="95"/>
                <w:sz w:val="20"/>
                <w:szCs w:val="20"/>
                <w:lang w:val="es-CO"/>
              </w:rPr>
              <w:t>de</w:t>
            </w:r>
            <w:r w:rsidRPr="0039325C">
              <w:rPr>
                <w:rFonts w:ascii="Arial" w:hAnsi="Arial" w:cs="Arial"/>
                <w:color w:val="000000" w:themeColor="text1"/>
                <w:spacing w:val="5"/>
                <w:w w:val="95"/>
                <w:sz w:val="20"/>
                <w:szCs w:val="20"/>
                <w:lang w:val="es-CO"/>
              </w:rPr>
              <w:t xml:space="preserve"> </w:t>
            </w:r>
            <w:r w:rsidRPr="0039325C">
              <w:rPr>
                <w:rFonts w:ascii="Arial" w:hAnsi="Arial" w:cs="Arial"/>
                <w:color w:val="000000" w:themeColor="text1"/>
                <w:w w:val="95"/>
                <w:sz w:val="20"/>
                <w:szCs w:val="20"/>
                <w:lang w:val="es-CO"/>
              </w:rPr>
              <w:t>telefonía</w:t>
            </w:r>
            <w:r w:rsidRPr="0039325C">
              <w:rPr>
                <w:rFonts w:ascii="Arial" w:hAnsi="Arial" w:cs="Arial"/>
                <w:color w:val="000000" w:themeColor="text1"/>
                <w:spacing w:val="5"/>
                <w:w w:val="95"/>
                <w:sz w:val="20"/>
                <w:szCs w:val="20"/>
                <w:lang w:val="es-CO"/>
              </w:rPr>
              <w:t xml:space="preserve"> </w:t>
            </w:r>
            <w:r w:rsidRPr="0039325C">
              <w:rPr>
                <w:rFonts w:ascii="Arial" w:hAnsi="Arial" w:cs="Arial"/>
                <w:color w:val="000000" w:themeColor="text1"/>
                <w:w w:val="95"/>
                <w:sz w:val="20"/>
                <w:szCs w:val="20"/>
                <w:lang w:val="es-CO"/>
              </w:rPr>
              <w:t>móvil</w:t>
            </w:r>
          </w:p>
          <w:p w14:paraId="41489287" w14:textId="77777777" w:rsidR="00707AF4" w:rsidRPr="0039325C" w:rsidRDefault="00707AF4" w:rsidP="0039325C">
            <w:pPr>
              <w:pStyle w:val="TableParagraph"/>
              <w:jc w:val="both"/>
              <w:rPr>
                <w:rFonts w:ascii="Arial" w:hAnsi="Arial" w:cs="Arial"/>
                <w:color w:val="000000" w:themeColor="text1"/>
                <w:sz w:val="20"/>
                <w:szCs w:val="20"/>
                <w:lang w:val="es-CO"/>
              </w:rPr>
            </w:pPr>
          </w:p>
          <w:p w14:paraId="182A1AEA" w14:textId="74921B49" w:rsidR="00707AF4" w:rsidRPr="0039325C" w:rsidRDefault="00707AF4" w:rsidP="0039325C">
            <w:pPr>
              <w:pStyle w:val="TableParagraph"/>
              <w:tabs>
                <w:tab w:val="left" w:pos="3330"/>
              </w:tabs>
              <w:ind w:left="49"/>
              <w:jc w:val="both"/>
              <w:rPr>
                <w:rFonts w:ascii="Arial" w:hAnsi="Arial" w:cs="Arial"/>
                <w:b/>
                <w:color w:val="000000" w:themeColor="text1"/>
                <w:sz w:val="20"/>
                <w:szCs w:val="20"/>
                <w:lang w:val="es-CO"/>
              </w:rPr>
            </w:pPr>
          </w:p>
        </w:tc>
        <w:tc>
          <w:tcPr>
            <w:tcW w:w="1259" w:type="pct"/>
            <w:vMerge w:val="restart"/>
            <w:vAlign w:val="center"/>
          </w:tcPr>
          <w:p w14:paraId="22573CA1" w14:textId="77777777" w:rsidR="00707AF4" w:rsidRPr="0039325C" w:rsidRDefault="00707AF4" w:rsidP="0039325C">
            <w:pPr>
              <w:pStyle w:val="TableParagraph"/>
              <w:numPr>
                <w:ilvl w:val="0"/>
                <w:numId w:val="22"/>
              </w:numPr>
              <w:tabs>
                <w:tab w:val="left" w:pos="319"/>
              </w:tabs>
              <w:ind w:right="377"/>
              <w:jc w:val="both"/>
              <w:rPr>
                <w:rFonts w:ascii="Arial" w:hAnsi="Arial" w:cs="Arial"/>
                <w:color w:val="000000" w:themeColor="text1"/>
                <w:sz w:val="20"/>
                <w:szCs w:val="20"/>
                <w:lang w:val="es-CO"/>
              </w:rPr>
            </w:pPr>
            <w:r w:rsidRPr="0039325C">
              <w:rPr>
                <w:rFonts w:ascii="Arial" w:hAnsi="Arial" w:cs="Arial"/>
                <w:color w:val="000000" w:themeColor="text1"/>
                <w:sz w:val="20"/>
                <w:szCs w:val="20"/>
                <w:lang w:val="es-CO"/>
              </w:rPr>
              <w:t>Canal</w:t>
            </w:r>
            <w:r w:rsidRPr="0039325C">
              <w:rPr>
                <w:rFonts w:ascii="Arial" w:hAnsi="Arial" w:cs="Arial"/>
                <w:color w:val="000000" w:themeColor="text1"/>
                <w:spacing w:val="-8"/>
                <w:sz w:val="20"/>
                <w:szCs w:val="20"/>
                <w:lang w:val="es-CO"/>
              </w:rPr>
              <w:t xml:space="preserve"> </w:t>
            </w:r>
            <w:r w:rsidRPr="0039325C">
              <w:rPr>
                <w:rFonts w:ascii="Arial" w:hAnsi="Arial" w:cs="Arial"/>
                <w:color w:val="000000" w:themeColor="text1"/>
                <w:sz w:val="20"/>
                <w:szCs w:val="20"/>
                <w:lang w:val="es-CO"/>
              </w:rPr>
              <w:t>de</w:t>
            </w:r>
            <w:r w:rsidRPr="0039325C">
              <w:rPr>
                <w:rFonts w:ascii="Arial" w:hAnsi="Arial" w:cs="Arial"/>
                <w:color w:val="000000" w:themeColor="text1"/>
                <w:spacing w:val="-7"/>
                <w:sz w:val="20"/>
                <w:szCs w:val="20"/>
                <w:lang w:val="es-CO"/>
              </w:rPr>
              <w:t xml:space="preserve"> </w:t>
            </w:r>
            <w:r w:rsidRPr="0039325C">
              <w:rPr>
                <w:rFonts w:ascii="Arial" w:hAnsi="Arial" w:cs="Arial"/>
                <w:color w:val="000000" w:themeColor="text1"/>
                <w:sz w:val="20"/>
                <w:szCs w:val="20"/>
                <w:lang w:val="es-CO"/>
              </w:rPr>
              <w:t>Banda</w:t>
            </w:r>
            <w:r w:rsidRPr="0039325C">
              <w:rPr>
                <w:rFonts w:ascii="Arial" w:hAnsi="Arial" w:cs="Arial"/>
                <w:color w:val="000000" w:themeColor="text1"/>
                <w:spacing w:val="-7"/>
                <w:sz w:val="20"/>
                <w:szCs w:val="20"/>
                <w:lang w:val="es-CO"/>
              </w:rPr>
              <w:t xml:space="preserve"> </w:t>
            </w:r>
            <w:r w:rsidRPr="0039325C">
              <w:rPr>
                <w:rFonts w:ascii="Arial" w:hAnsi="Arial" w:cs="Arial"/>
                <w:color w:val="000000" w:themeColor="text1"/>
                <w:sz w:val="20"/>
                <w:szCs w:val="20"/>
                <w:lang w:val="es-CO"/>
              </w:rPr>
              <w:t>Ancha</w:t>
            </w:r>
            <w:r w:rsidRPr="0039325C">
              <w:rPr>
                <w:rFonts w:ascii="Arial" w:hAnsi="Arial" w:cs="Arial"/>
                <w:color w:val="000000" w:themeColor="text1"/>
                <w:spacing w:val="-46"/>
                <w:sz w:val="20"/>
                <w:szCs w:val="20"/>
                <w:lang w:val="es-CO"/>
              </w:rPr>
              <w:t xml:space="preserve"> </w:t>
            </w:r>
            <w:r w:rsidRPr="0039325C">
              <w:rPr>
                <w:rFonts w:ascii="Arial" w:hAnsi="Arial" w:cs="Arial"/>
                <w:color w:val="000000" w:themeColor="text1"/>
                <w:sz w:val="20"/>
                <w:szCs w:val="20"/>
                <w:lang w:val="es-CO"/>
              </w:rPr>
              <w:t>mayor</w:t>
            </w:r>
            <w:r w:rsidRPr="0039325C">
              <w:rPr>
                <w:rFonts w:ascii="Arial" w:hAnsi="Arial" w:cs="Arial"/>
                <w:color w:val="000000" w:themeColor="text1"/>
                <w:spacing w:val="-11"/>
                <w:sz w:val="20"/>
                <w:szCs w:val="20"/>
                <w:lang w:val="es-CO"/>
              </w:rPr>
              <w:t xml:space="preserve"> </w:t>
            </w:r>
            <w:r w:rsidRPr="0039325C">
              <w:rPr>
                <w:rFonts w:ascii="Arial" w:hAnsi="Arial" w:cs="Arial"/>
                <w:color w:val="000000" w:themeColor="text1"/>
                <w:sz w:val="20"/>
                <w:szCs w:val="20"/>
                <w:lang w:val="es-CO"/>
              </w:rPr>
              <w:t>a</w:t>
            </w:r>
            <w:r w:rsidRPr="0039325C">
              <w:rPr>
                <w:rFonts w:ascii="Arial" w:hAnsi="Arial" w:cs="Arial"/>
                <w:color w:val="000000" w:themeColor="text1"/>
                <w:spacing w:val="-10"/>
                <w:sz w:val="20"/>
                <w:szCs w:val="20"/>
                <w:lang w:val="es-CO"/>
              </w:rPr>
              <w:t xml:space="preserve"> </w:t>
            </w:r>
            <w:r w:rsidRPr="0039325C">
              <w:rPr>
                <w:rFonts w:ascii="Arial" w:hAnsi="Arial" w:cs="Arial"/>
                <w:color w:val="000000" w:themeColor="text1"/>
                <w:sz w:val="20"/>
                <w:szCs w:val="20"/>
                <w:lang w:val="es-CO"/>
              </w:rPr>
              <w:t>10</w:t>
            </w:r>
            <w:r w:rsidRPr="0039325C">
              <w:rPr>
                <w:rFonts w:ascii="Arial" w:hAnsi="Arial" w:cs="Arial"/>
                <w:color w:val="000000" w:themeColor="text1"/>
                <w:spacing w:val="-11"/>
                <w:sz w:val="20"/>
                <w:szCs w:val="20"/>
                <w:lang w:val="es-CO"/>
              </w:rPr>
              <w:t xml:space="preserve"> </w:t>
            </w:r>
            <w:r w:rsidRPr="0039325C">
              <w:rPr>
                <w:rFonts w:ascii="Arial" w:hAnsi="Arial" w:cs="Arial"/>
                <w:color w:val="000000" w:themeColor="text1"/>
                <w:sz w:val="20"/>
                <w:szCs w:val="20"/>
                <w:lang w:val="es-CO"/>
              </w:rPr>
              <w:t>Mbps</w:t>
            </w:r>
          </w:p>
          <w:p w14:paraId="07BDBA1E" w14:textId="77777777" w:rsidR="00707AF4" w:rsidRPr="0039325C" w:rsidRDefault="00707AF4" w:rsidP="0039325C">
            <w:pPr>
              <w:pStyle w:val="TableParagraph"/>
              <w:numPr>
                <w:ilvl w:val="0"/>
                <w:numId w:val="22"/>
              </w:numPr>
              <w:tabs>
                <w:tab w:val="left" w:pos="319"/>
              </w:tabs>
              <w:ind w:right="420"/>
              <w:jc w:val="both"/>
              <w:rPr>
                <w:rFonts w:ascii="Arial" w:hAnsi="Arial" w:cs="Arial"/>
                <w:color w:val="000000" w:themeColor="text1"/>
                <w:sz w:val="20"/>
                <w:szCs w:val="20"/>
                <w:lang w:val="es-CO"/>
              </w:rPr>
            </w:pPr>
            <w:r w:rsidRPr="0039325C">
              <w:rPr>
                <w:rFonts w:ascii="Arial" w:hAnsi="Arial" w:cs="Arial"/>
                <w:color w:val="000000" w:themeColor="text1"/>
                <w:spacing w:val="-1"/>
                <w:sz w:val="20"/>
                <w:szCs w:val="20"/>
                <w:lang w:val="es-CO"/>
              </w:rPr>
              <w:t>Plan</w:t>
            </w:r>
            <w:r w:rsidRPr="0039325C">
              <w:rPr>
                <w:rFonts w:ascii="Arial" w:hAnsi="Arial" w:cs="Arial"/>
                <w:color w:val="000000" w:themeColor="text1"/>
                <w:spacing w:val="-12"/>
                <w:sz w:val="20"/>
                <w:szCs w:val="20"/>
                <w:lang w:val="es-CO"/>
              </w:rPr>
              <w:t xml:space="preserve"> </w:t>
            </w:r>
            <w:r w:rsidRPr="0039325C">
              <w:rPr>
                <w:rFonts w:ascii="Arial" w:hAnsi="Arial" w:cs="Arial"/>
                <w:color w:val="000000" w:themeColor="text1"/>
                <w:spacing w:val="-1"/>
                <w:sz w:val="20"/>
                <w:szCs w:val="20"/>
                <w:lang w:val="es-CO"/>
              </w:rPr>
              <w:t>de</w:t>
            </w:r>
            <w:r w:rsidRPr="0039325C">
              <w:rPr>
                <w:rFonts w:ascii="Arial" w:hAnsi="Arial" w:cs="Arial"/>
                <w:color w:val="000000" w:themeColor="text1"/>
                <w:spacing w:val="-11"/>
                <w:sz w:val="20"/>
                <w:szCs w:val="20"/>
                <w:lang w:val="es-CO"/>
              </w:rPr>
              <w:t xml:space="preserve"> </w:t>
            </w:r>
            <w:r w:rsidRPr="0039325C">
              <w:rPr>
                <w:rFonts w:ascii="Arial" w:hAnsi="Arial" w:cs="Arial"/>
                <w:color w:val="000000" w:themeColor="text1"/>
                <w:spacing w:val="-1"/>
                <w:sz w:val="20"/>
                <w:szCs w:val="20"/>
                <w:lang w:val="es-CO"/>
              </w:rPr>
              <w:t>datos</w:t>
            </w:r>
            <w:r w:rsidRPr="0039325C">
              <w:rPr>
                <w:rFonts w:ascii="Arial" w:hAnsi="Arial" w:cs="Arial"/>
                <w:color w:val="000000" w:themeColor="text1"/>
                <w:spacing w:val="-11"/>
                <w:sz w:val="20"/>
                <w:szCs w:val="20"/>
                <w:lang w:val="es-CO"/>
              </w:rPr>
              <w:t xml:space="preserve"> </w:t>
            </w:r>
            <w:r w:rsidRPr="0039325C">
              <w:rPr>
                <w:rFonts w:ascii="Arial" w:hAnsi="Arial" w:cs="Arial"/>
                <w:color w:val="000000" w:themeColor="text1"/>
                <w:spacing w:val="-1"/>
                <w:sz w:val="20"/>
                <w:szCs w:val="20"/>
                <w:lang w:val="es-CO"/>
              </w:rPr>
              <w:t>Internet</w:t>
            </w:r>
            <w:r w:rsidRPr="0039325C">
              <w:rPr>
                <w:rFonts w:ascii="Arial" w:hAnsi="Arial" w:cs="Arial"/>
                <w:color w:val="000000" w:themeColor="text1"/>
                <w:spacing w:val="-46"/>
                <w:sz w:val="20"/>
                <w:szCs w:val="20"/>
                <w:lang w:val="es-CO"/>
              </w:rPr>
              <w:t xml:space="preserve"> </w:t>
            </w:r>
            <w:r w:rsidRPr="0039325C">
              <w:rPr>
                <w:rFonts w:ascii="Arial" w:hAnsi="Arial" w:cs="Arial"/>
                <w:color w:val="000000" w:themeColor="text1"/>
                <w:sz w:val="20"/>
                <w:szCs w:val="20"/>
                <w:lang w:val="es-CO"/>
              </w:rPr>
              <w:t>móvil</w:t>
            </w:r>
          </w:p>
          <w:p w14:paraId="1499CB45" w14:textId="345D7C01" w:rsidR="00707AF4" w:rsidRPr="0039325C" w:rsidRDefault="00707AF4" w:rsidP="0039325C">
            <w:pPr>
              <w:pStyle w:val="TableParagraph"/>
              <w:tabs>
                <w:tab w:val="left" w:pos="2222"/>
              </w:tabs>
              <w:ind w:left="57"/>
              <w:jc w:val="both"/>
              <w:rPr>
                <w:rFonts w:ascii="Arial" w:hAnsi="Arial" w:cs="Arial"/>
                <w:color w:val="000000" w:themeColor="text1"/>
                <w:sz w:val="20"/>
                <w:szCs w:val="20"/>
                <w:lang w:val="es-CO"/>
              </w:rPr>
            </w:pPr>
            <w:r w:rsidRPr="0039325C">
              <w:rPr>
                <w:rFonts w:ascii="Arial" w:hAnsi="Arial" w:cs="Arial"/>
                <w:b/>
                <w:color w:val="000000" w:themeColor="text1"/>
                <w:sz w:val="20"/>
                <w:szCs w:val="20"/>
                <w:u w:val="dotted" w:color="72BCDD"/>
                <w:lang w:val="es-CO"/>
              </w:rPr>
              <w:t>•</w:t>
            </w:r>
            <w:r w:rsidRPr="0039325C">
              <w:rPr>
                <w:rFonts w:ascii="Arial" w:hAnsi="Arial" w:cs="Arial"/>
                <w:b/>
                <w:color w:val="000000" w:themeColor="text1"/>
                <w:spacing w:val="14"/>
                <w:sz w:val="20"/>
                <w:szCs w:val="20"/>
                <w:u w:val="dotted" w:color="72BCDD"/>
                <w:lang w:val="es-CO"/>
              </w:rPr>
              <w:t xml:space="preserve"> </w:t>
            </w:r>
            <w:r w:rsidRPr="0039325C">
              <w:rPr>
                <w:rFonts w:ascii="Arial" w:hAnsi="Arial" w:cs="Arial"/>
                <w:color w:val="000000" w:themeColor="text1"/>
                <w:sz w:val="20"/>
                <w:szCs w:val="20"/>
                <w:u w:val="dotted" w:color="72BCDD"/>
                <w:lang w:val="es-CO"/>
              </w:rPr>
              <w:t>Plan</w:t>
            </w:r>
            <w:r w:rsidRPr="0039325C">
              <w:rPr>
                <w:rFonts w:ascii="Arial" w:hAnsi="Arial" w:cs="Arial"/>
                <w:color w:val="000000" w:themeColor="text1"/>
                <w:spacing w:val="-5"/>
                <w:sz w:val="20"/>
                <w:szCs w:val="20"/>
                <w:u w:val="dotted" w:color="72BCDD"/>
                <w:lang w:val="es-CO"/>
              </w:rPr>
              <w:t xml:space="preserve"> </w:t>
            </w:r>
            <w:r w:rsidRPr="0039325C">
              <w:rPr>
                <w:rFonts w:ascii="Arial" w:hAnsi="Arial" w:cs="Arial"/>
                <w:color w:val="000000" w:themeColor="text1"/>
                <w:sz w:val="20"/>
                <w:szCs w:val="20"/>
                <w:u w:val="dotted" w:color="72BCDD"/>
                <w:lang w:val="es-CO"/>
              </w:rPr>
              <w:t>de</w:t>
            </w:r>
            <w:r w:rsidRPr="0039325C">
              <w:rPr>
                <w:rFonts w:ascii="Arial" w:hAnsi="Arial" w:cs="Arial"/>
                <w:color w:val="000000" w:themeColor="text1"/>
                <w:spacing w:val="-5"/>
                <w:sz w:val="20"/>
                <w:szCs w:val="20"/>
                <w:u w:val="dotted" w:color="72BCDD"/>
                <w:lang w:val="es-CO"/>
              </w:rPr>
              <w:t xml:space="preserve"> </w:t>
            </w:r>
            <w:r w:rsidRPr="0039325C">
              <w:rPr>
                <w:rFonts w:ascii="Arial" w:hAnsi="Arial" w:cs="Arial"/>
                <w:color w:val="000000" w:themeColor="text1"/>
                <w:sz w:val="20"/>
                <w:szCs w:val="20"/>
                <w:u w:val="dotted" w:color="72BCDD"/>
                <w:lang w:val="es-CO"/>
              </w:rPr>
              <w:t>telefonía</w:t>
            </w:r>
            <w:r w:rsidRPr="0039325C">
              <w:rPr>
                <w:rFonts w:ascii="Arial" w:hAnsi="Arial" w:cs="Arial"/>
                <w:color w:val="000000" w:themeColor="text1"/>
                <w:spacing w:val="-5"/>
                <w:sz w:val="20"/>
                <w:szCs w:val="20"/>
                <w:u w:val="dotted" w:color="72BCDD"/>
                <w:lang w:val="es-CO"/>
              </w:rPr>
              <w:t xml:space="preserve"> </w:t>
            </w:r>
            <w:r w:rsidRPr="0039325C">
              <w:rPr>
                <w:rFonts w:ascii="Arial" w:hAnsi="Arial" w:cs="Arial"/>
                <w:color w:val="000000" w:themeColor="text1"/>
                <w:sz w:val="20"/>
                <w:szCs w:val="20"/>
                <w:u w:val="dotted" w:color="72BCDD"/>
                <w:lang w:val="es-CO"/>
              </w:rPr>
              <w:t>móvil</w:t>
            </w:r>
          </w:p>
          <w:p w14:paraId="6B17DCA6" w14:textId="77777777" w:rsidR="00707AF4" w:rsidRPr="0039325C" w:rsidRDefault="00707AF4" w:rsidP="0039325C">
            <w:pPr>
              <w:pStyle w:val="TableParagraph"/>
              <w:ind w:left="2242" w:right="-44"/>
              <w:jc w:val="both"/>
              <w:rPr>
                <w:rFonts w:ascii="Arial" w:hAnsi="Arial" w:cs="Arial"/>
                <w:color w:val="000000" w:themeColor="text1"/>
                <w:sz w:val="20"/>
                <w:szCs w:val="20"/>
                <w:lang w:val="es-CO"/>
              </w:rPr>
            </w:pPr>
            <w:r w:rsidRPr="0039325C">
              <w:rPr>
                <w:rFonts w:ascii="Arial" w:hAnsi="Arial" w:cs="Arial"/>
                <w:noProof/>
                <w:color w:val="000000" w:themeColor="text1"/>
                <w:sz w:val="20"/>
                <w:szCs w:val="20"/>
                <w:lang w:val="en-US"/>
              </w:rPr>
              <mc:AlternateContent>
                <mc:Choice Requires="wpg">
                  <w:drawing>
                    <wp:inline distT="0" distB="0" distL="0" distR="0" wp14:anchorId="3C97A751" wp14:editId="20FAB588">
                      <wp:extent cx="1270" cy="12700"/>
                      <wp:effectExtent l="13970" t="2540" r="13335" b="3810"/>
                      <wp:docPr id="15" name="Gru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0"/>
                                <a:chOff x="0" y="0"/>
                                <a:chExt cx="2" cy="20"/>
                              </a:xfrm>
                            </wpg:grpSpPr>
                            <wps:wsp>
                              <wps:cNvPr id="16" name="Line 17"/>
                              <wps:cNvCnPr>
                                <a:cxnSpLocks noChangeShapeType="1"/>
                              </wps:cNvCnPr>
                              <wps:spPr bwMode="auto">
                                <a:xfrm>
                                  <a:off x="0" y="10"/>
                                  <a:ext cx="0" cy="0"/>
                                </a:xfrm>
                                <a:prstGeom prst="line">
                                  <a:avLst/>
                                </a:prstGeom>
                                <a:noFill/>
                                <a:ln w="12700">
                                  <a:solidFill>
                                    <a:srgbClr val="72BCDD"/>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0ED9568" id="Grupo 15" o:spid="_x0000_s1026" style="width:.1pt;height:1pt;mso-position-horizontal-relative:char;mso-position-vertical-relative:line" coordsize="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7NUeQIAAI4FAAAOAAAAZHJzL2Uyb0RvYy54bWykVMGO2jAQvVfqP1i5Q0jKAhsBqzYBLtsW&#10;abcfYGwnserYlm0IqOq/d+wE2GUvq+0lmbFnxm/e83j+cGwEOjBjuZKLKBmOIsQkUZTLahH9el4P&#10;ZhGyDkuKhZJsEZ2YjR6Wnz/NW52xVNVKUGYQFJE2a/Uiqp3TWRxbUrMG26HSTMJmqUyDHbimiqnB&#10;LVRvRJyORpO4VYZqowizFlaLbjNahvplyYj7WZaWOSQWEWBz4WvCd+e/8XKOs8pgXXPSw8AfQNFg&#10;LuHQS6kCO4z2hr8p1XBilFWlGxLVxKosOWGhB+gmGd10szFqr0MvVdZW+kITUHvD04fLkh+HrUGc&#10;gnZ3EZK4AY02Zq8VAh/IaXWVQczG6Ce9NV2HYD4q8tvCdny77/2qC0a79ruiUA/vnQrkHEvT+BLQ&#10;NjoGDU4XDdjRIQKLSToFnQhseKsXiNSg4psUUq/6pLTLSEN4jLPuoACuB+M7gRtmryTa/yPxqcaa&#10;BW2sJ+hM4uRM4iOXDCXTjsMQksuOQHKUPYFIqrzGsmKh2PNJA1mJzwDkL1K8Y4H9dxKa9KSdGe3p&#10;fM0NzrSxbsNUg7yxiATgDSLhw6N1HsM1xGsm1ZoLAes4ExK1Z3m8b5Xg1O8Gx1S7XBh0wDBx0/Rb&#10;XhSho5swf2iBbd3FhQo+DGdw5SUNVs0wXfW2w1x0NsAS0gdCewC0t7pZ+3M/ul/NVrPxYJxOVoPx&#10;qCgGX9f5eDBZJ9O74kuR50Xy13eZjLOaU8qkh32e+2T8vivRv0DdxF4m/0JQ/Lp6YBLAnv8BdBDY&#10;a9rdy52ip63xpPe3NFhh6ENa/0D5V+WlH6Kuz+jyHwAAAP//AwBQSwMEFAAGAAgAAAAhAPmi13HX&#10;AAAAAAEAAA8AAABkcnMvZG93bnJldi54bWxMj0FLw0AQhe+C/2GZgje7SUWRNJtSinoqgq0g3qbZ&#10;aRKanQ3ZbZL+e0cv9vJgeMN738tXk2vVQH1oPBtI5wko4tLbhisDn/vX+2dQISJbbD2TgQsFWBW3&#10;Nzlm1o/8QcMuVkpCOGRooI6xy7QOZU0Ow9x3xOIdfe8wytlX2vY4Srhr9SJJnrTDhqWhxo42NZWn&#10;3dkZeBtxXD+kL8P2dNxcvveP71/blIy5m03rJahIU/x/hl98QYdCmA7+zDao1oAMiX8q3gLUQTQB&#10;XeT6Grz4AQAA//8DAFBLAQItABQABgAIAAAAIQC2gziS/gAAAOEBAAATAAAAAAAAAAAAAAAAAAAA&#10;AABbQ29udGVudF9UeXBlc10ueG1sUEsBAi0AFAAGAAgAAAAhADj9If/WAAAAlAEAAAsAAAAAAAAA&#10;AAAAAAAALwEAAF9yZWxzLy5yZWxzUEsBAi0AFAAGAAgAAAAhAD1Ps1R5AgAAjgUAAA4AAAAAAAAA&#10;AAAAAAAALgIAAGRycy9lMm9Eb2MueG1sUEsBAi0AFAAGAAgAAAAhAPmi13HXAAAAAAEAAA8AAAAA&#10;AAAAAAAAAAAA0wQAAGRycy9kb3ducmV2LnhtbFBLBQYAAAAABAAEAPMAAADXBQAAAAA=&#10;">
                      <v:line id="Line 17" o:spid="_x0000_s1027" style="position:absolute;visibility:visible;mso-wrap-style:square" from="0,10" to="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t3BuwAAANsAAAAPAAAAZHJzL2Rvd25yZXYueG1sRE+9CsIw&#10;EN4F3yGc4KapDiLVKCII4qZ10O1szqbYXEoTbX17Iwhu9/H93nLd2Uq8qPGlYwWTcQKCOHe65ELB&#10;OduN5iB8QNZYOSYFb/KwXvV7S0y1a/lIr1MoRAxhn6ICE0KdSulzQxb92NXEkbu7xmKIsCmkbrCN&#10;4baS0ySZSYslxwaDNW0N5Y/T0yqQjIdL2WbFzVwPGd8n9phfrVLDQbdZgAjUhb/4597rOH8G31/i&#10;AXL1AQAA//8DAFBLAQItABQABgAIAAAAIQDb4fbL7gAAAIUBAAATAAAAAAAAAAAAAAAAAAAAAABb&#10;Q29udGVudF9UeXBlc10ueG1sUEsBAi0AFAAGAAgAAAAhAFr0LFu/AAAAFQEAAAsAAAAAAAAAAAAA&#10;AAAAHwEAAF9yZWxzLy5yZWxzUEsBAi0AFAAGAAgAAAAhAFKS3cG7AAAA2wAAAA8AAAAAAAAAAAAA&#10;AAAABwIAAGRycy9kb3ducmV2LnhtbFBLBQYAAAAAAwADALcAAADvAgAAAAA=&#10;" strokecolor="#72bcdd" strokeweight="1pt"/>
                      <w10:anchorlock/>
                    </v:group>
                  </w:pict>
                </mc:Fallback>
              </mc:AlternateContent>
            </w:r>
          </w:p>
          <w:p w14:paraId="0D78AA31" w14:textId="77777777" w:rsidR="00707AF4" w:rsidRPr="0039325C" w:rsidRDefault="00707AF4" w:rsidP="0039325C">
            <w:pPr>
              <w:pStyle w:val="TableParagraph"/>
              <w:numPr>
                <w:ilvl w:val="0"/>
                <w:numId w:val="22"/>
              </w:numPr>
              <w:tabs>
                <w:tab w:val="left" w:pos="319"/>
              </w:tabs>
              <w:ind w:hanging="121"/>
              <w:jc w:val="both"/>
              <w:rPr>
                <w:rFonts w:ascii="Arial" w:hAnsi="Arial" w:cs="Arial"/>
                <w:color w:val="000000" w:themeColor="text1"/>
                <w:sz w:val="20"/>
                <w:szCs w:val="20"/>
                <w:lang w:val="es-CO"/>
              </w:rPr>
            </w:pPr>
            <w:r w:rsidRPr="0039325C">
              <w:rPr>
                <w:rFonts w:ascii="Arial" w:hAnsi="Arial" w:cs="Arial"/>
                <w:color w:val="000000" w:themeColor="text1"/>
                <w:sz w:val="20"/>
                <w:szCs w:val="20"/>
                <w:lang w:val="es-CO"/>
              </w:rPr>
              <w:t>Centro</w:t>
            </w:r>
            <w:r w:rsidRPr="0039325C">
              <w:rPr>
                <w:rFonts w:ascii="Arial" w:hAnsi="Arial" w:cs="Arial"/>
                <w:color w:val="000000" w:themeColor="text1"/>
                <w:spacing w:val="-6"/>
                <w:sz w:val="20"/>
                <w:szCs w:val="20"/>
                <w:lang w:val="es-CO"/>
              </w:rPr>
              <w:t xml:space="preserve"> </w:t>
            </w:r>
            <w:r w:rsidRPr="0039325C">
              <w:rPr>
                <w:rFonts w:ascii="Arial" w:hAnsi="Arial" w:cs="Arial"/>
                <w:color w:val="000000" w:themeColor="text1"/>
                <w:sz w:val="20"/>
                <w:szCs w:val="20"/>
                <w:lang w:val="es-CO"/>
              </w:rPr>
              <w:t>de</w:t>
            </w:r>
            <w:r w:rsidRPr="0039325C">
              <w:rPr>
                <w:rFonts w:ascii="Arial" w:hAnsi="Arial" w:cs="Arial"/>
                <w:color w:val="000000" w:themeColor="text1"/>
                <w:spacing w:val="-5"/>
                <w:sz w:val="20"/>
                <w:szCs w:val="20"/>
                <w:lang w:val="es-CO"/>
              </w:rPr>
              <w:t xml:space="preserve"> </w:t>
            </w:r>
            <w:r w:rsidRPr="0039325C">
              <w:rPr>
                <w:rFonts w:ascii="Arial" w:hAnsi="Arial" w:cs="Arial"/>
                <w:color w:val="000000" w:themeColor="text1"/>
                <w:sz w:val="20"/>
                <w:szCs w:val="20"/>
                <w:lang w:val="es-CO"/>
              </w:rPr>
              <w:t>datos</w:t>
            </w:r>
          </w:p>
          <w:p w14:paraId="6925E434" w14:textId="77777777" w:rsidR="00707AF4" w:rsidRPr="0039325C" w:rsidRDefault="00707AF4" w:rsidP="0039325C">
            <w:pPr>
              <w:pStyle w:val="TableParagraph"/>
              <w:numPr>
                <w:ilvl w:val="0"/>
                <w:numId w:val="22"/>
              </w:numPr>
              <w:tabs>
                <w:tab w:val="left" w:pos="319"/>
              </w:tabs>
              <w:ind w:right="721"/>
              <w:jc w:val="both"/>
              <w:rPr>
                <w:rFonts w:ascii="Arial" w:hAnsi="Arial" w:cs="Arial"/>
                <w:color w:val="000000" w:themeColor="text1"/>
                <w:sz w:val="20"/>
                <w:szCs w:val="20"/>
                <w:lang w:val="es-CO"/>
              </w:rPr>
            </w:pPr>
            <w:r w:rsidRPr="0039325C">
              <w:rPr>
                <w:rFonts w:ascii="Arial" w:hAnsi="Arial" w:cs="Arial"/>
                <w:color w:val="000000" w:themeColor="text1"/>
                <w:spacing w:val="-1"/>
                <w:sz w:val="20"/>
                <w:szCs w:val="20"/>
                <w:lang w:val="es-CO"/>
              </w:rPr>
              <w:t>Servicios</w:t>
            </w:r>
            <w:r w:rsidRPr="0039325C">
              <w:rPr>
                <w:rFonts w:ascii="Arial" w:hAnsi="Arial" w:cs="Arial"/>
                <w:color w:val="000000" w:themeColor="text1"/>
                <w:spacing w:val="-11"/>
                <w:sz w:val="20"/>
                <w:szCs w:val="20"/>
                <w:lang w:val="es-CO"/>
              </w:rPr>
              <w:t xml:space="preserve"> </w:t>
            </w:r>
            <w:r w:rsidRPr="0039325C">
              <w:rPr>
                <w:rFonts w:ascii="Arial" w:hAnsi="Arial" w:cs="Arial"/>
                <w:color w:val="000000" w:themeColor="text1"/>
                <w:sz w:val="20"/>
                <w:szCs w:val="20"/>
                <w:lang w:val="es-CO"/>
              </w:rPr>
              <w:t>de</w:t>
            </w:r>
            <w:r w:rsidRPr="0039325C">
              <w:rPr>
                <w:rFonts w:ascii="Arial" w:hAnsi="Arial" w:cs="Arial"/>
                <w:color w:val="000000" w:themeColor="text1"/>
                <w:spacing w:val="-10"/>
                <w:sz w:val="20"/>
                <w:szCs w:val="20"/>
                <w:lang w:val="es-CO"/>
              </w:rPr>
              <w:t xml:space="preserve"> </w:t>
            </w:r>
            <w:r w:rsidRPr="0039325C">
              <w:rPr>
                <w:rFonts w:ascii="Arial" w:hAnsi="Arial" w:cs="Arial"/>
                <w:color w:val="000000" w:themeColor="text1"/>
                <w:sz w:val="20"/>
                <w:szCs w:val="20"/>
                <w:lang w:val="es-CO"/>
              </w:rPr>
              <w:t>nube</w:t>
            </w:r>
            <w:r w:rsidRPr="0039325C">
              <w:rPr>
                <w:rFonts w:ascii="Arial" w:hAnsi="Arial" w:cs="Arial"/>
                <w:color w:val="000000" w:themeColor="text1"/>
                <w:spacing w:val="-46"/>
                <w:sz w:val="20"/>
                <w:szCs w:val="20"/>
                <w:lang w:val="es-CO"/>
              </w:rPr>
              <w:t xml:space="preserve"> </w:t>
            </w:r>
            <w:r w:rsidRPr="0039325C">
              <w:rPr>
                <w:rFonts w:ascii="Arial" w:hAnsi="Arial" w:cs="Arial"/>
                <w:color w:val="000000" w:themeColor="text1"/>
                <w:sz w:val="20"/>
                <w:szCs w:val="20"/>
                <w:lang w:val="es-CO"/>
              </w:rPr>
              <w:t>privada</w:t>
            </w:r>
          </w:p>
          <w:p w14:paraId="6DB086E3" w14:textId="7ED1E5D3" w:rsidR="00707AF4" w:rsidRPr="0039325C" w:rsidRDefault="00707AF4" w:rsidP="0039325C">
            <w:pPr>
              <w:pStyle w:val="TableParagraph"/>
              <w:ind w:left="57"/>
              <w:jc w:val="both"/>
              <w:rPr>
                <w:rFonts w:ascii="Arial" w:hAnsi="Arial" w:cs="Arial"/>
                <w:color w:val="000000" w:themeColor="text1"/>
                <w:sz w:val="20"/>
                <w:szCs w:val="20"/>
                <w:lang w:val="es-CO"/>
              </w:rPr>
            </w:pPr>
            <w:r w:rsidRPr="0039325C">
              <w:rPr>
                <w:rFonts w:ascii="Arial" w:hAnsi="Arial" w:cs="Arial"/>
                <w:b/>
                <w:color w:val="000000" w:themeColor="text1"/>
                <w:sz w:val="20"/>
                <w:szCs w:val="20"/>
                <w:u w:val="dotted" w:color="72BCDD"/>
                <w:lang w:val="es-CO"/>
              </w:rPr>
              <w:t>•</w:t>
            </w:r>
            <w:r w:rsidRPr="0039325C">
              <w:rPr>
                <w:rFonts w:ascii="Arial" w:hAnsi="Arial" w:cs="Arial"/>
                <w:b/>
                <w:color w:val="000000" w:themeColor="text1"/>
                <w:spacing w:val="18"/>
                <w:sz w:val="20"/>
                <w:szCs w:val="20"/>
                <w:u w:val="dotted" w:color="72BCDD"/>
                <w:lang w:val="es-CO"/>
              </w:rPr>
              <w:t xml:space="preserve"> </w:t>
            </w:r>
            <w:r w:rsidRPr="0039325C">
              <w:rPr>
                <w:rFonts w:ascii="Arial" w:hAnsi="Arial" w:cs="Arial"/>
                <w:color w:val="000000" w:themeColor="text1"/>
                <w:sz w:val="20"/>
                <w:szCs w:val="20"/>
                <w:u w:val="dotted" w:color="72BCDD"/>
                <w:lang w:val="es-CO"/>
              </w:rPr>
              <w:t>Servicios</w:t>
            </w:r>
            <w:r w:rsidRPr="0039325C">
              <w:rPr>
                <w:rFonts w:ascii="Arial" w:hAnsi="Arial" w:cs="Arial"/>
                <w:color w:val="000000" w:themeColor="text1"/>
                <w:spacing w:val="-2"/>
                <w:sz w:val="20"/>
                <w:szCs w:val="20"/>
                <w:u w:val="dotted" w:color="72BCDD"/>
                <w:lang w:val="es-CO"/>
              </w:rPr>
              <w:t xml:space="preserve"> </w:t>
            </w:r>
            <w:r w:rsidRPr="0039325C">
              <w:rPr>
                <w:rFonts w:ascii="Arial" w:hAnsi="Arial" w:cs="Arial"/>
                <w:color w:val="000000" w:themeColor="text1"/>
                <w:sz w:val="20"/>
                <w:szCs w:val="20"/>
                <w:u w:val="dotted" w:color="72BCDD"/>
                <w:lang w:val="es-CO"/>
              </w:rPr>
              <w:t>de</w:t>
            </w:r>
            <w:r w:rsidRPr="0039325C">
              <w:rPr>
                <w:rFonts w:ascii="Arial" w:hAnsi="Arial" w:cs="Arial"/>
                <w:color w:val="000000" w:themeColor="text1"/>
                <w:spacing w:val="-2"/>
                <w:sz w:val="20"/>
                <w:szCs w:val="20"/>
                <w:u w:val="dotted" w:color="72BCDD"/>
                <w:lang w:val="es-CO"/>
              </w:rPr>
              <w:t xml:space="preserve"> </w:t>
            </w:r>
            <w:r w:rsidRPr="0039325C">
              <w:rPr>
                <w:rFonts w:ascii="Arial" w:hAnsi="Arial" w:cs="Arial"/>
                <w:color w:val="000000" w:themeColor="text1"/>
                <w:sz w:val="20"/>
                <w:szCs w:val="20"/>
                <w:u w:val="dotted" w:color="72BCDD"/>
                <w:lang w:val="es-CO"/>
              </w:rPr>
              <w:t>nube</w:t>
            </w:r>
            <w:r w:rsidRPr="0039325C">
              <w:rPr>
                <w:rFonts w:ascii="Arial" w:hAnsi="Arial" w:cs="Arial"/>
                <w:color w:val="000000" w:themeColor="text1"/>
                <w:spacing w:val="-2"/>
                <w:sz w:val="20"/>
                <w:szCs w:val="20"/>
                <w:u w:val="dotted" w:color="72BCDD"/>
                <w:lang w:val="es-CO"/>
              </w:rPr>
              <w:t xml:space="preserve"> </w:t>
            </w:r>
            <w:r w:rsidRPr="0039325C">
              <w:rPr>
                <w:rFonts w:ascii="Arial" w:hAnsi="Arial" w:cs="Arial"/>
                <w:color w:val="000000" w:themeColor="text1"/>
                <w:sz w:val="20"/>
                <w:szCs w:val="20"/>
                <w:u w:val="dotted" w:color="72BCDD"/>
                <w:lang w:val="es-CO"/>
              </w:rPr>
              <w:t>pública</w:t>
            </w:r>
          </w:p>
          <w:p w14:paraId="2833B72A" w14:textId="77777777" w:rsidR="00707AF4" w:rsidRPr="0039325C" w:rsidRDefault="00707AF4" w:rsidP="0039325C">
            <w:pPr>
              <w:pStyle w:val="TableParagraph"/>
              <w:ind w:left="2242" w:right="-44"/>
              <w:jc w:val="both"/>
              <w:rPr>
                <w:rFonts w:ascii="Arial" w:hAnsi="Arial" w:cs="Arial"/>
                <w:color w:val="000000" w:themeColor="text1"/>
                <w:sz w:val="20"/>
                <w:szCs w:val="20"/>
                <w:lang w:val="es-CO"/>
              </w:rPr>
            </w:pPr>
            <w:r w:rsidRPr="0039325C">
              <w:rPr>
                <w:rFonts w:ascii="Arial" w:hAnsi="Arial" w:cs="Arial"/>
                <w:noProof/>
                <w:color w:val="000000" w:themeColor="text1"/>
                <w:sz w:val="20"/>
                <w:szCs w:val="20"/>
                <w:lang w:val="en-US"/>
              </w:rPr>
              <mc:AlternateContent>
                <mc:Choice Requires="wpg">
                  <w:drawing>
                    <wp:inline distT="0" distB="0" distL="0" distR="0" wp14:anchorId="4D12D37C" wp14:editId="664814E9">
                      <wp:extent cx="1270" cy="12700"/>
                      <wp:effectExtent l="13970" t="5080" r="13335" b="1270"/>
                      <wp:docPr id="13" name="Grupo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0"/>
                                <a:chOff x="0" y="0"/>
                                <a:chExt cx="2" cy="20"/>
                              </a:xfrm>
                            </wpg:grpSpPr>
                            <wps:wsp>
                              <wps:cNvPr id="14" name="Line 15"/>
                              <wps:cNvCnPr>
                                <a:cxnSpLocks noChangeShapeType="1"/>
                              </wps:cNvCnPr>
                              <wps:spPr bwMode="auto">
                                <a:xfrm>
                                  <a:off x="0" y="10"/>
                                  <a:ext cx="0" cy="0"/>
                                </a:xfrm>
                                <a:prstGeom prst="line">
                                  <a:avLst/>
                                </a:prstGeom>
                                <a:noFill/>
                                <a:ln w="12700">
                                  <a:solidFill>
                                    <a:srgbClr val="72BCDD"/>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9C1888F" id="Grupo 13" o:spid="_x0000_s1026" style="width:.1pt;height:1pt;mso-position-horizontal-relative:char;mso-position-vertical-relative:line" coordsize="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ZAreQIAAI4FAAAOAAAAZHJzL2Uyb0RvYy54bWykVFFv2yAQfp+0/4D8njp23Sa1mlSbneQl&#10;6yK1+wEEsI2GAQGJE0377zuwk7bpS9W92Hdwd3z3fRz3D4dWoD0zlis5i5KrcYSYJIpyWc+iX8/L&#10;0TRC1mFJsVCSzaIjs9HD/OuX+07nLFWNEpQZBEWkzTs9ixrndB7HljSsxfZKaSZhs1KmxQ5cU8fU&#10;4A6qtyJOx+PbuFOGaqMIsxZWy34zmof6VcWI+1lVljkkZhFgc+Frwnfrv/H8Hue1wbrhZICBP4Gi&#10;xVzCoedSJXYY7Qx/V6rlxCirKndFVBurquKEhR6gm2R80c3KqJ0OvdR5V+szTUDtBU+fLkse9xuD&#10;OAXtriMkcQsarcxOKwQ+kNPpOoeYldFPemP6DsFcK/LbwnZ8ue/9ug9G2+6HolAP75wK5Bwq0/oS&#10;0DY6BA2OZw3YwSECi0k6AZ0IbHhrEIg0oOK7FNIshqS0z0hDeIzz/qAAbgDjO4EbZl9ItP9H4lOD&#10;NQvaWE/QicTsROKaS4aSm57DEFLInkBykAOBSKqiwbJmodjzUQNZic8A5K9SvGOB/Q8SmgyknRgd&#10;6HzLDc61sW7FVIu8MYsE4A0i4f3aOo/hJcRrJtWSCwHrOBcSdSd5vG+V4NTvBsfU20IYtMcwcZP0&#10;e1GWoaOLMH9oiW3Tx4UKPgzncOUlDVbDMF0MtsNc9DbAEtIHQnsAdLD6WftzN75bTBfTbJSlt4tR&#10;Ni7L0bdlkY1ul8nkprwui6JM/voukyxvOKVMetinuU+yj12J4QXqJ/Y8+WeC4rfVA5MA9vQPoIPA&#10;XtP+Xm4VPW6MJ324pcEKQx/ShgfKvyqv/RD18ozO/wEAAP//AwBQSwMEFAAGAAgAAAAhAPmi13HX&#10;AAAAAAEAAA8AAABkcnMvZG93bnJldi54bWxMj0FLw0AQhe+C/2GZgje7SUWRNJtSinoqgq0g3qbZ&#10;aRKanQ3ZbZL+e0cv9vJgeMN738tXk2vVQH1oPBtI5wko4tLbhisDn/vX+2dQISJbbD2TgQsFWBW3&#10;Nzlm1o/8QcMuVkpCOGRooI6xy7QOZU0Ow9x3xOIdfe8wytlX2vY4Srhr9SJJnrTDhqWhxo42NZWn&#10;3dkZeBtxXD+kL8P2dNxcvveP71/blIy5m03rJahIU/x/hl98QYdCmA7+zDao1oAMiX8q3gLUQTQB&#10;XeT6Grz4AQAA//8DAFBLAQItABQABgAIAAAAIQC2gziS/gAAAOEBAAATAAAAAAAAAAAAAAAAAAAA&#10;AABbQ29udGVudF9UeXBlc10ueG1sUEsBAi0AFAAGAAgAAAAhADj9If/WAAAAlAEAAAsAAAAAAAAA&#10;AAAAAAAALwEAAF9yZWxzLy5yZWxzUEsBAi0AFAAGAAgAAAAhAO/VkCt5AgAAjgUAAA4AAAAAAAAA&#10;AAAAAAAALgIAAGRycy9lMm9Eb2MueG1sUEsBAi0AFAAGAAgAAAAhAPmi13HXAAAAAAEAAA8AAAAA&#10;AAAAAAAAAAAA0wQAAGRycy9kb3ducmV2LnhtbFBLBQYAAAAABAAEAPMAAADXBQAAAAA=&#10;">
                      <v:line id="Line 15" o:spid="_x0000_s1027" style="position:absolute;visibility:visible;mso-wrap-style:square" from="0,10" to="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OYtwAAAANsAAAAPAAAAZHJzL2Rvd25yZXYueG1sRE9Na8JA&#10;EL0X/A/LCL3VjaWUEl1FBEFyS9JDcxuzYzaYnQ3ZNUn/vSsUepvH+5ztfradGGnwrWMF61UCgrh2&#10;uuVGwXd5evsC4QOyxs4xKfglD/vd4mWLqXYT5zQWoRExhH2KCkwIfSqlrw1Z9CvXE0fu6gaLIcKh&#10;kXrAKYbbTr4nyae02HJsMNjT0VB9K+5WgWTMftqpbC6mykq+rm1eV1ap1+V82IAINId/8Z/7rOP8&#10;D3j+Eg+QuwcAAAD//wMAUEsBAi0AFAAGAAgAAAAhANvh9svuAAAAhQEAABMAAAAAAAAAAAAAAAAA&#10;AAAAAFtDb250ZW50X1R5cGVzXS54bWxQSwECLQAUAAYACAAAACEAWvQsW78AAAAVAQAACwAAAAAA&#10;AAAAAAAAAAAfAQAAX3JlbHMvLnJlbHNQSwECLQAUAAYACAAAACEAzQzmLcAAAADbAAAADwAAAAAA&#10;AAAAAAAAAAAHAgAAZHJzL2Rvd25yZXYueG1sUEsFBgAAAAADAAMAtwAAAPQCAAAAAA==&#10;" strokecolor="#72bcdd" strokeweight="1pt"/>
                      <w10:anchorlock/>
                    </v:group>
                  </w:pict>
                </mc:Fallback>
              </mc:AlternateContent>
            </w:r>
          </w:p>
          <w:p w14:paraId="6306941B" w14:textId="77777777" w:rsidR="00707AF4" w:rsidRPr="0039325C" w:rsidRDefault="00707AF4" w:rsidP="0039325C">
            <w:pPr>
              <w:pStyle w:val="TableParagraph"/>
              <w:numPr>
                <w:ilvl w:val="0"/>
                <w:numId w:val="22"/>
              </w:numPr>
              <w:tabs>
                <w:tab w:val="left" w:pos="319"/>
              </w:tabs>
              <w:ind w:right="284"/>
              <w:jc w:val="both"/>
              <w:rPr>
                <w:rFonts w:ascii="Arial" w:hAnsi="Arial" w:cs="Arial"/>
                <w:color w:val="000000" w:themeColor="text1"/>
                <w:sz w:val="20"/>
                <w:szCs w:val="20"/>
                <w:lang w:val="es-CO"/>
              </w:rPr>
            </w:pPr>
            <w:r w:rsidRPr="0039325C">
              <w:rPr>
                <w:rFonts w:ascii="Arial" w:hAnsi="Arial" w:cs="Arial"/>
                <w:color w:val="000000" w:themeColor="text1"/>
                <w:sz w:val="20"/>
                <w:szCs w:val="20"/>
                <w:lang w:val="es-CO"/>
              </w:rPr>
              <w:t>Computador de escrito-</w:t>
            </w:r>
            <w:r w:rsidRPr="0039325C">
              <w:rPr>
                <w:rFonts w:ascii="Arial" w:hAnsi="Arial" w:cs="Arial"/>
                <w:color w:val="000000" w:themeColor="text1"/>
                <w:spacing w:val="-47"/>
                <w:sz w:val="20"/>
                <w:szCs w:val="20"/>
                <w:lang w:val="es-CO"/>
              </w:rPr>
              <w:t xml:space="preserve"> </w:t>
            </w:r>
            <w:r w:rsidRPr="0039325C">
              <w:rPr>
                <w:rFonts w:ascii="Arial" w:hAnsi="Arial" w:cs="Arial"/>
                <w:color w:val="000000" w:themeColor="text1"/>
                <w:sz w:val="20"/>
                <w:szCs w:val="20"/>
                <w:lang w:val="es-CO"/>
              </w:rPr>
              <w:t>rio</w:t>
            </w:r>
            <w:r w:rsidRPr="0039325C">
              <w:rPr>
                <w:rFonts w:ascii="Arial" w:hAnsi="Arial" w:cs="Arial"/>
                <w:color w:val="000000" w:themeColor="text1"/>
                <w:spacing w:val="-8"/>
                <w:sz w:val="20"/>
                <w:szCs w:val="20"/>
                <w:lang w:val="es-CO"/>
              </w:rPr>
              <w:t xml:space="preserve"> </w:t>
            </w:r>
            <w:r w:rsidRPr="0039325C">
              <w:rPr>
                <w:rFonts w:ascii="Arial" w:hAnsi="Arial" w:cs="Arial"/>
                <w:color w:val="000000" w:themeColor="text1"/>
                <w:sz w:val="20"/>
                <w:szCs w:val="20"/>
                <w:lang w:val="es-CO"/>
              </w:rPr>
              <w:t>o</w:t>
            </w:r>
            <w:r w:rsidRPr="0039325C">
              <w:rPr>
                <w:rFonts w:ascii="Arial" w:hAnsi="Arial" w:cs="Arial"/>
                <w:color w:val="000000" w:themeColor="text1"/>
                <w:spacing w:val="-8"/>
                <w:sz w:val="20"/>
                <w:szCs w:val="20"/>
                <w:lang w:val="es-CO"/>
              </w:rPr>
              <w:t xml:space="preserve"> </w:t>
            </w:r>
            <w:r w:rsidRPr="0039325C">
              <w:rPr>
                <w:rFonts w:ascii="Arial" w:hAnsi="Arial" w:cs="Arial"/>
                <w:color w:val="000000" w:themeColor="text1"/>
                <w:sz w:val="20"/>
                <w:szCs w:val="20"/>
                <w:lang w:val="es-CO"/>
              </w:rPr>
              <w:t>portátil</w:t>
            </w:r>
          </w:p>
          <w:p w14:paraId="0E6CC573" w14:textId="77777777" w:rsidR="00707AF4" w:rsidRPr="0039325C" w:rsidRDefault="00707AF4" w:rsidP="0039325C">
            <w:pPr>
              <w:pStyle w:val="TableParagraph"/>
              <w:numPr>
                <w:ilvl w:val="0"/>
                <w:numId w:val="22"/>
              </w:numPr>
              <w:tabs>
                <w:tab w:val="left" w:pos="319"/>
              </w:tabs>
              <w:ind w:hanging="121"/>
              <w:jc w:val="both"/>
              <w:rPr>
                <w:rFonts w:ascii="Arial" w:hAnsi="Arial" w:cs="Arial"/>
                <w:color w:val="000000" w:themeColor="text1"/>
                <w:sz w:val="20"/>
                <w:szCs w:val="20"/>
                <w:lang w:val="es-CO"/>
              </w:rPr>
            </w:pPr>
            <w:r w:rsidRPr="0039325C">
              <w:rPr>
                <w:rFonts w:ascii="Arial" w:hAnsi="Arial" w:cs="Arial"/>
                <w:color w:val="000000" w:themeColor="text1"/>
                <w:spacing w:val="-1"/>
                <w:sz w:val="20"/>
                <w:szCs w:val="20"/>
                <w:lang w:val="es-CO"/>
              </w:rPr>
              <w:t>Teléfono</w:t>
            </w:r>
            <w:r w:rsidRPr="0039325C">
              <w:rPr>
                <w:rFonts w:ascii="Arial" w:hAnsi="Arial" w:cs="Arial"/>
                <w:color w:val="000000" w:themeColor="text1"/>
                <w:spacing w:val="-12"/>
                <w:sz w:val="20"/>
                <w:szCs w:val="20"/>
                <w:lang w:val="es-CO"/>
              </w:rPr>
              <w:t xml:space="preserve"> </w:t>
            </w:r>
            <w:r w:rsidRPr="0039325C">
              <w:rPr>
                <w:rFonts w:ascii="Arial" w:hAnsi="Arial" w:cs="Arial"/>
                <w:color w:val="000000" w:themeColor="text1"/>
                <w:spacing w:val="-1"/>
                <w:sz w:val="20"/>
                <w:szCs w:val="20"/>
                <w:lang w:val="es-CO"/>
              </w:rPr>
              <w:t>IP</w:t>
            </w:r>
          </w:p>
          <w:p w14:paraId="7DDF86FE" w14:textId="77777777" w:rsidR="00707AF4" w:rsidRPr="0039325C" w:rsidRDefault="00707AF4" w:rsidP="0039325C">
            <w:pPr>
              <w:pStyle w:val="TableParagraph"/>
              <w:numPr>
                <w:ilvl w:val="0"/>
                <w:numId w:val="22"/>
              </w:numPr>
              <w:tabs>
                <w:tab w:val="left" w:pos="319"/>
              </w:tabs>
              <w:ind w:hanging="121"/>
              <w:jc w:val="both"/>
              <w:rPr>
                <w:rFonts w:ascii="Arial" w:hAnsi="Arial" w:cs="Arial"/>
                <w:color w:val="000000" w:themeColor="text1"/>
                <w:sz w:val="20"/>
                <w:szCs w:val="20"/>
                <w:lang w:val="es-CO"/>
              </w:rPr>
            </w:pPr>
            <w:r w:rsidRPr="0039325C">
              <w:rPr>
                <w:rFonts w:ascii="Arial" w:hAnsi="Arial" w:cs="Arial"/>
                <w:color w:val="000000" w:themeColor="text1"/>
                <w:spacing w:val="-2"/>
                <w:sz w:val="20"/>
                <w:szCs w:val="20"/>
                <w:lang w:val="es-CO"/>
              </w:rPr>
              <w:t>Teléfono</w:t>
            </w:r>
            <w:r w:rsidRPr="0039325C">
              <w:rPr>
                <w:rFonts w:ascii="Arial" w:hAnsi="Arial" w:cs="Arial"/>
                <w:color w:val="000000" w:themeColor="text1"/>
                <w:spacing w:val="-6"/>
                <w:sz w:val="20"/>
                <w:szCs w:val="20"/>
                <w:lang w:val="es-CO"/>
              </w:rPr>
              <w:t xml:space="preserve"> </w:t>
            </w:r>
            <w:r w:rsidRPr="0039325C">
              <w:rPr>
                <w:rFonts w:ascii="Arial" w:hAnsi="Arial" w:cs="Arial"/>
                <w:color w:val="000000" w:themeColor="text1"/>
                <w:spacing w:val="-2"/>
                <w:sz w:val="20"/>
                <w:szCs w:val="20"/>
                <w:lang w:val="es-CO"/>
              </w:rPr>
              <w:t>Inteligente</w:t>
            </w:r>
          </w:p>
          <w:p w14:paraId="034AC3A6" w14:textId="77777777" w:rsidR="00707AF4" w:rsidRPr="0039325C" w:rsidRDefault="00707AF4" w:rsidP="0039325C">
            <w:pPr>
              <w:pStyle w:val="TableParagraph"/>
              <w:numPr>
                <w:ilvl w:val="0"/>
                <w:numId w:val="22"/>
              </w:numPr>
              <w:tabs>
                <w:tab w:val="left" w:pos="319"/>
              </w:tabs>
              <w:ind w:hanging="121"/>
              <w:jc w:val="both"/>
              <w:rPr>
                <w:rFonts w:ascii="Arial" w:hAnsi="Arial" w:cs="Arial"/>
                <w:color w:val="000000" w:themeColor="text1"/>
                <w:sz w:val="20"/>
                <w:szCs w:val="20"/>
                <w:lang w:val="es-CO"/>
              </w:rPr>
            </w:pPr>
            <w:r w:rsidRPr="0039325C">
              <w:rPr>
                <w:rFonts w:ascii="Arial" w:hAnsi="Arial" w:cs="Arial"/>
                <w:color w:val="000000" w:themeColor="text1"/>
                <w:sz w:val="20"/>
                <w:szCs w:val="20"/>
                <w:lang w:val="es-CO"/>
              </w:rPr>
              <w:t>Tableta</w:t>
            </w:r>
          </w:p>
          <w:p w14:paraId="66407711" w14:textId="77777777" w:rsidR="00707AF4" w:rsidRPr="0039325C" w:rsidRDefault="00707AF4" w:rsidP="0039325C">
            <w:pPr>
              <w:pStyle w:val="TableParagraph"/>
              <w:numPr>
                <w:ilvl w:val="0"/>
                <w:numId w:val="22"/>
              </w:numPr>
              <w:tabs>
                <w:tab w:val="left" w:pos="319"/>
              </w:tabs>
              <w:ind w:hanging="121"/>
              <w:jc w:val="both"/>
              <w:rPr>
                <w:rFonts w:ascii="Arial" w:hAnsi="Arial" w:cs="Arial"/>
                <w:color w:val="000000" w:themeColor="text1"/>
                <w:sz w:val="20"/>
                <w:szCs w:val="20"/>
                <w:lang w:val="es-CO"/>
              </w:rPr>
            </w:pPr>
            <w:r w:rsidRPr="0039325C">
              <w:rPr>
                <w:rFonts w:ascii="Arial" w:hAnsi="Arial" w:cs="Arial"/>
                <w:color w:val="000000" w:themeColor="text1"/>
                <w:spacing w:val="-2"/>
                <w:sz w:val="20"/>
                <w:szCs w:val="20"/>
                <w:lang w:val="es-CO"/>
              </w:rPr>
              <w:t>Terminal</w:t>
            </w:r>
            <w:r w:rsidRPr="0039325C">
              <w:rPr>
                <w:rFonts w:ascii="Arial" w:hAnsi="Arial" w:cs="Arial"/>
                <w:color w:val="000000" w:themeColor="text1"/>
                <w:spacing w:val="-10"/>
                <w:sz w:val="20"/>
                <w:szCs w:val="20"/>
                <w:lang w:val="es-CO"/>
              </w:rPr>
              <w:t xml:space="preserve"> </w:t>
            </w:r>
            <w:r w:rsidRPr="0039325C">
              <w:rPr>
                <w:rFonts w:ascii="Arial" w:hAnsi="Arial" w:cs="Arial"/>
                <w:color w:val="000000" w:themeColor="text1"/>
                <w:spacing w:val="-2"/>
                <w:sz w:val="20"/>
                <w:szCs w:val="20"/>
                <w:lang w:val="es-CO"/>
              </w:rPr>
              <w:t>de</w:t>
            </w:r>
          </w:p>
          <w:p w14:paraId="5224B71F" w14:textId="7B537D42" w:rsidR="00707AF4" w:rsidRPr="0039325C" w:rsidRDefault="00707AF4" w:rsidP="0039325C">
            <w:pPr>
              <w:pStyle w:val="TableParagraph"/>
              <w:tabs>
                <w:tab w:val="left" w:pos="318"/>
                <w:tab w:val="left" w:pos="2222"/>
              </w:tabs>
              <w:ind w:left="57"/>
              <w:jc w:val="both"/>
              <w:rPr>
                <w:rFonts w:ascii="Arial" w:hAnsi="Arial" w:cs="Arial"/>
                <w:color w:val="000000" w:themeColor="text1"/>
                <w:sz w:val="20"/>
                <w:szCs w:val="20"/>
                <w:lang w:val="es-CO"/>
              </w:rPr>
            </w:pPr>
            <w:r w:rsidRPr="0039325C">
              <w:rPr>
                <w:rFonts w:ascii="Arial" w:hAnsi="Arial" w:cs="Arial"/>
                <w:color w:val="000000" w:themeColor="text1"/>
                <w:sz w:val="20"/>
                <w:szCs w:val="20"/>
                <w:u w:val="dotted" w:color="72BCDD"/>
                <w:lang w:val="es-CO"/>
              </w:rPr>
              <w:t>videoconferencia</w:t>
            </w:r>
          </w:p>
          <w:p w14:paraId="6591F8FA" w14:textId="77777777" w:rsidR="00707AF4" w:rsidRPr="0039325C" w:rsidRDefault="00707AF4" w:rsidP="0039325C">
            <w:pPr>
              <w:pStyle w:val="TableParagraph"/>
              <w:ind w:left="2242" w:right="-44"/>
              <w:jc w:val="both"/>
              <w:rPr>
                <w:rFonts w:ascii="Arial" w:hAnsi="Arial" w:cs="Arial"/>
                <w:color w:val="000000" w:themeColor="text1"/>
                <w:sz w:val="20"/>
                <w:szCs w:val="20"/>
                <w:lang w:val="es-CO"/>
              </w:rPr>
            </w:pPr>
            <w:r w:rsidRPr="0039325C">
              <w:rPr>
                <w:rFonts w:ascii="Arial" w:hAnsi="Arial" w:cs="Arial"/>
                <w:noProof/>
                <w:color w:val="000000" w:themeColor="text1"/>
                <w:sz w:val="20"/>
                <w:szCs w:val="20"/>
                <w:lang w:val="en-US"/>
              </w:rPr>
              <mc:AlternateContent>
                <mc:Choice Requires="wpg">
                  <w:drawing>
                    <wp:inline distT="0" distB="0" distL="0" distR="0" wp14:anchorId="765718D1" wp14:editId="065FF288">
                      <wp:extent cx="1270" cy="12700"/>
                      <wp:effectExtent l="13970" t="3810" r="13335" b="2540"/>
                      <wp:docPr id="11" name="Grupo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0"/>
                                <a:chOff x="0" y="0"/>
                                <a:chExt cx="2" cy="20"/>
                              </a:xfrm>
                            </wpg:grpSpPr>
                            <wps:wsp>
                              <wps:cNvPr id="12" name="Line 13"/>
                              <wps:cNvCnPr>
                                <a:cxnSpLocks noChangeShapeType="1"/>
                              </wps:cNvCnPr>
                              <wps:spPr bwMode="auto">
                                <a:xfrm>
                                  <a:off x="0" y="10"/>
                                  <a:ext cx="0" cy="0"/>
                                </a:xfrm>
                                <a:prstGeom prst="line">
                                  <a:avLst/>
                                </a:prstGeom>
                                <a:noFill/>
                                <a:ln w="12700">
                                  <a:solidFill>
                                    <a:srgbClr val="72BCDD"/>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5C5B89A" id="Grupo 11" o:spid="_x0000_s1026" style="width:.1pt;height:1pt;mso-position-horizontal-relative:char;mso-position-vertical-relative:line" coordsize="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PneQIAAI4FAAAOAAAAZHJzL2Uyb0RvYy54bWykVE2P2yAQvVfqf0C+J469abJrbbJq7SSX&#10;tF1ptz+AALZRMSAgcaKq/70DONmvy2p7wTOe4THzHsPt3bET6MCM5Uoukmw8SRCTRFEum0Xy63E9&#10;uk6QdVhSLJRki+TEbHK3/PzpttcFy1WrBGUGAYi0Ra8XSeucLtLUkpZ12I6VZhKCtTIdduCaJqUG&#10;94DeiTSfTGZprwzVRhFmLfytYjBZBvy6ZsT9rGvLHBKLBGpzYTVh3fk1Xd7iojFYt5wMZeAPVNFh&#10;LuHQC1SFHUZ7w99AdZwYZVXtxkR1qaprTljoAbrJJq+62Ri116GXpugbfaEJqH3F04dhyY/DvUGc&#10;gnZZgiTuQKON2WuFwAdyet0UkLMx+kHfm9ghmFtFflsIp6/j3m9iMtr13xUFPLx3KpBzrE3nIaBt&#10;dAwanC4asKNDBH5m+Rx0IhDw1iAQaUHFN1tIuxo25XFHHtJTXMSDQnFDMb4TuGH2iUT7fyQ+tFiz&#10;oI31BJ1JhEoiiVsuGcquIochpZSRQHKUA4FIqrLFsmEB7PGkgazAOlT+bIt3LLD/TkKzgbQzowOd&#10;L7nBhTbWbZjqkDcWiYB6g0j4sLXOS/uU4jWTas2FCOMiJOrP8viQVYJTHw2OaXalMOiAYeLm+bey&#10;qjwHgPYizR9aYdvGvBCKswhXXtJwTMswXQ22w1xEG4CE9AdBe1DoYMVZ+3MzuVldr66no2k+W42m&#10;k6oafV2X09Fsnc2/VFdVWVbZX99lNi1aTimTvuzz3GfT912J4QWKE3uZ/AtB6Uv00DsUe/6GooPA&#10;XtN4L3eKnu6Np2m4pcEKQx+2DQ+Uf1We+yHr6Rld/gMAAP//AwBQSwMEFAAGAAgAAAAhAPmi13HX&#10;AAAAAAEAAA8AAABkcnMvZG93bnJldi54bWxMj0FLw0AQhe+C/2GZgje7SUWRNJtSinoqgq0g3qbZ&#10;aRKanQ3ZbZL+e0cv9vJgeMN738tXk2vVQH1oPBtI5wko4tLbhisDn/vX+2dQISJbbD2TgQsFWBW3&#10;Nzlm1o/8QcMuVkpCOGRooI6xy7QOZU0Ow9x3xOIdfe8wytlX2vY4Srhr9SJJnrTDhqWhxo42NZWn&#10;3dkZeBtxXD+kL8P2dNxcvveP71/blIy5m03rJahIU/x/hl98QYdCmA7+zDao1oAMiX8q3gLUQTQB&#10;XeT6Grz4AQAA//8DAFBLAQItABQABgAIAAAAIQC2gziS/gAAAOEBAAATAAAAAAAAAAAAAAAAAAAA&#10;AABbQ29udGVudF9UeXBlc10ueG1sUEsBAi0AFAAGAAgAAAAhADj9If/WAAAAlAEAAAsAAAAAAAAA&#10;AAAAAAAALwEAAF9yZWxzLy5yZWxzUEsBAi0AFAAGAAgAAAAhANEz4+d5AgAAjgUAAA4AAAAAAAAA&#10;AAAAAAAALgIAAGRycy9lMm9Eb2MueG1sUEsBAi0AFAAGAAgAAAAhAPmi13HXAAAAAAEAAA8AAAAA&#10;AAAAAAAAAAAA0wQAAGRycy9kb3ducmV2LnhtbFBLBQYAAAAABAAEAPMAAADXBQAAAAA=&#10;">
                      <v:line id="Line 13" o:spid="_x0000_s1027" style="position:absolute;visibility:visible;mso-wrap-style:square" from="0,10" to="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dvCuwAAANsAAAAPAAAAZHJzL2Rvd25yZXYueG1sRE+9CsIw&#10;EN4F3yGc4KapDiLVKCII4qZ10O1szqbYXEoTbX17Iwhu9/H93nLd2Uq8qPGlYwWTcQKCOHe65ELB&#10;OduN5iB8QNZYOSYFb/KwXvV7S0y1a/lIr1MoRAxhn6ICE0KdSulzQxb92NXEkbu7xmKIsCmkbrCN&#10;4baS0ySZSYslxwaDNW0N5Y/T0yqQjIdL2WbFzVwPGd8n9phfrVLDQbdZgAjUhb/4597rOH8K31/i&#10;AXL1AQAA//8DAFBLAQItABQABgAIAAAAIQDb4fbL7gAAAIUBAAATAAAAAAAAAAAAAAAAAAAAAABb&#10;Q29udGVudF9UeXBlc10ueG1sUEsBAi0AFAAGAAgAAAAhAFr0LFu/AAAAFQEAAAsAAAAAAAAAAAAA&#10;AAAAHwEAAF9yZWxzLy5yZWxzUEsBAi0AFAAGAAgAAAAhAC2p28K7AAAA2wAAAA8AAAAAAAAAAAAA&#10;AAAABwIAAGRycy9kb3ducmV2LnhtbFBLBQYAAAAAAwADALcAAADvAgAAAAA=&#10;" strokecolor="#72bcdd" strokeweight="1pt"/>
                      <w10:anchorlock/>
                    </v:group>
                  </w:pict>
                </mc:Fallback>
              </mc:AlternateContent>
            </w:r>
          </w:p>
          <w:p w14:paraId="2C096B0F" w14:textId="77777777" w:rsidR="00707AF4" w:rsidRPr="0039325C" w:rsidRDefault="00707AF4" w:rsidP="0039325C">
            <w:pPr>
              <w:pStyle w:val="TableParagraph"/>
              <w:numPr>
                <w:ilvl w:val="0"/>
                <w:numId w:val="22"/>
              </w:numPr>
              <w:tabs>
                <w:tab w:val="left" w:pos="319"/>
              </w:tabs>
              <w:ind w:right="889"/>
              <w:jc w:val="both"/>
              <w:rPr>
                <w:rFonts w:ascii="Arial" w:hAnsi="Arial" w:cs="Arial"/>
                <w:color w:val="000000" w:themeColor="text1"/>
                <w:sz w:val="20"/>
                <w:szCs w:val="20"/>
                <w:lang w:val="es-CO"/>
              </w:rPr>
            </w:pPr>
            <w:r w:rsidRPr="0039325C">
              <w:rPr>
                <w:rFonts w:ascii="Arial" w:hAnsi="Arial" w:cs="Arial"/>
                <w:color w:val="000000" w:themeColor="text1"/>
                <w:spacing w:val="-1"/>
                <w:sz w:val="20"/>
                <w:szCs w:val="20"/>
                <w:lang w:val="es-CO"/>
              </w:rPr>
              <w:t>E-mail</w:t>
            </w:r>
            <w:r w:rsidRPr="0039325C">
              <w:rPr>
                <w:rFonts w:ascii="Arial" w:hAnsi="Arial" w:cs="Arial"/>
                <w:color w:val="000000" w:themeColor="text1"/>
                <w:spacing w:val="-11"/>
                <w:sz w:val="20"/>
                <w:szCs w:val="20"/>
                <w:lang w:val="es-CO"/>
              </w:rPr>
              <w:t xml:space="preserve"> </w:t>
            </w:r>
            <w:r w:rsidRPr="0039325C">
              <w:rPr>
                <w:rFonts w:ascii="Arial" w:hAnsi="Arial" w:cs="Arial"/>
                <w:color w:val="000000" w:themeColor="text1"/>
                <w:spacing w:val="-1"/>
                <w:sz w:val="20"/>
                <w:szCs w:val="20"/>
                <w:lang w:val="es-CO"/>
              </w:rPr>
              <w:t>o</w:t>
            </w:r>
            <w:r w:rsidRPr="0039325C">
              <w:rPr>
                <w:rFonts w:ascii="Arial" w:hAnsi="Arial" w:cs="Arial"/>
                <w:color w:val="000000" w:themeColor="text1"/>
                <w:spacing w:val="-11"/>
                <w:sz w:val="20"/>
                <w:szCs w:val="20"/>
                <w:lang w:val="es-CO"/>
              </w:rPr>
              <w:t xml:space="preserve"> </w:t>
            </w:r>
            <w:r w:rsidRPr="0039325C">
              <w:rPr>
                <w:rFonts w:ascii="Arial" w:hAnsi="Arial" w:cs="Arial"/>
                <w:color w:val="000000" w:themeColor="text1"/>
                <w:sz w:val="20"/>
                <w:szCs w:val="20"/>
                <w:lang w:val="es-CO"/>
              </w:rPr>
              <w:t>correo</w:t>
            </w:r>
            <w:r w:rsidRPr="0039325C">
              <w:rPr>
                <w:rFonts w:ascii="Arial" w:hAnsi="Arial" w:cs="Arial"/>
                <w:color w:val="000000" w:themeColor="text1"/>
                <w:spacing w:val="-47"/>
                <w:sz w:val="20"/>
                <w:szCs w:val="20"/>
                <w:lang w:val="es-CO"/>
              </w:rPr>
              <w:t xml:space="preserve"> </w:t>
            </w:r>
            <w:r w:rsidRPr="0039325C">
              <w:rPr>
                <w:rFonts w:ascii="Arial" w:hAnsi="Arial" w:cs="Arial"/>
                <w:color w:val="000000" w:themeColor="text1"/>
                <w:sz w:val="20"/>
                <w:szCs w:val="20"/>
                <w:lang w:val="es-CO"/>
              </w:rPr>
              <w:t>electrónico</w:t>
            </w:r>
          </w:p>
          <w:p w14:paraId="005CE8EF" w14:textId="77777777" w:rsidR="00707AF4" w:rsidRPr="0039325C" w:rsidRDefault="00707AF4" w:rsidP="0039325C">
            <w:pPr>
              <w:pStyle w:val="TableParagraph"/>
              <w:numPr>
                <w:ilvl w:val="0"/>
                <w:numId w:val="22"/>
              </w:numPr>
              <w:tabs>
                <w:tab w:val="left" w:pos="319"/>
              </w:tabs>
              <w:ind w:hanging="121"/>
              <w:jc w:val="both"/>
              <w:rPr>
                <w:rFonts w:ascii="Arial" w:hAnsi="Arial" w:cs="Arial"/>
                <w:color w:val="000000" w:themeColor="text1"/>
                <w:sz w:val="20"/>
                <w:szCs w:val="20"/>
                <w:lang w:val="es-CO"/>
              </w:rPr>
            </w:pPr>
            <w:r w:rsidRPr="0039325C">
              <w:rPr>
                <w:rFonts w:ascii="Arial" w:hAnsi="Arial" w:cs="Arial"/>
                <w:color w:val="000000" w:themeColor="text1"/>
                <w:w w:val="95"/>
                <w:sz w:val="20"/>
                <w:szCs w:val="20"/>
                <w:lang w:val="es-CO"/>
              </w:rPr>
              <w:t>Mensajería</w:t>
            </w:r>
            <w:r w:rsidRPr="0039325C">
              <w:rPr>
                <w:rFonts w:ascii="Arial" w:hAnsi="Arial" w:cs="Arial"/>
                <w:color w:val="000000" w:themeColor="text1"/>
                <w:spacing w:val="10"/>
                <w:w w:val="95"/>
                <w:sz w:val="20"/>
                <w:szCs w:val="20"/>
                <w:lang w:val="es-CO"/>
              </w:rPr>
              <w:t xml:space="preserve"> </w:t>
            </w:r>
            <w:r w:rsidRPr="0039325C">
              <w:rPr>
                <w:rFonts w:ascii="Arial" w:hAnsi="Arial" w:cs="Arial"/>
                <w:color w:val="000000" w:themeColor="text1"/>
                <w:w w:val="95"/>
                <w:sz w:val="20"/>
                <w:szCs w:val="20"/>
                <w:lang w:val="es-CO"/>
              </w:rPr>
              <w:t>instantánea</w:t>
            </w:r>
          </w:p>
          <w:p w14:paraId="0760BB12" w14:textId="77777777" w:rsidR="00707AF4" w:rsidRPr="0039325C" w:rsidRDefault="00707AF4" w:rsidP="0039325C">
            <w:pPr>
              <w:pStyle w:val="TableParagraph"/>
              <w:numPr>
                <w:ilvl w:val="0"/>
                <w:numId w:val="22"/>
              </w:numPr>
              <w:tabs>
                <w:tab w:val="left" w:pos="319"/>
              </w:tabs>
              <w:ind w:hanging="121"/>
              <w:jc w:val="both"/>
              <w:rPr>
                <w:rFonts w:ascii="Arial" w:hAnsi="Arial" w:cs="Arial"/>
                <w:color w:val="000000" w:themeColor="text1"/>
                <w:sz w:val="20"/>
                <w:szCs w:val="20"/>
                <w:lang w:val="es-CO"/>
              </w:rPr>
            </w:pPr>
            <w:r w:rsidRPr="0039325C">
              <w:rPr>
                <w:rFonts w:ascii="Arial" w:hAnsi="Arial" w:cs="Arial"/>
                <w:color w:val="000000" w:themeColor="text1"/>
                <w:sz w:val="20"/>
                <w:szCs w:val="20"/>
                <w:lang w:val="es-CO"/>
              </w:rPr>
              <w:t>Sistema</w:t>
            </w:r>
            <w:r w:rsidRPr="0039325C">
              <w:rPr>
                <w:rFonts w:ascii="Arial" w:hAnsi="Arial" w:cs="Arial"/>
                <w:color w:val="000000" w:themeColor="text1"/>
                <w:spacing w:val="-10"/>
                <w:sz w:val="20"/>
                <w:szCs w:val="20"/>
                <w:lang w:val="es-CO"/>
              </w:rPr>
              <w:t xml:space="preserve"> </w:t>
            </w:r>
            <w:r w:rsidRPr="0039325C">
              <w:rPr>
                <w:rFonts w:ascii="Arial" w:hAnsi="Arial" w:cs="Arial"/>
                <w:color w:val="000000" w:themeColor="text1"/>
                <w:sz w:val="20"/>
                <w:szCs w:val="20"/>
                <w:lang w:val="es-CO"/>
              </w:rPr>
              <w:t>de</w:t>
            </w:r>
            <w:r w:rsidRPr="0039325C">
              <w:rPr>
                <w:rFonts w:ascii="Arial" w:hAnsi="Arial" w:cs="Arial"/>
                <w:color w:val="000000" w:themeColor="text1"/>
                <w:spacing w:val="-10"/>
                <w:sz w:val="20"/>
                <w:szCs w:val="20"/>
                <w:lang w:val="es-CO"/>
              </w:rPr>
              <w:t xml:space="preserve"> </w:t>
            </w:r>
            <w:r w:rsidRPr="0039325C">
              <w:rPr>
                <w:rFonts w:ascii="Arial" w:hAnsi="Arial" w:cs="Arial"/>
                <w:color w:val="000000" w:themeColor="text1"/>
                <w:sz w:val="20"/>
                <w:szCs w:val="20"/>
                <w:lang w:val="es-CO"/>
              </w:rPr>
              <w:t>documentos</w:t>
            </w:r>
          </w:p>
          <w:p w14:paraId="24F55565" w14:textId="77777777" w:rsidR="00707AF4" w:rsidRPr="0039325C" w:rsidRDefault="00707AF4" w:rsidP="0039325C">
            <w:pPr>
              <w:pStyle w:val="TableParagraph"/>
              <w:numPr>
                <w:ilvl w:val="0"/>
                <w:numId w:val="22"/>
              </w:numPr>
              <w:tabs>
                <w:tab w:val="left" w:pos="319"/>
              </w:tabs>
              <w:ind w:right="628"/>
              <w:jc w:val="both"/>
              <w:rPr>
                <w:rFonts w:ascii="Arial" w:hAnsi="Arial" w:cs="Arial"/>
                <w:color w:val="000000" w:themeColor="text1"/>
                <w:sz w:val="20"/>
                <w:szCs w:val="20"/>
                <w:lang w:val="es-CO"/>
              </w:rPr>
            </w:pPr>
            <w:r w:rsidRPr="0039325C">
              <w:rPr>
                <w:rFonts w:ascii="Arial" w:hAnsi="Arial" w:cs="Arial"/>
                <w:color w:val="000000" w:themeColor="text1"/>
                <w:spacing w:val="-2"/>
                <w:sz w:val="20"/>
                <w:szCs w:val="20"/>
                <w:lang w:val="es-CO"/>
              </w:rPr>
              <w:t>Sistema</w:t>
            </w:r>
            <w:r w:rsidRPr="0039325C">
              <w:rPr>
                <w:rFonts w:ascii="Arial" w:hAnsi="Arial" w:cs="Arial"/>
                <w:color w:val="000000" w:themeColor="text1"/>
                <w:spacing w:val="-10"/>
                <w:sz w:val="20"/>
                <w:szCs w:val="20"/>
                <w:lang w:val="es-CO"/>
              </w:rPr>
              <w:t xml:space="preserve"> </w:t>
            </w:r>
            <w:r w:rsidRPr="0039325C">
              <w:rPr>
                <w:rFonts w:ascii="Arial" w:hAnsi="Arial" w:cs="Arial"/>
                <w:color w:val="000000" w:themeColor="text1"/>
                <w:spacing w:val="-2"/>
                <w:sz w:val="20"/>
                <w:szCs w:val="20"/>
                <w:lang w:val="es-CO"/>
              </w:rPr>
              <w:t>de</w:t>
            </w:r>
            <w:r w:rsidRPr="0039325C">
              <w:rPr>
                <w:rFonts w:ascii="Arial" w:hAnsi="Arial" w:cs="Arial"/>
                <w:color w:val="000000" w:themeColor="text1"/>
                <w:spacing w:val="-10"/>
                <w:sz w:val="20"/>
                <w:szCs w:val="20"/>
                <w:lang w:val="es-CO"/>
              </w:rPr>
              <w:t xml:space="preserve"> </w:t>
            </w:r>
            <w:r w:rsidRPr="0039325C">
              <w:rPr>
                <w:rFonts w:ascii="Arial" w:hAnsi="Arial" w:cs="Arial"/>
                <w:color w:val="000000" w:themeColor="text1"/>
                <w:spacing w:val="-1"/>
                <w:sz w:val="20"/>
                <w:szCs w:val="20"/>
                <w:lang w:val="es-CO"/>
              </w:rPr>
              <w:t>flujo</w:t>
            </w:r>
            <w:r w:rsidRPr="0039325C">
              <w:rPr>
                <w:rFonts w:ascii="Arial" w:hAnsi="Arial" w:cs="Arial"/>
                <w:color w:val="000000" w:themeColor="text1"/>
                <w:spacing w:val="-10"/>
                <w:sz w:val="20"/>
                <w:szCs w:val="20"/>
                <w:lang w:val="es-CO"/>
              </w:rPr>
              <w:t xml:space="preserve"> </w:t>
            </w:r>
            <w:r w:rsidRPr="0039325C">
              <w:rPr>
                <w:rFonts w:ascii="Arial" w:hAnsi="Arial" w:cs="Arial"/>
                <w:color w:val="000000" w:themeColor="text1"/>
                <w:spacing w:val="-1"/>
                <w:sz w:val="20"/>
                <w:szCs w:val="20"/>
                <w:lang w:val="es-CO"/>
              </w:rPr>
              <w:t>de</w:t>
            </w:r>
            <w:r w:rsidRPr="0039325C">
              <w:rPr>
                <w:rFonts w:ascii="Arial" w:hAnsi="Arial" w:cs="Arial"/>
                <w:color w:val="000000" w:themeColor="text1"/>
                <w:spacing w:val="-46"/>
                <w:sz w:val="20"/>
                <w:szCs w:val="20"/>
                <w:lang w:val="es-CO"/>
              </w:rPr>
              <w:t xml:space="preserve"> </w:t>
            </w:r>
            <w:r w:rsidRPr="0039325C">
              <w:rPr>
                <w:rFonts w:ascii="Arial" w:hAnsi="Arial" w:cs="Arial"/>
                <w:color w:val="000000" w:themeColor="text1"/>
                <w:sz w:val="20"/>
                <w:szCs w:val="20"/>
                <w:lang w:val="es-CO"/>
              </w:rPr>
              <w:t>trabajo</w:t>
            </w:r>
          </w:p>
          <w:p w14:paraId="72D9B9DA" w14:textId="4FEA197C" w:rsidR="00707AF4" w:rsidRPr="0039325C" w:rsidRDefault="00707AF4" w:rsidP="0039325C">
            <w:pPr>
              <w:pStyle w:val="TableParagraph"/>
              <w:numPr>
                <w:ilvl w:val="0"/>
                <w:numId w:val="22"/>
              </w:numPr>
              <w:tabs>
                <w:tab w:val="left" w:pos="319"/>
              </w:tabs>
              <w:ind w:right="212"/>
              <w:jc w:val="both"/>
              <w:rPr>
                <w:rFonts w:ascii="Arial" w:hAnsi="Arial" w:cs="Arial"/>
                <w:color w:val="000000" w:themeColor="text1"/>
                <w:sz w:val="20"/>
                <w:szCs w:val="20"/>
                <w:lang w:val="es-CO"/>
              </w:rPr>
            </w:pPr>
            <w:r w:rsidRPr="0039325C">
              <w:rPr>
                <w:rFonts w:ascii="Arial" w:hAnsi="Arial" w:cs="Arial"/>
                <w:color w:val="000000" w:themeColor="text1"/>
                <w:spacing w:val="-1"/>
                <w:sz w:val="20"/>
                <w:szCs w:val="20"/>
                <w:lang w:val="es-CO"/>
              </w:rPr>
              <w:t xml:space="preserve">Sistema de </w:t>
            </w:r>
            <w:proofErr w:type="spellStart"/>
            <w:r w:rsidR="009C4DE4" w:rsidRPr="0039325C">
              <w:rPr>
                <w:rFonts w:ascii="Arial" w:hAnsi="Arial" w:cs="Arial"/>
                <w:color w:val="000000" w:themeColor="text1"/>
                <w:spacing w:val="-1"/>
                <w:sz w:val="20"/>
                <w:szCs w:val="20"/>
                <w:lang w:val="es-CO"/>
              </w:rPr>
              <w:t>comunicación</w:t>
            </w:r>
            <w:r w:rsidRPr="0039325C">
              <w:rPr>
                <w:rFonts w:ascii="Arial" w:hAnsi="Arial" w:cs="Arial"/>
                <w:color w:val="000000" w:themeColor="text1"/>
                <w:sz w:val="20"/>
                <w:szCs w:val="20"/>
                <w:lang w:val="es-CO"/>
              </w:rPr>
              <w:t>es</w:t>
            </w:r>
            <w:proofErr w:type="spellEnd"/>
            <w:r w:rsidRPr="0039325C">
              <w:rPr>
                <w:rFonts w:ascii="Arial" w:hAnsi="Arial" w:cs="Arial"/>
                <w:color w:val="000000" w:themeColor="text1"/>
                <w:spacing w:val="-9"/>
                <w:sz w:val="20"/>
                <w:szCs w:val="20"/>
                <w:lang w:val="es-CO"/>
              </w:rPr>
              <w:t xml:space="preserve"> </w:t>
            </w:r>
            <w:r w:rsidRPr="0039325C">
              <w:rPr>
                <w:rFonts w:ascii="Arial" w:hAnsi="Arial" w:cs="Arial"/>
                <w:color w:val="000000" w:themeColor="text1"/>
                <w:sz w:val="20"/>
                <w:szCs w:val="20"/>
                <w:lang w:val="es-CO"/>
              </w:rPr>
              <w:t>unificadas</w:t>
            </w:r>
          </w:p>
          <w:p w14:paraId="25BBDDAA" w14:textId="129714F2" w:rsidR="00707AF4" w:rsidRPr="0039325C" w:rsidRDefault="00707AF4" w:rsidP="0039325C">
            <w:pPr>
              <w:pStyle w:val="TableParagraph"/>
              <w:tabs>
                <w:tab w:val="left" w:pos="2222"/>
              </w:tabs>
              <w:ind w:left="57"/>
              <w:jc w:val="both"/>
              <w:rPr>
                <w:rFonts w:ascii="Arial" w:hAnsi="Arial" w:cs="Arial"/>
                <w:color w:val="000000" w:themeColor="text1"/>
                <w:sz w:val="20"/>
                <w:szCs w:val="20"/>
                <w:lang w:val="es-CO"/>
              </w:rPr>
            </w:pPr>
            <w:r w:rsidRPr="0039325C">
              <w:rPr>
                <w:rFonts w:ascii="Arial" w:hAnsi="Arial" w:cs="Arial"/>
                <w:b/>
                <w:color w:val="000000" w:themeColor="text1"/>
                <w:sz w:val="20"/>
                <w:szCs w:val="20"/>
                <w:u w:val="dotted" w:color="72BCDD"/>
                <w:lang w:val="es-CO"/>
              </w:rPr>
              <w:t>•</w:t>
            </w:r>
            <w:r w:rsidRPr="0039325C">
              <w:rPr>
                <w:rFonts w:ascii="Arial" w:hAnsi="Arial" w:cs="Arial"/>
                <w:b/>
                <w:color w:val="000000" w:themeColor="text1"/>
                <w:spacing w:val="16"/>
                <w:sz w:val="20"/>
                <w:szCs w:val="20"/>
                <w:u w:val="dotted" w:color="72BCDD"/>
                <w:lang w:val="es-CO"/>
              </w:rPr>
              <w:t xml:space="preserve"> </w:t>
            </w:r>
            <w:r w:rsidRPr="0039325C">
              <w:rPr>
                <w:rFonts w:ascii="Arial" w:hAnsi="Arial" w:cs="Arial"/>
                <w:color w:val="000000" w:themeColor="text1"/>
                <w:sz w:val="20"/>
                <w:szCs w:val="20"/>
                <w:u w:val="dotted" w:color="72BCDD"/>
                <w:lang w:val="es-CO"/>
              </w:rPr>
              <w:t>Sistema</w:t>
            </w:r>
            <w:r w:rsidRPr="0039325C">
              <w:rPr>
                <w:rFonts w:ascii="Arial" w:hAnsi="Arial" w:cs="Arial"/>
                <w:color w:val="000000" w:themeColor="text1"/>
                <w:spacing w:val="-4"/>
                <w:sz w:val="20"/>
                <w:szCs w:val="20"/>
                <w:u w:val="dotted" w:color="72BCDD"/>
                <w:lang w:val="es-CO"/>
              </w:rPr>
              <w:t xml:space="preserve"> </w:t>
            </w:r>
            <w:r w:rsidRPr="0039325C">
              <w:rPr>
                <w:rFonts w:ascii="Arial" w:hAnsi="Arial" w:cs="Arial"/>
                <w:color w:val="000000" w:themeColor="text1"/>
                <w:sz w:val="20"/>
                <w:szCs w:val="20"/>
                <w:u w:val="dotted" w:color="72BCDD"/>
                <w:lang w:val="es-CO"/>
              </w:rPr>
              <w:t>de</w:t>
            </w:r>
            <w:r w:rsidRPr="0039325C">
              <w:rPr>
                <w:rFonts w:ascii="Arial" w:hAnsi="Arial" w:cs="Arial"/>
                <w:color w:val="000000" w:themeColor="text1"/>
                <w:spacing w:val="-3"/>
                <w:sz w:val="20"/>
                <w:szCs w:val="20"/>
                <w:u w:val="dotted" w:color="72BCDD"/>
                <w:lang w:val="es-CO"/>
              </w:rPr>
              <w:t xml:space="preserve"> </w:t>
            </w:r>
            <w:r w:rsidRPr="0039325C">
              <w:rPr>
                <w:rFonts w:ascii="Arial" w:hAnsi="Arial" w:cs="Arial"/>
                <w:color w:val="000000" w:themeColor="text1"/>
                <w:sz w:val="20"/>
                <w:szCs w:val="20"/>
                <w:u w:val="dotted" w:color="72BCDD"/>
                <w:lang w:val="es-CO"/>
              </w:rPr>
              <w:t>colaboración</w:t>
            </w:r>
          </w:p>
          <w:p w14:paraId="33338F8F" w14:textId="77777777" w:rsidR="00707AF4" w:rsidRPr="0039325C" w:rsidRDefault="00707AF4" w:rsidP="0039325C">
            <w:pPr>
              <w:pStyle w:val="TableParagraph"/>
              <w:numPr>
                <w:ilvl w:val="0"/>
                <w:numId w:val="22"/>
              </w:numPr>
              <w:tabs>
                <w:tab w:val="left" w:pos="319"/>
              </w:tabs>
              <w:ind w:right="632"/>
              <w:jc w:val="both"/>
              <w:rPr>
                <w:rFonts w:ascii="Arial" w:hAnsi="Arial" w:cs="Arial"/>
                <w:color w:val="000000" w:themeColor="text1"/>
                <w:sz w:val="20"/>
                <w:szCs w:val="20"/>
                <w:lang w:val="es-CO"/>
              </w:rPr>
            </w:pPr>
            <w:r w:rsidRPr="0039325C">
              <w:rPr>
                <w:rFonts w:ascii="Arial" w:hAnsi="Arial" w:cs="Arial"/>
                <w:color w:val="000000" w:themeColor="text1"/>
                <w:sz w:val="20"/>
                <w:szCs w:val="20"/>
                <w:lang w:val="es-CO"/>
              </w:rPr>
              <w:t>VPN o Red Privada</w:t>
            </w:r>
            <w:r w:rsidRPr="0039325C">
              <w:rPr>
                <w:rFonts w:ascii="Arial" w:hAnsi="Arial" w:cs="Arial"/>
                <w:color w:val="000000" w:themeColor="text1"/>
                <w:spacing w:val="-47"/>
                <w:sz w:val="20"/>
                <w:szCs w:val="20"/>
                <w:lang w:val="es-CO"/>
              </w:rPr>
              <w:t xml:space="preserve"> </w:t>
            </w:r>
            <w:r w:rsidRPr="0039325C">
              <w:rPr>
                <w:rFonts w:ascii="Arial" w:hAnsi="Arial" w:cs="Arial"/>
                <w:color w:val="000000" w:themeColor="text1"/>
                <w:sz w:val="20"/>
                <w:szCs w:val="20"/>
                <w:lang w:val="es-CO"/>
              </w:rPr>
              <w:t>Virtual</w:t>
            </w:r>
          </w:p>
          <w:p w14:paraId="5C1741C1" w14:textId="77777777" w:rsidR="00707AF4" w:rsidRPr="0039325C" w:rsidRDefault="00707AF4" w:rsidP="0039325C">
            <w:pPr>
              <w:pStyle w:val="TableParagraph"/>
              <w:numPr>
                <w:ilvl w:val="0"/>
                <w:numId w:val="22"/>
              </w:numPr>
              <w:tabs>
                <w:tab w:val="left" w:pos="319"/>
              </w:tabs>
              <w:ind w:right="316"/>
              <w:jc w:val="both"/>
              <w:rPr>
                <w:rFonts w:ascii="Arial" w:hAnsi="Arial" w:cs="Arial"/>
                <w:color w:val="000000" w:themeColor="text1"/>
                <w:sz w:val="20"/>
                <w:szCs w:val="20"/>
                <w:lang w:val="es-CO"/>
              </w:rPr>
            </w:pPr>
            <w:r w:rsidRPr="0039325C">
              <w:rPr>
                <w:rFonts w:ascii="Arial" w:hAnsi="Arial" w:cs="Arial"/>
                <w:color w:val="000000" w:themeColor="text1"/>
                <w:spacing w:val="-1"/>
                <w:sz w:val="20"/>
                <w:szCs w:val="20"/>
                <w:lang w:val="es-CO"/>
              </w:rPr>
              <w:t xml:space="preserve">Sistema de gestión </w:t>
            </w:r>
            <w:r w:rsidRPr="0039325C">
              <w:rPr>
                <w:rFonts w:ascii="Arial" w:hAnsi="Arial" w:cs="Arial"/>
                <w:color w:val="000000" w:themeColor="text1"/>
                <w:sz w:val="20"/>
                <w:szCs w:val="20"/>
                <w:lang w:val="es-CO"/>
              </w:rPr>
              <w:t>re-</w:t>
            </w:r>
            <w:r w:rsidRPr="0039325C">
              <w:rPr>
                <w:rFonts w:ascii="Arial" w:hAnsi="Arial" w:cs="Arial"/>
                <w:color w:val="000000" w:themeColor="text1"/>
                <w:spacing w:val="1"/>
                <w:sz w:val="20"/>
                <w:szCs w:val="20"/>
                <w:lang w:val="es-CO"/>
              </w:rPr>
              <w:t xml:space="preserve"> </w:t>
            </w:r>
            <w:r w:rsidRPr="0039325C">
              <w:rPr>
                <w:rFonts w:ascii="Arial" w:hAnsi="Arial" w:cs="Arial"/>
                <w:color w:val="000000" w:themeColor="text1"/>
                <w:sz w:val="20"/>
                <w:szCs w:val="20"/>
                <w:lang w:val="es-CO"/>
              </w:rPr>
              <w:t>mota</w:t>
            </w:r>
            <w:r w:rsidRPr="0039325C">
              <w:rPr>
                <w:rFonts w:ascii="Arial" w:hAnsi="Arial" w:cs="Arial"/>
                <w:color w:val="000000" w:themeColor="text1"/>
                <w:spacing w:val="-11"/>
                <w:sz w:val="20"/>
                <w:szCs w:val="20"/>
                <w:lang w:val="es-CO"/>
              </w:rPr>
              <w:t xml:space="preserve"> </w:t>
            </w:r>
            <w:r w:rsidRPr="0039325C">
              <w:rPr>
                <w:rFonts w:ascii="Arial" w:hAnsi="Arial" w:cs="Arial"/>
                <w:color w:val="000000" w:themeColor="text1"/>
                <w:sz w:val="20"/>
                <w:szCs w:val="20"/>
                <w:lang w:val="es-CO"/>
              </w:rPr>
              <w:t>de</w:t>
            </w:r>
            <w:r w:rsidRPr="0039325C">
              <w:rPr>
                <w:rFonts w:ascii="Arial" w:hAnsi="Arial" w:cs="Arial"/>
                <w:color w:val="000000" w:themeColor="text1"/>
                <w:spacing w:val="-11"/>
                <w:sz w:val="20"/>
                <w:szCs w:val="20"/>
                <w:lang w:val="es-CO"/>
              </w:rPr>
              <w:t xml:space="preserve"> </w:t>
            </w:r>
            <w:r w:rsidRPr="0039325C">
              <w:rPr>
                <w:rFonts w:ascii="Arial" w:hAnsi="Arial" w:cs="Arial"/>
                <w:color w:val="000000" w:themeColor="text1"/>
                <w:sz w:val="20"/>
                <w:szCs w:val="20"/>
                <w:lang w:val="es-CO"/>
              </w:rPr>
              <w:t>PC</w:t>
            </w:r>
            <w:r w:rsidRPr="0039325C">
              <w:rPr>
                <w:rFonts w:ascii="Arial" w:hAnsi="Arial" w:cs="Arial"/>
                <w:color w:val="000000" w:themeColor="text1"/>
                <w:spacing w:val="-11"/>
                <w:sz w:val="20"/>
                <w:szCs w:val="20"/>
                <w:lang w:val="es-CO"/>
              </w:rPr>
              <w:t xml:space="preserve"> </w:t>
            </w:r>
            <w:r w:rsidRPr="0039325C">
              <w:rPr>
                <w:rFonts w:ascii="Arial" w:hAnsi="Arial" w:cs="Arial"/>
                <w:color w:val="000000" w:themeColor="text1"/>
                <w:sz w:val="20"/>
                <w:szCs w:val="20"/>
                <w:lang w:val="es-CO"/>
              </w:rPr>
              <w:t>(antivirus</w:t>
            </w:r>
            <w:r w:rsidRPr="0039325C">
              <w:rPr>
                <w:rFonts w:ascii="Arial" w:hAnsi="Arial" w:cs="Arial"/>
                <w:color w:val="000000" w:themeColor="text1"/>
                <w:spacing w:val="-10"/>
                <w:sz w:val="20"/>
                <w:szCs w:val="20"/>
                <w:lang w:val="es-CO"/>
              </w:rPr>
              <w:t xml:space="preserve"> </w:t>
            </w:r>
            <w:r w:rsidRPr="0039325C">
              <w:rPr>
                <w:rFonts w:ascii="Arial" w:hAnsi="Arial" w:cs="Arial"/>
                <w:color w:val="000000" w:themeColor="text1"/>
                <w:sz w:val="20"/>
                <w:szCs w:val="20"/>
                <w:lang w:val="es-CO"/>
              </w:rPr>
              <w:t>y</w:t>
            </w:r>
            <w:r w:rsidRPr="0039325C">
              <w:rPr>
                <w:rFonts w:ascii="Arial" w:hAnsi="Arial" w:cs="Arial"/>
                <w:color w:val="000000" w:themeColor="text1"/>
                <w:spacing w:val="-47"/>
                <w:sz w:val="20"/>
                <w:szCs w:val="20"/>
                <w:lang w:val="es-CO"/>
              </w:rPr>
              <w:t xml:space="preserve"> </w:t>
            </w:r>
            <w:r w:rsidRPr="0039325C">
              <w:rPr>
                <w:rFonts w:ascii="Arial" w:hAnsi="Arial" w:cs="Arial"/>
                <w:color w:val="000000" w:themeColor="text1"/>
                <w:sz w:val="20"/>
                <w:szCs w:val="20"/>
                <w:lang w:val="es-CO"/>
              </w:rPr>
              <w:t>soporte</w:t>
            </w:r>
            <w:r w:rsidRPr="0039325C">
              <w:rPr>
                <w:rFonts w:ascii="Arial" w:hAnsi="Arial" w:cs="Arial"/>
                <w:color w:val="000000" w:themeColor="text1"/>
                <w:spacing w:val="-7"/>
                <w:sz w:val="20"/>
                <w:szCs w:val="20"/>
                <w:lang w:val="es-CO"/>
              </w:rPr>
              <w:t xml:space="preserve"> </w:t>
            </w:r>
            <w:r w:rsidRPr="0039325C">
              <w:rPr>
                <w:rFonts w:ascii="Arial" w:hAnsi="Arial" w:cs="Arial"/>
                <w:color w:val="000000" w:themeColor="text1"/>
                <w:sz w:val="20"/>
                <w:szCs w:val="20"/>
                <w:lang w:val="es-CO"/>
              </w:rPr>
              <w:t>de</w:t>
            </w:r>
            <w:r w:rsidRPr="0039325C">
              <w:rPr>
                <w:rFonts w:ascii="Arial" w:hAnsi="Arial" w:cs="Arial"/>
                <w:color w:val="000000" w:themeColor="text1"/>
                <w:spacing w:val="-6"/>
                <w:sz w:val="20"/>
                <w:szCs w:val="20"/>
                <w:lang w:val="es-CO"/>
              </w:rPr>
              <w:t xml:space="preserve"> </w:t>
            </w:r>
            <w:r w:rsidRPr="0039325C">
              <w:rPr>
                <w:rFonts w:ascii="Arial" w:hAnsi="Arial" w:cs="Arial"/>
                <w:color w:val="000000" w:themeColor="text1"/>
                <w:sz w:val="20"/>
                <w:szCs w:val="20"/>
                <w:lang w:val="es-CO"/>
              </w:rPr>
              <w:t>escritorio)</w:t>
            </w:r>
          </w:p>
          <w:p w14:paraId="03427D08" w14:textId="77777777" w:rsidR="00707AF4" w:rsidRPr="0039325C" w:rsidRDefault="00707AF4" w:rsidP="0039325C">
            <w:pPr>
              <w:pStyle w:val="TableParagraph"/>
              <w:numPr>
                <w:ilvl w:val="0"/>
                <w:numId w:val="22"/>
              </w:numPr>
              <w:tabs>
                <w:tab w:val="left" w:pos="319"/>
              </w:tabs>
              <w:ind w:right="246"/>
              <w:jc w:val="both"/>
              <w:rPr>
                <w:rFonts w:ascii="Arial" w:hAnsi="Arial" w:cs="Arial"/>
                <w:color w:val="000000" w:themeColor="text1"/>
                <w:sz w:val="20"/>
                <w:szCs w:val="20"/>
                <w:lang w:val="es-CO"/>
              </w:rPr>
            </w:pPr>
            <w:r w:rsidRPr="0039325C">
              <w:rPr>
                <w:rFonts w:ascii="Arial" w:hAnsi="Arial" w:cs="Arial"/>
                <w:color w:val="000000" w:themeColor="text1"/>
                <w:spacing w:val="-1"/>
                <w:sz w:val="20"/>
                <w:szCs w:val="20"/>
                <w:lang w:val="es-CO"/>
              </w:rPr>
              <w:t>Sistema</w:t>
            </w:r>
            <w:r w:rsidRPr="0039325C">
              <w:rPr>
                <w:rFonts w:ascii="Arial" w:hAnsi="Arial" w:cs="Arial"/>
                <w:color w:val="000000" w:themeColor="text1"/>
                <w:spacing w:val="-11"/>
                <w:sz w:val="20"/>
                <w:szCs w:val="20"/>
                <w:lang w:val="es-CO"/>
              </w:rPr>
              <w:t xml:space="preserve"> </w:t>
            </w:r>
            <w:r w:rsidRPr="0039325C">
              <w:rPr>
                <w:rFonts w:ascii="Arial" w:hAnsi="Arial" w:cs="Arial"/>
                <w:color w:val="000000" w:themeColor="text1"/>
                <w:sz w:val="20"/>
                <w:szCs w:val="20"/>
                <w:lang w:val="es-CO"/>
              </w:rPr>
              <w:t>de</w:t>
            </w:r>
            <w:r w:rsidRPr="0039325C">
              <w:rPr>
                <w:rFonts w:ascii="Arial" w:hAnsi="Arial" w:cs="Arial"/>
                <w:color w:val="000000" w:themeColor="text1"/>
                <w:spacing w:val="-11"/>
                <w:sz w:val="20"/>
                <w:szCs w:val="20"/>
                <w:lang w:val="es-CO"/>
              </w:rPr>
              <w:t xml:space="preserve"> </w:t>
            </w:r>
            <w:r w:rsidRPr="0039325C">
              <w:rPr>
                <w:rFonts w:ascii="Arial" w:hAnsi="Arial" w:cs="Arial"/>
                <w:color w:val="000000" w:themeColor="text1"/>
                <w:sz w:val="20"/>
                <w:szCs w:val="20"/>
                <w:lang w:val="es-CO"/>
              </w:rPr>
              <w:t>copia</w:t>
            </w:r>
            <w:r w:rsidRPr="0039325C">
              <w:rPr>
                <w:rFonts w:ascii="Arial" w:hAnsi="Arial" w:cs="Arial"/>
                <w:color w:val="000000" w:themeColor="text1"/>
                <w:spacing w:val="-10"/>
                <w:sz w:val="20"/>
                <w:szCs w:val="20"/>
                <w:lang w:val="es-CO"/>
              </w:rPr>
              <w:t xml:space="preserve"> </w:t>
            </w:r>
            <w:r w:rsidRPr="0039325C">
              <w:rPr>
                <w:rFonts w:ascii="Arial" w:hAnsi="Arial" w:cs="Arial"/>
                <w:color w:val="000000" w:themeColor="text1"/>
                <w:sz w:val="20"/>
                <w:szCs w:val="20"/>
                <w:lang w:val="es-CO"/>
              </w:rPr>
              <w:t>de</w:t>
            </w:r>
            <w:r w:rsidRPr="0039325C">
              <w:rPr>
                <w:rFonts w:ascii="Arial" w:hAnsi="Arial" w:cs="Arial"/>
                <w:color w:val="000000" w:themeColor="text1"/>
                <w:spacing w:val="-11"/>
                <w:sz w:val="20"/>
                <w:szCs w:val="20"/>
                <w:lang w:val="es-CO"/>
              </w:rPr>
              <w:t xml:space="preserve"> </w:t>
            </w:r>
            <w:r w:rsidRPr="0039325C">
              <w:rPr>
                <w:rFonts w:ascii="Arial" w:hAnsi="Arial" w:cs="Arial"/>
                <w:color w:val="000000" w:themeColor="text1"/>
                <w:sz w:val="20"/>
                <w:szCs w:val="20"/>
                <w:lang w:val="es-CO"/>
              </w:rPr>
              <w:t>res-</w:t>
            </w:r>
            <w:r w:rsidRPr="0039325C">
              <w:rPr>
                <w:rFonts w:ascii="Arial" w:hAnsi="Arial" w:cs="Arial"/>
                <w:color w:val="000000" w:themeColor="text1"/>
                <w:spacing w:val="-46"/>
                <w:sz w:val="20"/>
                <w:szCs w:val="20"/>
                <w:lang w:val="es-CO"/>
              </w:rPr>
              <w:t xml:space="preserve"> </w:t>
            </w:r>
            <w:proofErr w:type="spellStart"/>
            <w:r w:rsidRPr="0039325C">
              <w:rPr>
                <w:rFonts w:ascii="Arial" w:hAnsi="Arial" w:cs="Arial"/>
                <w:color w:val="000000" w:themeColor="text1"/>
                <w:sz w:val="20"/>
                <w:szCs w:val="20"/>
                <w:lang w:val="es-CO"/>
              </w:rPr>
              <w:t>paldo</w:t>
            </w:r>
            <w:proofErr w:type="spellEnd"/>
            <w:r w:rsidRPr="0039325C">
              <w:rPr>
                <w:rFonts w:ascii="Arial" w:hAnsi="Arial" w:cs="Arial"/>
                <w:color w:val="000000" w:themeColor="text1"/>
                <w:spacing w:val="-8"/>
                <w:sz w:val="20"/>
                <w:szCs w:val="20"/>
                <w:lang w:val="es-CO"/>
              </w:rPr>
              <w:t xml:space="preserve"> </w:t>
            </w:r>
            <w:r w:rsidRPr="0039325C">
              <w:rPr>
                <w:rFonts w:ascii="Arial" w:hAnsi="Arial" w:cs="Arial"/>
                <w:color w:val="000000" w:themeColor="text1"/>
                <w:sz w:val="20"/>
                <w:szCs w:val="20"/>
                <w:lang w:val="es-CO"/>
              </w:rPr>
              <w:t>remoto</w:t>
            </w:r>
          </w:p>
          <w:p w14:paraId="28C34F4F" w14:textId="77777777" w:rsidR="00707AF4" w:rsidRPr="0039325C" w:rsidRDefault="00707AF4" w:rsidP="0039325C">
            <w:pPr>
              <w:pStyle w:val="TableParagraph"/>
              <w:numPr>
                <w:ilvl w:val="0"/>
                <w:numId w:val="22"/>
              </w:numPr>
              <w:tabs>
                <w:tab w:val="left" w:pos="319"/>
              </w:tabs>
              <w:ind w:hanging="121"/>
              <w:jc w:val="both"/>
              <w:rPr>
                <w:rFonts w:ascii="Arial" w:hAnsi="Arial" w:cs="Arial"/>
                <w:color w:val="000000" w:themeColor="text1"/>
                <w:sz w:val="20"/>
                <w:szCs w:val="20"/>
                <w:lang w:val="es-CO"/>
              </w:rPr>
            </w:pPr>
            <w:r w:rsidRPr="0039325C">
              <w:rPr>
                <w:rFonts w:ascii="Arial" w:hAnsi="Arial" w:cs="Arial"/>
                <w:color w:val="000000" w:themeColor="text1"/>
                <w:sz w:val="20"/>
                <w:szCs w:val="20"/>
                <w:lang w:val="es-CO"/>
              </w:rPr>
              <w:t>Cifrado</w:t>
            </w:r>
            <w:r w:rsidRPr="0039325C">
              <w:rPr>
                <w:rFonts w:ascii="Arial" w:hAnsi="Arial" w:cs="Arial"/>
                <w:color w:val="000000" w:themeColor="text1"/>
                <w:spacing w:val="-1"/>
                <w:sz w:val="20"/>
                <w:szCs w:val="20"/>
                <w:lang w:val="es-CO"/>
              </w:rPr>
              <w:t xml:space="preserve"> </w:t>
            </w:r>
            <w:r w:rsidRPr="0039325C">
              <w:rPr>
                <w:rFonts w:ascii="Arial" w:hAnsi="Arial" w:cs="Arial"/>
                <w:color w:val="000000" w:themeColor="text1"/>
                <w:sz w:val="20"/>
                <w:szCs w:val="20"/>
                <w:lang w:val="es-CO"/>
              </w:rPr>
              <w:t>de</w:t>
            </w:r>
            <w:r w:rsidRPr="0039325C">
              <w:rPr>
                <w:rFonts w:ascii="Arial" w:hAnsi="Arial" w:cs="Arial"/>
                <w:color w:val="000000" w:themeColor="text1"/>
                <w:spacing w:val="-1"/>
                <w:sz w:val="20"/>
                <w:szCs w:val="20"/>
                <w:lang w:val="es-CO"/>
              </w:rPr>
              <w:t xml:space="preserve"> </w:t>
            </w:r>
            <w:r w:rsidRPr="0039325C">
              <w:rPr>
                <w:rFonts w:ascii="Arial" w:hAnsi="Arial" w:cs="Arial"/>
                <w:color w:val="000000" w:themeColor="text1"/>
                <w:sz w:val="20"/>
                <w:szCs w:val="20"/>
                <w:lang w:val="es-CO"/>
              </w:rPr>
              <w:t>datos</w:t>
            </w:r>
          </w:p>
          <w:p w14:paraId="67C65467" w14:textId="77777777" w:rsidR="00707AF4" w:rsidRPr="0039325C" w:rsidRDefault="00707AF4" w:rsidP="0039325C">
            <w:pPr>
              <w:pStyle w:val="TableParagraph"/>
              <w:numPr>
                <w:ilvl w:val="0"/>
                <w:numId w:val="22"/>
              </w:numPr>
              <w:tabs>
                <w:tab w:val="left" w:pos="319"/>
              </w:tabs>
              <w:ind w:right="732"/>
              <w:jc w:val="both"/>
              <w:rPr>
                <w:rFonts w:ascii="Arial" w:hAnsi="Arial" w:cs="Arial"/>
                <w:color w:val="000000" w:themeColor="text1"/>
                <w:sz w:val="20"/>
                <w:szCs w:val="20"/>
                <w:lang w:val="es-CO"/>
              </w:rPr>
            </w:pPr>
            <w:r w:rsidRPr="0039325C">
              <w:rPr>
                <w:rFonts w:ascii="Arial" w:hAnsi="Arial" w:cs="Arial"/>
                <w:color w:val="000000" w:themeColor="text1"/>
                <w:sz w:val="20"/>
                <w:szCs w:val="20"/>
                <w:lang w:val="es-CO"/>
              </w:rPr>
              <w:t>Múltiple factor de</w:t>
            </w:r>
            <w:r w:rsidRPr="0039325C">
              <w:rPr>
                <w:rFonts w:ascii="Arial" w:hAnsi="Arial" w:cs="Arial"/>
                <w:color w:val="000000" w:themeColor="text1"/>
                <w:spacing w:val="-48"/>
                <w:sz w:val="20"/>
                <w:szCs w:val="20"/>
                <w:lang w:val="es-CO"/>
              </w:rPr>
              <w:t xml:space="preserve"> </w:t>
            </w:r>
            <w:r w:rsidRPr="0039325C">
              <w:rPr>
                <w:rFonts w:ascii="Arial" w:hAnsi="Arial" w:cs="Arial"/>
                <w:color w:val="000000" w:themeColor="text1"/>
                <w:sz w:val="20"/>
                <w:szCs w:val="20"/>
                <w:lang w:val="es-CO"/>
              </w:rPr>
              <w:t>autenticación</w:t>
            </w:r>
          </w:p>
        </w:tc>
      </w:tr>
      <w:tr w:rsidR="00707AF4" w:rsidRPr="0039325C" w14:paraId="291B017B" w14:textId="77777777" w:rsidTr="009C4DE4">
        <w:trPr>
          <w:trHeight w:val="856"/>
        </w:trPr>
        <w:tc>
          <w:tcPr>
            <w:tcW w:w="200" w:type="pct"/>
            <w:vMerge/>
            <w:textDirection w:val="btLr"/>
          </w:tcPr>
          <w:p w14:paraId="3DEE809C" w14:textId="77777777" w:rsidR="00707AF4" w:rsidRPr="0039325C" w:rsidRDefault="00707AF4" w:rsidP="0039325C">
            <w:pPr>
              <w:rPr>
                <w:rFonts w:ascii="Arial" w:hAnsi="Arial" w:cs="Arial"/>
                <w:color w:val="000000" w:themeColor="text1"/>
                <w:sz w:val="20"/>
                <w:szCs w:val="20"/>
              </w:rPr>
            </w:pPr>
          </w:p>
        </w:tc>
        <w:tc>
          <w:tcPr>
            <w:tcW w:w="1215" w:type="pct"/>
            <w:shd w:val="clear" w:color="auto" w:fill="F5F6F6"/>
            <w:vAlign w:val="center"/>
          </w:tcPr>
          <w:p w14:paraId="01C8B0C6" w14:textId="77777777" w:rsidR="00707AF4" w:rsidRPr="0039325C" w:rsidRDefault="00707AF4" w:rsidP="0039325C">
            <w:pPr>
              <w:pStyle w:val="TableParagraph"/>
              <w:ind w:left="190"/>
              <w:jc w:val="center"/>
              <w:rPr>
                <w:rFonts w:ascii="Arial" w:hAnsi="Arial" w:cs="Arial"/>
                <w:b/>
                <w:color w:val="000000" w:themeColor="text1"/>
                <w:sz w:val="20"/>
                <w:szCs w:val="20"/>
                <w:lang w:val="es-CO"/>
              </w:rPr>
            </w:pPr>
            <w:r w:rsidRPr="0039325C">
              <w:rPr>
                <w:rFonts w:ascii="Arial" w:hAnsi="Arial" w:cs="Arial"/>
                <w:b/>
                <w:color w:val="000000" w:themeColor="text1"/>
                <w:w w:val="105"/>
                <w:sz w:val="20"/>
                <w:szCs w:val="20"/>
                <w:lang w:val="es-CO"/>
              </w:rPr>
              <w:t>Infraestructura</w:t>
            </w:r>
          </w:p>
        </w:tc>
        <w:tc>
          <w:tcPr>
            <w:tcW w:w="1097" w:type="pct"/>
            <w:vAlign w:val="center"/>
          </w:tcPr>
          <w:p w14:paraId="0B325614" w14:textId="77777777" w:rsidR="00707AF4" w:rsidRPr="0039325C" w:rsidRDefault="00707AF4" w:rsidP="0039325C">
            <w:pPr>
              <w:pStyle w:val="TableParagraph"/>
              <w:numPr>
                <w:ilvl w:val="0"/>
                <w:numId w:val="21"/>
              </w:numPr>
              <w:tabs>
                <w:tab w:val="left" w:pos="320"/>
              </w:tabs>
              <w:ind w:hanging="121"/>
              <w:jc w:val="center"/>
              <w:rPr>
                <w:rFonts w:ascii="Arial" w:hAnsi="Arial" w:cs="Arial"/>
                <w:color w:val="000000" w:themeColor="text1"/>
                <w:sz w:val="20"/>
                <w:szCs w:val="20"/>
                <w:lang w:val="es-CO"/>
              </w:rPr>
            </w:pPr>
            <w:r w:rsidRPr="0039325C">
              <w:rPr>
                <w:rFonts w:ascii="Arial" w:hAnsi="Arial" w:cs="Arial"/>
                <w:color w:val="000000" w:themeColor="text1"/>
                <w:sz w:val="20"/>
                <w:szCs w:val="20"/>
                <w:lang w:val="es-CO"/>
              </w:rPr>
              <w:t>Centro</w:t>
            </w:r>
            <w:r w:rsidRPr="0039325C">
              <w:rPr>
                <w:rFonts w:ascii="Arial" w:hAnsi="Arial" w:cs="Arial"/>
                <w:color w:val="000000" w:themeColor="text1"/>
                <w:spacing w:val="-6"/>
                <w:sz w:val="20"/>
                <w:szCs w:val="20"/>
                <w:lang w:val="es-CO"/>
              </w:rPr>
              <w:t xml:space="preserve"> </w:t>
            </w:r>
            <w:r w:rsidRPr="0039325C">
              <w:rPr>
                <w:rFonts w:ascii="Arial" w:hAnsi="Arial" w:cs="Arial"/>
                <w:color w:val="000000" w:themeColor="text1"/>
                <w:sz w:val="20"/>
                <w:szCs w:val="20"/>
                <w:lang w:val="es-CO"/>
              </w:rPr>
              <w:t>de</w:t>
            </w:r>
            <w:r w:rsidRPr="0039325C">
              <w:rPr>
                <w:rFonts w:ascii="Arial" w:hAnsi="Arial" w:cs="Arial"/>
                <w:color w:val="000000" w:themeColor="text1"/>
                <w:spacing w:val="-5"/>
                <w:sz w:val="20"/>
                <w:szCs w:val="20"/>
                <w:lang w:val="es-CO"/>
              </w:rPr>
              <w:t xml:space="preserve"> </w:t>
            </w:r>
            <w:r w:rsidRPr="0039325C">
              <w:rPr>
                <w:rFonts w:ascii="Arial" w:hAnsi="Arial" w:cs="Arial"/>
                <w:color w:val="000000" w:themeColor="text1"/>
                <w:sz w:val="20"/>
                <w:szCs w:val="20"/>
                <w:lang w:val="es-CO"/>
              </w:rPr>
              <w:t>datos</w:t>
            </w:r>
          </w:p>
        </w:tc>
        <w:tc>
          <w:tcPr>
            <w:tcW w:w="1229" w:type="pct"/>
            <w:shd w:val="clear" w:color="auto" w:fill="F5F6F6"/>
            <w:vAlign w:val="center"/>
          </w:tcPr>
          <w:p w14:paraId="251CEEF3" w14:textId="77777777" w:rsidR="00707AF4" w:rsidRPr="0039325C" w:rsidRDefault="00707AF4" w:rsidP="0039325C">
            <w:pPr>
              <w:pStyle w:val="TableParagraph"/>
              <w:numPr>
                <w:ilvl w:val="0"/>
                <w:numId w:val="20"/>
              </w:numPr>
              <w:tabs>
                <w:tab w:val="left" w:pos="310"/>
              </w:tabs>
              <w:ind w:hanging="121"/>
              <w:jc w:val="both"/>
              <w:rPr>
                <w:rFonts w:ascii="Arial" w:hAnsi="Arial" w:cs="Arial"/>
                <w:color w:val="000000" w:themeColor="text1"/>
                <w:sz w:val="20"/>
                <w:szCs w:val="20"/>
                <w:lang w:val="es-CO"/>
              </w:rPr>
            </w:pPr>
            <w:r w:rsidRPr="0039325C">
              <w:rPr>
                <w:rFonts w:ascii="Arial" w:hAnsi="Arial" w:cs="Arial"/>
                <w:color w:val="000000" w:themeColor="text1"/>
                <w:sz w:val="20"/>
                <w:szCs w:val="20"/>
                <w:lang w:val="es-CO"/>
              </w:rPr>
              <w:t>Centro</w:t>
            </w:r>
            <w:r w:rsidRPr="0039325C">
              <w:rPr>
                <w:rFonts w:ascii="Arial" w:hAnsi="Arial" w:cs="Arial"/>
                <w:color w:val="000000" w:themeColor="text1"/>
                <w:spacing w:val="-6"/>
                <w:sz w:val="20"/>
                <w:szCs w:val="20"/>
                <w:lang w:val="es-CO"/>
              </w:rPr>
              <w:t xml:space="preserve"> </w:t>
            </w:r>
            <w:r w:rsidRPr="0039325C">
              <w:rPr>
                <w:rFonts w:ascii="Arial" w:hAnsi="Arial" w:cs="Arial"/>
                <w:color w:val="000000" w:themeColor="text1"/>
                <w:sz w:val="20"/>
                <w:szCs w:val="20"/>
                <w:lang w:val="es-CO"/>
              </w:rPr>
              <w:t>de</w:t>
            </w:r>
            <w:r w:rsidRPr="0039325C">
              <w:rPr>
                <w:rFonts w:ascii="Arial" w:hAnsi="Arial" w:cs="Arial"/>
                <w:color w:val="000000" w:themeColor="text1"/>
                <w:spacing w:val="-5"/>
                <w:sz w:val="20"/>
                <w:szCs w:val="20"/>
                <w:lang w:val="es-CO"/>
              </w:rPr>
              <w:t xml:space="preserve"> </w:t>
            </w:r>
            <w:r w:rsidRPr="0039325C">
              <w:rPr>
                <w:rFonts w:ascii="Arial" w:hAnsi="Arial" w:cs="Arial"/>
                <w:color w:val="000000" w:themeColor="text1"/>
                <w:sz w:val="20"/>
                <w:szCs w:val="20"/>
                <w:lang w:val="es-CO"/>
              </w:rPr>
              <w:t>datos</w:t>
            </w:r>
          </w:p>
          <w:p w14:paraId="620794CA" w14:textId="77777777" w:rsidR="00707AF4" w:rsidRPr="0039325C" w:rsidRDefault="00707AF4" w:rsidP="0039325C">
            <w:pPr>
              <w:pStyle w:val="TableParagraph"/>
              <w:numPr>
                <w:ilvl w:val="0"/>
                <w:numId w:val="20"/>
              </w:numPr>
              <w:tabs>
                <w:tab w:val="left" w:pos="310"/>
              </w:tabs>
              <w:ind w:hanging="121"/>
              <w:jc w:val="both"/>
              <w:rPr>
                <w:rFonts w:ascii="Arial" w:hAnsi="Arial" w:cs="Arial"/>
                <w:color w:val="000000" w:themeColor="text1"/>
                <w:sz w:val="20"/>
                <w:szCs w:val="20"/>
                <w:lang w:val="es-CO"/>
              </w:rPr>
            </w:pPr>
            <w:r w:rsidRPr="0039325C">
              <w:rPr>
                <w:rFonts w:ascii="Arial" w:hAnsi="Arial" w:cs="Arial"/>
                <w:color w:val="000000" w:themeColor="text1"/>
                <w:sz w:val="20"/>
                <w:szCs w:val="20"/>
                <w:lang w:val="es-CO"/>
              </w:rPr>
              <w:t>Servicios</w:t>
            </w:r>
            <w:r w:rsidRPr="0039325C">
              <w:rPr>
                <w:rFonts w:ascii="Arial" w:hAnsi="Arial" w:cs="Arial"/>
                <w:color w:val="000000" w:themeColor="text1"/>
                <w:spacing w:val="-9"/>
                <w:sz w:val="20"/>
                <w:szCs w:val="20"/>
                <w:lang w:val="es-CO"/>
              </w:rPr>
              <w:t xml:space="preserve"> </w:t>
            </w:r>
            <w:r w:rsidRPr="0039325C">
              <w:rPr>
                <w:rFonts w:ascii="Arial" w:hAnsi="Arial" w:cs="Arial"/>
                <w:color w:val="000000" w:themeColor="text1"/>
                <w:sz w:val="20"/>
                <w:szCs w:val="20"/>
                <w:lang w:val="es-CO"/>
              </w:rPr>
              <w:t>de</w:t>
            </w:r>
            <w:r w:rsidRPr="0039325C">
              <w:rPr>
                <w:rFonts w:ascii="Arial" w:hAnsi="Arial" w:cs="Arial"/>
                <w:color w:val="000000" w:themeColor="text1"/>
                <w:spacing w:val="-9"/>
                <w:sz w:val="20"/>
                <w:szCs w:val="20"/>
                <w:lang w:val="es-CO"/>
              </w:rPr>
              <w:t xml:space="preserve"> </w:t>
            </w:r>
            <w:r w:rsidRPr="0039325C">
              <w:rPr>
                <w:rFonts w:ascii="Arial" w:hAnsi="Arial" w:cs="Arial"/>
                <w:color w:val="000000" w:themeColor="text1"/>
                <w:sz w:val="20"/>
                <w:szCs w:val="20"/>
                <w:lang w:val="es-CO"/>
              </w:rPr>
              <w:t>nube</w:t>
            </w:r>
            <w:r w:rsidRPr="0039325C">
              <w:rPr>
                <w:rFonts w:ascii="Arial" w:hAnsi="Arial" w:cs="Arial"/>
                <w:color w:val="000000" w:themeColor="text1"/>
                <w:spacing w:val="-8"/>
                <w:sz w:val="20"/>
                <w:szCs w:val="20"/>
                <w:lang w:val="es-CO"/>
              </w:rPr>
              <w:t xml:space="preserve"> </w:t>
            </w:r>
            <w:r w:rsidRPr="0039325C">
              <w:rPr>
                <w:rFonts w:ascii="Arial" w:hAnsi="Arial" w:cs="Arial"/>
                <w:color w:val="000000" w:themeColor="text1"/>
                <w:sz w:val="20"/>
                <w:szCs w:val="20"/>
                <w:lang w:val="es-CO"/>
              </w:rPr>
              <w:t>privada</w:t>
            </w:r>
          </w:p>
          <w:p w14:paraId="57E40700" w14:textId="77777777" w:rsidR="00707AF4" w:rsidRPr="0039325C" w:rsidRDefault="00707AF4" w:rsidP="0039325C">
            <w:pPr>
              <w:pStyle w:val="TableParagraph"/>
              <w:jc w:val="both"/>
              <w:rPr>
                <w:rFonts w:ascii="Arial" w:hAnsi="Arial" w:cs="Arial"/>
                <w:color w:val="000000" w:themeColor="text1"/>
                <w:sz w:val="20"/>
                <w:szCs w:val="20"/>
                <w:lang w:val="es-CO"/>
              </w:rPr>
            </w:pPr>
          </w:p>
          <w:p w14:paraId="61ED65A9" w14:textId="242DC844" w:rsidR="00707AF4" w:rsidRPr="0039325C" w:rsidRDefault="00707AF4" w:rsidP="0039325C">
            <w:pPr>
              <w:pStyle w:val="TableParagraph"/>
              <w:tabs>
                <w:tab w:val="left" w:pos="3330"/>
              </w:tabs>
              <w:ind w:left="49"/>
              <w:jc w:val="both"/>
              <w:rPr>
                <w:rFonts w:ascii="Arial" w:hAnsi="Arial" w:cs="Arial"/>
                <w:b/>
                <w:color w:val="000000" w:themeColor="text1"/>
                <w:sz w:val="20"/>
                <w:szCs w:val="20"/>
                <w:lang w:val="es-CO"/>
              </w:rPr>
            </w:pPr>
          </w:p>
        </w:tc>
        <w:tc>
          <w:tcPr>
            <w:tcW w:w="1259" w:type="pct"/>
            <w:vMerge/>
          </w:tcPr>
          <w:p w14:paraId="6B61FC5A" w14:textId="77777777" w:rsidR="00707AF4" w:rsidRPr="0039325C" w:rsidRDefault="00707AF4" w:rsidP="0039325C">
            <w:pPr>
              <w:rPr>
                <w:rFonts w:ascii="Arial" w:hAnsi="Arial" w:cs="Arial"/>
                <w:color w:val="000000" w:themeColor="text1"/>
                <w:sz w:val="20"/>
                <w:szCs w:val="20"/>
              </w:rPr>
            </w:pPr>
          </w:p>
        </w:tc>
      </w:tr>
      <w:tr w:rsidR="00707AF4" w:rsidRPr="0039325C" w14:paraId="37A7655C" w14:textId="77777777" w:rsidTr="009C4DE4">
        <w:trPr>
          <w:trHeight w:val="950"/>
        </w:trPr>
        <w:tc>
          <w:tcPr>
            <w:tcW w:w="200" w:type="pct"/>
            <w:vMerge/>
            <w:textDirection w:val="btLr"/>
          </w:tcPr>
          <w:p w14:paraId="0C149E09" w14:textId="77777777" w:rsidR="00707AF4" w:rsidRPr="0039325C" w:rsidRDefault="00707AF4" w:rsidP="0039325C">
            <w:pPr>
              <w:rPr>
                <w:rFonts w:ascii="Arial" w:hAnsi="Arial" w:cs="Arial"/>
                <w:color w:val="000000" w:themeColor="text1"/>
                <w:sz w:val="20"/>
                <w:szCs w:val="20"/>
              </w:rPr>
            </w:pPr>
          </w:p>
        </w:tc>
        <w:tc>
          <w:tcPr>
            <w:tcW w:w="1215" w:type="pct"/>
            <w:shd w:val="clear" w:color="auto" w:fill="F5F6F6"/>
            <w:vAlign w:val="center"/>
          </w:tcPr>
          <w:p w14:paraId="0DFF644A" w14:textId="77777777" w:rsidR="00707AF4" w:rsidRPr="0039325C" w:rsidRDefault="00707AF4" w:rsidP="0039325C">
            <w:pPr>
              <w:pStyle w:val="TableParagraph"/>
              <w:ind w:left="190"/>
              <w:jc w:val="center"/>
              <w:rPr>
                <w:rFonts w:ascii="Arial" w:hAnsi="Arial" w:cs="Arial"/>
                <w:b/>
                <w:color w:val="000000" w:themeColor="text1"/>
                <w:sz w:val="20"/>
                <w:szCs w:val="20"/>
                <w:lang w:val="es-CO"/>
              </w:rPr>
            </w:pPr>
            <w:r w:rsidRPr="0039325C">
              <w:rPr>
                <w:rFonts w:ascii="Arial" w:hAnsi="Arial" w:cs="Arial"/>
                <w:b/>
                <w:color w:val="000000" w:themeColor="text1"/>
                <w:w w:val="105"/>
                <w:sz w:val="20"/>
                <w:szCs w:val="20"/>
                <w:lang w:val="es-CO"/>
              </w:rPr>
              <w:t>Dispositivos</w:t>
            </w:r>
          </w:p>
        </w:tc>
        <w:tc>
          <w:tcPr>
            <w:tcW w:w="1097" w:type="pct"/>
            <w:vAlign w:val="center"/>
          </w:tcPr>
          <w:p w14:paraId="19B71405" w14:textId="77777777" w:rsidR="00707AF4" w:rsidRPr="0039325C" w:rsidRDefault="00707AF4" w:rsidP="0039325C">
            <w:pPr>
              <w:pStyle w:val="TableParagraph"/>
              <w:jc w:val="center"/>
              <w:rPr>
                <w:rFonts w:ascii="Arial" w:hAnsi="Arial" w:cs="Arial"/>
                <w:color w:val="000000" w:themeColor="text1"/>
                <w:sz w:val="20"/>
                <w:szCs w:val="20"/>
                <w:lang w:val="es-CO"/>
              </w:rPr>
            </w:pPr>
          </w:p>
        </w:tc>
        <w:tc>
          <w:tcPr>
            <w:tcW w:w="1229" w:type="pct"/>
            <w:shd w:val="clear" w:color="auto" w:fill="F5F6F6"/>
            <w:vAlign w:val="center"/>
          </w:tcPr>
          <w:p w14:paraId="1F87D2F1" w14:textId="77777777" w:rsidR="00707AF4" w:rsidRPr="0039325C" w:rsidRDefault="00707AF4" w:rsidP="0039325C">
            <w:pPr>
              <w:pStyle w:val="TableParagraph"/>
              <w:numPr>
                <w:ilvl w:val="0"/>
                <w:numId w:val="19"/>
              </w:numPr>
              <w:tabs>
                <w:tab w:val="left" w:pos="310"/>
              </w:tabs>
              <w:ind w:hanging="121"/>
              <w:jc w:val="both"/>
              <w:rPr>
                <w:rFonts w:ascii="Arial" w:hAnsi="Arial" w:cs="Arial"/>
                <w:color w:val="000000" w:themeColor="text1"/>
                <w:sz w:val="20"/>
                <w:szCs w:val="20"/>
                <w:lang w:val="es-CO"/>
              </w:rPr>
            </w:pPr>
            <w:r w:rsidRPr="0039325C">
              <w:rPr>
                <w:rFonts w:ascii="Arial" w:hAnsi="Arial" w:cs="Arial"/>
                <w:color w:val="000000" w:themeColor="text1"/>
                <w:sz w:val="20"/>
                <w:szCs w:val="20"/>
                <w:lang w:val="es-CO"/>
              </w:rPr>
              <w:t>Computador</w:t>
            </w:r>
            <w:r w:rsidRPr="0039325C">
              <w:rPr>
                <w:rFonts w:ascii="Arial" w:hAnsi="Arial" w:cs="Arial"/>
                <w:color w:val="000000" w:themeColor="text1"/>
                <w:spacing w:val="-2"/>
                <w:sz w:val="20"/>
                <w:szCs w:val="20"/>
                <w:lang w:val="es-CO"/>
              </w:rPr>
              <w:t xml:space="preserve"> </w:t>
            </w:r>
            <w:r w:rsidRPr="0039325C">
              <w:rPr>
                <w:rFonts w:ascii="Arial" w:hAnsi="Arial" w:cs="Arial"/>
                <w:color w:val="000000" w:themeColor="text1"/>
                <w:sz w:val="20"/>
                <w:szCs w:val="20"/>
                <w:lang w:val="es-CO"/>
              </w:rPr>
              <w:t>de</w:t>
            </w:r>
            <w:r w:rsidRPr="0039325C">
              <w:rPr>
                <w:rFonts w:ascii="Arial" w:hAnsi="Arial" w:cs="Arial"/>
                <w:color w:val="000000" w:themeColor="text1"/>
                <w:spacing w:val="-1"/>
                <w:sz w:val="20"/>
                <w:szCs w:val="20"/>
                <w:lang w:val="es-CO"/>
              </w:rPr>
              <w:t xml:space="preserve"> </w:t>
            </w:r>
            <w:r w:rsidRPr="0039325C">
              <w:rPr>
                <w:rFonts w:ascii="Arial" w:hAnsi="Arial" w:cs="Arial"/>
                <w:color w:val="000000" w:themeColor="text1"/>
                <w:sz w:val="20"/>
                <w:szCs w:val="20"/>
                <w:lang w:val="es-CO"/>
              </w:rPr>
              <w:t>escritorio</w:t>
            </w:r>
            <w:r w:rsidRPr="0039325C">
              <w:rPr>
                <w:rFonts w:ascii="Arial" w:hAnsi="Arial" w:cs="Arial"/>
                <w:color w:val="000000" w:themeColor="text1"/>
                <w:spacing w:val="-2"/>
                <w:sz w:val="20"/>
                <w:szCs w:val="20"/>
                <w:lang w:val="es-CO"/>
              </w:rPr>
              <w:t xml:space="preserve"> </w:t>
            </w:r>
            <w:r w:rsidRPr="0039325C">
              <w:rPr>
                <w:rFonts w:ascii="Arial" w:hAnsi="Arial" w:cs="Arial"/>
                <w:color w:val="000000" w:themeColor="text1"/>
                <w:sz w:val="20"/>
                <w:szCs w:val="20"/>
                <w:lang w:val="es-CO"/>
              </w:rPr>
              <w:t>o</w:t>
            </w:r>
            <w:r w:rsidRPr="0039325C">
              <w:rPr>
                <w:rFonts w:ascii="Arial" w:hAnsi="Arial" w:cs="Arial"/>
                <w:color w:val="000000" w:themeColor="text1"/>
                <w:spacing w:val="-1"/>
                <w:sz w:val="20"/>
                <w:szCs w:val="20"/>
                <w:lang w:val="es-CO"/>
              </w:rPr>
              <w:t xml:space="preserve"> </w:t>
            </w:r>
            <w:r w:rsidRPr="0039325C">
              <w:rPr>
                <w:rFonts w:ascii="Arial" w:hAnsi="Arial" w:cs="Arial"/>
                <w:color w:val="000000" w:themeColor="text1"/>
                <w:sz w:val="20"/>
                <w:szCs w:val="20"/>
                <w:lang w:val="es-CO"/>
              </w:rPr>
              <w:t>portátil</w:t>
            </w:r>
          </w:p>
          <w:p w14:paraId="38B43A33" w14:textId="77777777" w:rsidR="00707AF4" w:rsidRPr="0039325C" w:rsidRDefault="00707AF4" w:rsidP="0039325C">
            <w:pPr>
              <w:pStyle w:val="TableParagraph"/>
              <w:numPr>
                <w:ilvl w:val="0"/>
                <w:numId w:val="19"/>
              </w:numPr>
              <w:tabs>
                <w:tab w:val="left" w:pos="310"/>
              </w:tabs>
              <w:ind w:hanging="121"/>
              <w:jc w:val="both"/>
              <w:rPr>
                <w:rFonts w:ascii="Arial" w:hAnsi="Arial" w:cs="Arial"/>
                <w:color w:val="000000" w:themeColor="text1"/>
                <w:sz w:val="20"/>
                <w:szCs w:val="20"/>
                <w:lang w:val="es-CO"/>
              </w:rPr>
            </w:pPr>
            <w:proofErr w:type="spellStart"/>
            <w:r w:rsidRPr="0039325C">
              <w:rPr>
                <w:rFonts w:ascii="Arial" w:hAnsi="Arial" w:cs="Arial"/>
                <w:color w:val="000000" w:themeColor="text1"/>
                <w:sz w:val="20"/>
                <w:szCs w:val="20"/>
                <w:lang w:val="es-CO"/>
              </w:rPr>
              <w:t>Softphone</w:t>
            </w:r>
            <w:proofErr w:type="spellEnd"/>
          </w:p>
          <w:p w14:paraId="7529776A" w14:textId="77777777" w:rsidR="00707AF4" w:rsidRPr="0039325C" w:rsidRDefault="00707AF4" w:rsidP="0039325C">
            <w:pPr>
              <w:pStyle w:val="TableParagraph"/>
              <w:numPr>
                <w:ilvl w:val="0"/>
                <w:numId w:val="19"/>
              </w:numPr>
              <w:tabs>
                <w:tab w:val="left" w:pos="310"/>
              </w:tabs>
              <w:ind w:hanging="121"/>
              <w:jc w:val="both"/>
              <w:rPr>
                <w:rFonts w:ascii="Arial" w:hAnsi="Arial" w:cs="Arial"/>
                <w:color w:val="000000" w:themeColor="text1"/>
                <w:sz w:val="20"/>
                <w:szCs w:val="20"/>
                <w:lang w:val="es-CO"/>
              </w:rPr>
            </w:pPr>
            <w:r w:rsidRPr="0039325C">
              <w:rPr>
                <w:rFonts w:ascii="Arial" w:hAnsi="Arial" w:cs="Arial"/>
                <w:color w:val="000000" w:themeColor="text1"/>
                <w:spacing w:val="-2"/>
                <w:sz w:val="20"/>
                <w:szCs w:val="20"/>
                <w:lang w:val="es-CO"/>
              </w:rPr>
              <w:t>Teléfono</w:t>
            </w:r>
            <w:r w:rsidRPr="0039325C">
              <w:rPr>
                <w:rFonts w:ascii="Arial" w:hAnsi="Arial" w:cs="Arial"/>
                <w:color w:val="000000" w:themeColor="text1"/>
                <w:spacing w:val="-6"/>
                <w:sz w:val="20"/>
                <w:szCs w:val="20"/>
                <w:lang w:val="es-CO"/>
              </w:rPr>
              <w:t xml:space="preserve"> </w:t>
            </w:r>
            <w:r w:rsidRPr="0039325C">
              <w:rPr>
                <w:rFonts w:ascii="Arial" w:hAnsi="Arial" w:cs="Arial"/>
                <w:color w:val="000000" w:themeColor="text1"/>
                <w:spacing w:val="-2"/>
                <w:sz w:val="20"/>
                <w:szCs w:val="20"/>
                <w:lang w:val="es-CO"/>
              </w:rPr>
              <w:t>Inteligente</w:t>
            </w:r>
          </w:p>
          <w:p w14:paraId="52D702E3" w14:textId="77777777" w:rsidR="00707AF4" w:rsidRPr="0039325C" w:rsidRDefault="00707AF4" w:rsidP="0039325C">
            <w:pPr>
              <w:pStyle w:val="TableParagraph"/>
              <w:numPr>
                <w:ilvl w:val="0"/>
                <w:numId w:val="19"/>
              </w:numPr>
              <w:tabs>
                <w:tab w:val="left" w:pos="310"/>
              </w:tabs>
              <w:ind w:hanging="121"/>
              <w:jc w:val="both"/>
              <w:rPr>
                <w:rFonts w:ascii="Arial" w:hAnsi="Arial" w:cs="Arial"/>
                <w:color w:val="000000" w:themeColor="text1"/>
                <w:sz w:val="20"/>
                <w:szCs w:val="20"/>
                <w:lang w:val="es-CO"/>
              </w:rPr>
            </w:pPr>
            <w:r w:rsidRPr="0039325C">
              <w:rPr>
                <w:rFonts w:ascii="Arial" w:hAnsi="Arial" w:cs="Arial"/>
                <w:color w:val="000000" w:themeColor="text1"/>
                <w:sz w:val="20"/>
                <w:szCs w:val="20"/>
                <w:lang w:val="es-CO"/>
              </w:rPr>
              <w:t>Tableta</w:t>
            </w:r>
          </w:p>
          <w:p w14:paraId="1D968F2A" w14:textId="77777777" w:rsidR="00707AF4" w:rsidRPr="0039325C" w:rsidRDefault="00707AF4" w:rsidP="0039325C">
            <w:pPr>
              <w:pStyle w:val="TableParagraph"/>
              <w:jc w:val="both"/>
              <w:rPr>
                <w:rFonts w:ascii="Arial" w:hAnsi="Arial" w:cs="Arial"/>
                <w:color w:val="000000" w:themeColor="text1"/>
                <w:sz w:val="20"/>
                <w:szCs w:val="20"/>
                <w:lang w:val="es-CO"/>
              </w:rPr>
            </w:pPr>
          </w:p>
          <w:p w14:paraId="33FF09C9" w14:textId="77777777" w:rsidR="00707AF4" w:rsidRPr="0039325C" w:rsidRDefault="00707AF4" w:rsidP="0039325C">
            <w:pPr>
              <w:pStyle w:val="TableParagraph"/>
              <w:jc w:val="both"/>
              <w:rPr>
                <w:rFonts w:ascii="Arial" w:hAnsi="Arial" w:cs="Arial"/>
                <w:color w:val="000000" w:themeColor="text1"/>
                <w:sz w:val="20"/>
                <w:szCs w:val="20"/>
                <w:lang w:val="es-CO"/>
              </w:rPr>
            </w:pPr>
          </w:p>
          <w:p w14:paraId="5A274174" w14:textId="0B689F37" w:rsidR="00707AF4" w:rsidRPr="0039325C" w:rsidRDefault="00707AF4" w:rsidP="0039325C">
            <w:pPr>
              <w:pStyle w:val="TableParagraph"/>
              <w:tabs>
                <w:tab w:val="left" w:pos="3330"/>
              </w:tabs>
              <w:ind w:left="49"/>
              <w:jc w:val="both"/>
              <w:rPr>
                <w:rFonts w:ascii="Arial" w:hAnsi="Arial" w:cs="Arial"/>
                <w:color w:val="000000" w:themeColor="text1"/>
                <w:sz w:val="20"/>
                <w:szCs w:val="20"/>
                <w:lang w:val="es-CO"/>
              </w:rPr>
            </w:pPr>
          </w:p>
        </w:tc>
        <w:tc>
          <w:tcPr>
            <w:tcW w:w="1259" w:type="pct"/>
            <w:vMerge/>
          </w:tcPr>
          <w:p w14:paraId="2F06EC63" w14:textId="77777777" w:rsidR="00707AF4" w:rsidRPr="0039325C" w:rsidRDefault="00707AF4" w:rsidP="0039325C">
            <w:pPr>
              <w:rPr>
                <w:rFonts w:ascii="Arial" w:hAnsi="Arial" w:cs="Arial"/>
                <w:color w:val="000000" w:themeColor="text1"/>
                <w:sz w:val="20"/>
                <w:szCs w:val="20"/>
              </w:rPr>
            </w:pPr>
          </w:p>
        </w:tc>
      </w:tr>
      <w:tr w:rsidR="00707AF4" w:rsidRPr="0039325C" w14:paraId="10FEA485" w14:textId="77777777" w:rsidTr="009C4DE4">
        <w:trPr>
          <w:trHeight w:val="1875"/>
        </w:trPr>
        <w:tc>
          <w:tcPr>
            <w:tcW w:w="200" w:type="pct"/>
            <w:vMerge/>
            <w:textDirection w:val="btLr"/>
          </w:tcPr>
          <w:p w14:paraId="2BE85AA2" w14:textId="77777777" w:rsidR="00707AF4" w:rsidRPr="0039325C" w:rsidRDefault="00707AF4" w:rsidP="0039325C">
            <w:pPr>
              <w:rPr>
                <w:rFonts w:ascii="Arial" w:hAnsi="Arial" w:cs="Arial"/>
                <w:color w:val="000000" w:themeColor="text1"/>
                <w:sz w:val="20"/>
                <w:szCs w:val="20"/>
              </w:rPr>
            </w:pPr>
          </w:p>
        </w:tc>
        <w:tc>
          <w:tcPr>
            <w:tcW w:w="1215" w:type="pct"/>
            <w:shd w:val="clear" w:color="auto" w:fill="F5F6F6"/>
            <w:vAlign w:val="center"/>
          </w:tcPr>
          <w:p w14:paraId="0BE9B506" w14:textId="77777777" w:rsidR="00707AF4" w:rsidRPr="0039325C" w:rsidRDefault="00707AF4" w:rsidP="0039325C">
            <w:pPr>
              <w:pStyle w:val="TableParagraph"/>
              <w:ind w:left="190"/>
              <w:jc w:val="center"/>
              <w:rPr>
                <w:rFonts w:ascii="Arial" w:hAnsi="Arial" w:cs="Arial"/>
                <w:b/>
                <w:color w:val="000000" w:themeColor="text1"/>
                <w:sz w:val="20"/>
                <w:szCs w:val="20"/>
                <w:lang w:val="es-CO"/>
              </w:rPr>
            </w:pPr>
            <w:r w:rsidRPr="0039325C">
              <w:rPr>
                <w:rFonts w:ascii="Arial" w:hAnsi="Arial" w:cs="Arial"/>
                <w:b/>
                <w:color w:val="000000" w:themeColor="text1"/>
                <w:w w:val="105"/>
                <w:sz w:val="20"/>
                <w:szCs w:val="20"/>
                <w:lang w:val="es-CO"/>
              </w:rPr>
              <w:t>Aplicaciones</w:t>
            </w:r>
          </w:p>
        </w:tc>
        <w:tc>
          <w:tcPr>
            <w:tcW w:w="1097" w:type="pct"/>
            <w:vAlign w:val="center"/>
          </w:tcPr>
          <w:p w14:paraId="1FD25530" w14:textId="77777777" w:rsidR="00707AF4" w:rsidRPr="0039325C" w:rsidRDefault="00707AF4" w:rsidP="0039325C">
            <w:pPr>
              <w:pStyle w:val="TableParagraph"/>
              <w:numPr>
                <w:ilvl w:val="0"/>
                <w:numId w:val="18"/>
              </w:numPr>
              <w:tabs>
                <w:tab w:val="left" w:pos="320"/>
              </w:tabs>
              <w:ind w:right="254"/>
              <w:jc w:val="center"/>
              <w:rPr>
                <w:rFonts w:ascii="Arial" w:hAnsi="Arial" w:cs="Arial"/>
                <w:color w:val="000000" w:themeColor="text1"/>
                <w:sz w:val="20"/>
                <w:szCs w:val="20"/>
                <w:lang w:val="es-CO"/>
              </w:rPr>
            </w:pPr>
            <w:r w:rsidRPr="0039325C">
              <w:rPr>
                <w:rFonts w:ascii="Arial" w:hAnsi="Arial" w:cs="Arial"/>
                <w:color w:val="000000" w:themeColor="text1"/>
                <w:sz w:val="20"/>
                <w:szCs w:val="20"/>
                <w:lang w:val="es-CO"/>
              </w:rPr>
              <w:t xml:space="preserve">Computador de </w:t>
            </w:r>
            <w:proofErr w:type="spellStart"/>
            <w:r w:rsidRPr="0039325C">
              <w:rPr>
                <w:rFonts w:ascii="Arial" w:hAnsi="Arial" w:cs="Arial"/>
                <w:color w:val="000000" w:themeColor="text1"/>
                <w:sz w:val="20"/>
                <w:szCs w:val="20"/>
                <w:lang w:val="es-CO"/>
              </w:rPr>
              <w:t>escri</w:t>
            </w:r>
            <w:proofErr w:type="spellEnd"/>
            <w:r w:rsidRPr="0039325C">
              <w:rPr>
                <w:rFonts w:ascii="Arial" w:hAnsi="Arial" w:cs="Arial"/>
                <w:color w:val="000000" w:themeColor="text1"/>
                <w:sz w:val="20"/>
                <w:szCs w:val="20"/>
                <w:lang w:val="es-CO"/>
              </w:rPr>
              <w:t>-</w:t>
            </w:r>
            <w:r w:rsidRPr="0039325C">
              <w:rPr>
                <w:rFonts w:ascii="Arial" w:hAnsi="Arial" w:cs="Arial"/>
                <w:color w:val="000000" w:themeColor="text1"/>
                <w:spacing w:val="-47"/>
                <w:sz w:val="20"/>
                <w:szCs w:val="20"/>
                <w:lang w:val="es-CO"/>
              </w:rPr>
              <w:t xml:space="preserve"> </w:t>
            </w:r>
            <w:r w:rsidRPr="0039325C">
              <w:rPr>
                <w:rFonts w:ascii="Arial" w:hAnsi="Arial" w:cs="Arial"/>
                <w:color w:val="000000" w:themeColor="text1"/>
                <w:sz w:val="20"/>
                <w:szCs w:val="20"/>
                <w:lang w:val="es-CO"/>
              </w:rPr>
              <w:t>torio</w:t>
            </w:r>
            <w:r w:rsidRPr="0039325C">
              <w:rPr>
                <w:rFonts w:ascii="Arial" w:hAnsi="Arial" w:cs="Arial"/>
                <w:color w:val="000000" w:themeColor="text1"/>
                <w:spacing w:val="-8"/>
                <w:sz w:val="20"/>
                <w:szCs w:val="20"/>
                <w:lang w:val="es-CO"/>
              </w:rPr>
              <w:t xml:space="preserve"> </w:t>
            </w:r>
            <w:r w:rsidRPr="0039325C">
              <w:rPr>
                <w:rFonts w:ascii="Arial" w:hAnsi="Arial" w:cs="Arial"/>
                <w:color w:val="000000" w:themeColor="text1"/>
                <w:sz w:val="20"/>
                <w:szCs w:val="20"/>
                <w:lang w:val="es-CO"/>
              </w:rPr>
              <w:t>o</w:t>
            </w:r>
            <w:r w:rsidRPr="0039325C">
              <w:rPr>
                <w:rFonts w:ascii="Arial" w:hAnsi="Arial" w:cs="Arial"/>
                <w:color w:val="000000" w:themeColor="text1"/>
                <w:spacing w:val="-7"/>
                <w:sz w:val="20"/>
                <w:szCs w:val="20"/>
                <w:lang w:val="es-CO"/>
              </w:rPr>
              <w:t xml:space="preserve"> </w:t>
            </w:r>
            <w:r w:rsidRPr="0039325C">
              <w:rPr>
                <w:rFonts w:ascii="Arial" w:hAnsi="Arial" w:cs="Arial"/>
                <w:color w:val="000000" w:themeColor="text1"/>
                <w:sz w:val="20"/>
                <w:szCs w:val="20"/>
                <w:lang w:val="es-CO"/>
              </w:rPr>
              <w:t>portátil</w:t>
            </w:r>
          </w:p>
          <w:p w14:paraId="631ADA24" w14:textId="35FB8E9B" w:rsidR="00707AF4" w:rsidRPr="0039325C" w:rsidRDefault="00707AF4" w:rsidP="0039325C">
            <w:pPr>
              <w:pStyle w:val="TableParagraph"/>
              <w:numPr>
                <w:ilvl w:val="0"/>
                <w:numId w:val="18"/>
              </w:numPr>
              <w:tabs>
                <w:tab w:val="left" w:pos="320"/>
              </w:tabs>
              <w:ind w:hanging="121"/>
              <w:jc w:val="center"/>
              <w:rPr>
                <w:rFonts w:ascii="Arial" w:hAnsi="Arial" w:cs="Arial"/>
                <w:color w:val="000000" w:themeColor="text1"/>
                <w:sz w:val="20"/>
                <w:szCs w:val="20"/>
                <w:lang w:val="es-CO"/>
              </w:rPr>
            </w:pPr>
            <w:r w:rsidRPr="0039325C">
              <w:rPr>
                <w:rFonts w:ascii="Arial" w:hAnsi="Arial" w:cs="Arial"/>
                <w:color w:val="000000" w:themeColor="text1"/>
                <w:sz w:val="20"/>
                <w:szCs w:val="20"/>
                <w:lang w:val="es-CO"/>
              </w:rPr>
              <w:t>Teléfono</w:t>
            </w:r>
            <w:r w:rsidRPr="0039325C">
              <w:rPr>
                <w:rFonts w:ascii="Arial" w:hAnsi="Arial" w:cs="Arial"/>
                <w:color w:val="000000" w:themeColor="text1"/>
                <w:spacing w:val="-12"/>
                <w:sz w:val="20"/>
                <w:szCs w:val="20"/>
                <w:lang w:val="es-CO"/>
              </w:rPr>
              <w:t xml:space="preserve"> </w:t>
            </w:r>
            <w:r w:rsidRPr="0039325C">
              <w:rPr>
                <w:rFonts w:ascii="Arial" w:hAnsi="Arial" w:cs="Arial"/>
                <w:color w:val="000000" w:themeColor="text1"/>
                <w:sz w:val="20"/>
                <w:szCs w:val="20"/>
                <w:lang w:val="es-CO"/>
              </w:rPr>
              <w:t>fijo</w:t>
            </w:r>
            <w:r w:rsidRPr="0039325C">
              <w:rPr>
                <w:rFonts w:ascii="Arial" w:hAnsi="Arial" w:cs="Arial"/>
                <w:color w:val="000000" w:themeColor="text1"/>
                <w:spacing w:val="-12"/>
                <w:sz w:val="20"/>
                <w:szCs w:val="20"/>
                <w:lang w:val="es-CO"/>
              </w:rPr>
              <w:t xml:space="preserve"> </w:t>
            </w:r>
            <w:r w:rsidRPr="0039325C">
              <w:rPr>
                <w:rFonts w:ascii="Arial" w:hAnsi="Arial" w:cs="Arial"/>
                <w:color w:val="000000" w:themeColor="text1"/>
                <w:sz w:val="20"/>
                <w:szCs w:val="20"/>
                <w:lang w:val="es-CO"/>
              </w:rPr>
              <w:t>o</w:t>
            </w:r>
            <w:r w:rsidRPr="0039325C">
              <w:rPr>
                <w:rFonts w:ascii="Arial" w:hAnsi="Arial" w:cs="Arial"/>
                <w:color w:val="000000" w:themeColor="text1"/>
                <w:spacing w:val="-12"/>
                <w:sz w:val="20"/>
                <w:szCs w:val="20"/>
                <w:lang w:val="es-CO"/>
              </w:rPr>
              <w:t xml:space="preserve"> </w:t>
            </w:r>
            <w:r w:rsidRPr="0039325C">
              <w:rPr>
                <w:rFonts w:ascii="Arial" w:hAnsi="Arial" w:cs="Arial"/>
                <w:color w:val="000000" w:themeColor="text1"/>
                <w:sz w:val="20"/>
                <w:szCs w:val="20"/>
                <w:lang w:val="es-CO"/>
              </w:rPr>
              <w:t>celular</w:t>
            </w:r>
          </w:p>
        </w:tc>
        <w:tc>
          <w:tcPr>
            <w:tcW w:w="1229" w:type="pct"/>
            <w:shd w:val="clear" w:color="auto" w:fill="F5F6F6"/>
            <w:vAlign w:val="center"/>
          </w:tcPr>
          <w:p w14:paraId="182F90C4" w14:textId="77777777" w:rsidR="00707AF4" w:rsidRPr="0039325C" w:rsidRDefault="00707AF4" w:rsidP="0039325C">
            <w:pPr>
              <w:pStyle w:val="TableParagraph"/>
              <w:numPr>
                <w:ilvl w:val="0"/>
                <w:numId w:val="17"/>
              </w:numPr>
              <w:tabs>
                <w:tab w:val="left" w:pos="310"/>
              </w:tabs>
              <w:ind w:hanging="121"/>
              <w:jc w:val="both"/>
              <w:rPr>
                <w:rFonts w:ascii="Arial" w:hAnsi="Arial" w:cs="Arial"/>
                <w:color w:val="000000" w:themeColor="text1"/>
                <w:sz w:val="20"/>
                <w:szCs w:val="20"/>
                <w:lang w:val="es-CO"/>
              </w:rPr>
            </w:pPr>
            <w:r w:rsidRPr="0039325C">
              <w:rPr>
                <w:rFonts w:ascii="Arial" w:hAnsi="Arial" w:cs="Arial"/>
                <w:color w:val="000000" w:themeColor="text1"/>
                <w:sz w:val="20"/>
                <w:szCs w:val="20"/>
                <w:lang w:val="es-CO"/>
              </w:rPr>
              <w:t>E-mail</w:t>
            </w:r>
            <w:r w:rsidRPr="0039325C">
              <w:rPr>
                <w:rFonts w:ascii="Arial" w:hAnsi="Arial" w:cs="Arial"/>
                <w:color w:val="000000" w:themeColor="text1"/>
                <w:spacing w:val="-6"/>
                <w:sz w:val="20"/>
                <w:szCs w:val="20"/>
                <w:lang w:val="es-CO"/>
              </w:rPr>
              <w:t xml:space="preserve"> </w:t>
            </w:r>
            <w:r w:rsidRPr="0039325C">
              <w:rPr>
                <w:rFonts w:ascii="Arial" w:hAnsi="Arial" w:cs="Arial"/>
                <w:color w:val="000000" w:themeColor="text1"/>
                <w:sz w:val="20"/>
                <w:szCs w:val="20"/>
                <w:lang w:val="es-CO"/>
              </w:rPr>
              <w:t>o</w:t>
            </w:r>
            <w:r w:rsidRPr="0039325C">
              <w:rPr>
                <w:rFonts w:ascii="Arial" w:hAnsi="Arial" w:cs="Arial"/>
                <w:color w:val="000000" w:themeColor="text1"/>
                <w:spacing w:val="-6"/>
                <w:sz w:val="20"/>
                <w:szCs w:val="20"/>
                <w:lang w:val="es-CO"/>
              </w:rPr>
              <w:t xml:space="preserve"> </w:t>
            </w:r>
            <w:r w:rsidRPr="0039325C">
              <w:rPr>
                <w:rFonts w:ascii="Arial" w:hAnsi="Arial" w:cs="Arial"/>
                <w:color w:val="000000" w:themeColor="text1"/>
                <w:sz w:val="20"/>
                <w:szCs w:val="20"/>
                <w:lang w:val="es-CO"/>
              </w:rPr>
              <w:t>correo</w:t>
            </w:r>
            <w:r w:rsidRPr="0039325C">
              <w:rPr>
                <w:rFonts w:ascii="Arial" w:hAnsi="Arial" w:cs="Arial"/>
                <w:color w:val="000000" w:themeColor="text1"/>
                <w:spacing w:val="-6"/>
                <w:sz w:val="20"/>
                <w:szCs w:val="20"/>
                <w:lang w:val="es-CO"/>
              </w:rPr>
              <w:t xml:space="preserve"> </w:t>
            </w:r>
            <w:r w:rsidRPr="0039325C">
              <w:rPr>
                <w:rFonts w:ascii="Arial" w:hAnsi="Arial" w:cs="Arial"/>
                <w:color w:val="000000" w:themeColor="text1"/>
                <w:sz w:val="20"/>
                <w:szCs w:val="20"/>
                <w:lang w:val="es-CO"/>
              </w:rPr>
              <w:t>electrónico</w:t>
            </w:r>
          </w:p>
          <w:p w14:paraId="73D16214" w14:textId="77777777" w:rsidR="00707AF4" w:rsidRPr="0039325C" w:rsidRDefault="00707AF4" w:rsidP="0039325C">
            <w:pPr>
              <w:pStyle w:val="TableParagraph"/>
              <w:numPr>
                <w:ilvl w:val="0"/>
                <w:numId w:val="17"/>
              </w:numPr>
              <w:tabs>
                <w:tab w:val="left" w:pos="310"/>
              </w:tabs>
              <w:ind w:hanging="121"/>
              <w:jc w:val="both"/>
              <w:rPr>
                <w:rFonts w:ascii="Arial" w:hAnsi="Arial" w:cs="Arial"/>
                <w:color w:val="000000" w:themeColor="text1"/>
                <w:sz w:val="20"/>
                <w:szCs w:val="20"/>
                <w:lang w:val="es-CO"/>
              </w:rPr>
            </w:pPr>
            <w:r w:rsidRPr="0039325C">
              <w:rPr>
                <w:rFonts w:ascii="Arial" w:hAnsi="Arial" w:cs="Arial"/>
                <w:color w:val="000000" w:themeColor="text1"/>
                <w:w w:val="95"/>
                <w:sz w:val="20"/>
                <w:szCs w:val="20"/>
                <w:lang w:val="es-CO"/>
              </w:rPr>
              <w:t>Mensajería</w:t>
            </w:r>
            <w:r w:rsidRPr="0039325C">
              <w:rPr>
                <w:rFonts w:ascii="Arial" w:hAnsi="Arial" w:cs="Arial"/>
                <w:color w:val="000000" w:themeColor="text1"/>
                <w:spacing w:val="10"/>
                <w:w w:val="95"/>
                <w:sz w:val="20"/>
                <w:szCs w:val="20"/>
                <w:lang w:val="es-CO"/>
              </w:rPr>
              <w:t xml:space="preserve"> </w:t>
            </w:r>
            <w:r w:rsidRPr="0039325C">
              <w:rPr>
                <w:rFonts w:ascii="Arial" w:hAnsi="Arial" w:cs="Arial"/>
                <w:color w:val="000000" w:themeColor="text1"/>
                <w:w w:val="95"/>
                <w:sz w:val="20"/>
                <w:szCs w:val="20"/>
                <w:lang w:val="es-CO"/>
              </w:rPr>
              <w:t>instantánea</w:t>
            </w:r>
          </w:p>
          <w:p w14:paraId="42AC7FEB" w14:textId="77777777" w:rsidR="00707AF4" w:rsidRPr="0039325C" w:rsidRDefault="00707AF4" w:rsidP="0039325C">
            <w:pPr>
              <w:pStyle w:val="TableParagraph"/>
              <w:numPr>
                <w:ilvl w:val="0"/>
                <w:numId w:val="17"/>
              </w:numPr>
              <w:tabs>
                <w:tab w:val="left" w:pos="310"/>
              </w:tabs>
              <w:ind w:hanging="121"/>
              <w:jc w:val="both"/>
              <w:rPr>
                <w:rFonts w:ascii="Arial" w:hAnsi="Arial" w:cs="Arial"/>
                <w:color w:val="000000" w:themeColor="text1"/>
                <w:sz w:val="20"/>
                <w:szCs w:val="20"/>
                <w:lang w:val="es-CO"/>
              </w:rPr>
            </w:pPr>
            <w:r w:rsidRPr="0039325C">
              <w:rPr>
                <w:rFonts w:ascii="Arial" w:hAnsi="Arial" w:cs="Arial"/>
                <w:color w:val="000000" w:themeColor="text1"/>
                <w:sz w:val="20"/>
                <w:szCs w:val="20"/>
                <w:lang w:val="es-CO"/>
              </w:rPr>
              <w:t>Sistema</w:t>
            </w:r>
            <w:r w:rsidRPr="0039325C">
              <w:rPr>
                <w:rFonts w:ascii="Arial" w:hAnsi="Arial" w:cs="Arial"/>
                <w:color w:val="000000" w:themeColor="text1"/>
                <w:spacing w:val="-10"/>
                <w:sz w:val="20"/>
                <w:szCs w:val="20"/>
                <w:lang w:val="es-CO"/>
              </w:rPr>
              <w:t xml:space="preserve"> </w:t>
            </w:r>
            <w:r w:rsidRPr="0039325C">
              <w:rPr>
                <w:rFonts w:ascii="Arial" w:hAnsi="Arial" w:cs="Arial"/>
                <w:color w:val="000000" w:themeColor="text1"/>
                <w:sz w:val="20"/>
                <w:szCs w:val="20"/>
                <w:lang w:val="es-CO"/>
              </w:rPr>
              <w:t>de</w:t>
            </w:r>
            <w:r w:rsidRPr="0039325C">
              <w:rPr>
                <w:rFonts w:ascii="Arial" w:hAnsi="Arial" w:cs="Arial"/>
                <w:color w:val="000000" w:themeColor="text1"/>
                <w:spacing w:val="-10"/>
                <w:sz w:val="20"/>
                <w:szCs w:val="20"/>
                <w:lang w:val="es-CO"/>
              </w:rPr>
              <w:t xml:space="preserve"> </w:t>
            </w:r>
            <w:r w:rsidRPr="0039325C">
              <w:rPr>
                <w:rFonts w:ascii="Arial" w:hAnsi="Arial" w:cs="Arial"/>
                <w:color w:val="000000" w:themeColor="text1"/>
                <w:sz w:val="20"/>
                <w:szCs w:val="20"/>
                <w:lang w:val="es-CO"/>
              </w:rPr>
              <w:t>documentos</w:t>
            </w:r>
          </w:p>
          <w:p w14:paraId="6EB42E83" w14:textId="77777777" w:rsidR="00707AF4" w:rsidRPr="0039325C" w:rsidRDefault="00707AF4" w:rsidP="0039325C">
            <w:pPr>
              <w:pStyle w:val="TableParagraph"/>
              <w:numPr>
                <w:ilvl w:val="0"/>
                <w:numId w:val="17"/>
              </w:numPr>
              <w:tabs>
                <w:tab w:val="left" w:pos="310"/>
              </w:tabs>
              <w:ind w:hanging="121"/>
              <w:jc w:val="both"/>
              <w:rPr>
                <w:rFonts w:ascii="Arial" w:hAnsi="Arial" w:cs="Arial"/>
                <w:color w:val="000000" w:themeColor="text1"/>
                <w:sz w:val="20"/>
                <w:szCs w:val="20"/>
                <w:lang w:val="es-CO"/>
              </w:rPr>
            </w:pPr>
            <w:r w:rsidRPr="0039325C">
              <w:rPr>
                <w:rFonts w:ascii="Arial" w:hAnsi="Arial" w:cs="Arial"/>
                <w:color w:val="000000" w:themeColor="text1"/>
                <w:spacing w:val="-1"/>
                <w:sz w:val="20"/>
                <w:szCs w:val="20"/>
                <w:lang w:val="es-CO"/>
              </w:rPr>
              <w:t>Sistema</w:t>
            </w:r>
            <w:r w:rsidRPr="0039325C">
              <w:rPr>
                <w:rFonts w:ascii="Arial" w:hAnsi="Arial" w:cs="Arial"/>
                <w:color w:val="000000" w:themeColor="text1"/>
                <w:spacing w:val="-12"/>
                <w:sz w:val="20"/>
                <w:szCs w:val="20"/>
                <w:lang w:val="es-CO"/>
              </w:rPr>
              <w:t xml:space="preserve"> </w:t>
            </w:r>
            <w:r w:rsidRPr="0039325C">
              <w:rPr>
                <w:rFonts w:ascii="Arial" w:hAnsi="Arial" w:cs="Arial"/>
                <w:color w:val="000000" w:themeColor="text1"/>
                <w:spacing w:val="-1"/>
                <w:sz w:val="20"/>
                <w:szCs w:val="20"/>
                <w:lang w:val="es-CO"/>
              </w:rPr>
              <w:t>de</w:t>
            </w:r>
            <w:r w:rsidRPr="0039325C">
              <w:rPr>
                <w:rFonts w:ascii="Arial" w:hAnsi="Arial" w:cs="Arial"/>
                <w:color w:val="000000" w:themeColor="text1"/>
                <w:spacing w:val="-11"/>
                <w:sz w:val="20"/>
                <w:szCs w:val="20"/>
                <w:lang w:val="es-CO"/>
              </w:rPr>
              <w:t xml:space="preserve"> </w:t>
            </w:r>
            <w:r w:rsidRPr="0039325C">
              <w:rPr>
                <w:rFonts w:ascii="Arial" w:hAnsi="Arial" w:cs="Arial"/>
                <w:color w:val="000000" w:themeColor="text1"/>
                <w:spacing w:val="-1"/>
                <w:sz w:val="20"/>
                <w:szCs w:val="20"/>
                <w:lang w:val="es-CO"/>
              </w:rPr>
              <w:t>flujo</w:t>
            </w:r>
            <w:r w:rsidRPr="0039325C">
              <w:rPr>
                <w:rFonts w:ascii="Arial" w:hAnsi="Arial" w:cs="Arial"/>
                <w:color w:val="000000" w:themeColor="text1"/>
                <w:spacing w:val="-11"/>
                <w:sz w:val="20"/>
                <w:szCs w:val="20"/>
                <w:lang w:val="es-CO"/>
              </w:rPr>
              <w:t xml:space="preserve"> </w:t>
            </w:r>
            <w:r w:rsidRPr="0039325C">
              <w:rPr>
                <w:rFonts w:ascii="Arial" w:hAnsi="Arial" w:cs="Arial"/>
                <w:color w:val="000000" w:themeColor="text1"/>
                <w:sz w:val="20"/>
                <w:szCs w:val="20"/>
                <w:lang w:val="es-CO"/>
              </w:rPr>
              <w:t>de</w:t>
            </w:r>
            <w:r w:rsidRPr="0039325C">
              <w:rPr>
                <w:rFonts w:ascii="Arial" w:hAnsi="Arial" w:cs="Arial"/>
                <w:color w:val="000000" w:themeColor="text1"/>
                <w:spacing w:val="-11"/>
                <w:sz w:val="20"/>
                <w:szCs w:val="20"/>
                <w:lang w:val="es-CO"/>
              </w:rPr>
              <w:t xml:space="preserve"> </w:t>
            </w:r>
            <w:r w:rsidRPr="0039325C">
              <w:rPr>
                <w:rFonts w:ascii="Arial" w:hAnsi="Arial" w:cs="Arial"/>
                <w:color w:val="000000" w:themeColor="text1"/>
                <w:sz w:val="20"/>
                <w:szCs w:val="20"/>
                <w:lang w:val="es-CO"/>
              </w:rPr>
              <w:t>trabajo</w:t>
            </w:r>
          </w:p>
          <w:p w14:paraId="1169571F" w14:textId="77777777" w:rsidR="00707AF4" w:rsidRPr="0039325C" w:rsidRDefault="00707AF4" w:rsidP="0039325C">
            <w:pPr>
              <w:pStyle w:val="TableParagraph"/>
              <w:jc w:val="both"/>
              <w:rPr>
                <w:rFonts w:ascii="Arial" w:hAnsi="Arial" w:cs="Arial"/>
                <w:color w:val="000000" w:themeColor="text1"/>
                <w:sz w:val="20"/>
                <w:szCs w:val="20"/>
                <w:lang w:val="es-CO"/>
              </w:rPr>
            </w:pPr>
          </w:p>
          <w:p w14:paraId="113FF9BC" w14:textId="77777777" w:rsidR="00707AF4" w:rsidRPr="0039325C" w:rsidRDefault="00707AF4" w:rsidP="0039325C">
            <w:pPr>
              <w:pStyle w:val="TableParagraph"/>
              <w:jc w:val="both"/>
              <w:rPr>
                <w:rFonts w:ascii="Arial" w:hAnsi="Arial" w:cs="Arial"/>
                <w:color w:val="000000" w:themeColor="text1"/>
                <w:sz w:val="20"/>
                <w:szCs w:val="20"/>
                <w:lang w:val="es-CO"/>
              </w:rPr>
            </w:pPr>
          </w:p>
          <w:p w14:paraId="5E5C60FC" w14:textId="77777777" w:rsidR="00707AF4" w:rsidRPr="0039325C" w:rsidRDefault="00707AF4" w:rsidP="0039325C">
            <w:pPr>
              <w:pStyle w:val="TableParagraph"/>
              <w:jc w:val="both"/>
              <w:rPr>
                <w:rFonts w:ascii="Arial" w:hAnsi="Arial" w:cs="Arial"/>
                <w:color w:val="000000" w:themeColor="text1"/>
                <w:sz w:val="20"/>
                <w:szCs w:val="20"/>
                <w:lang w:val="es-CO"/>
              </w:rPr>
            </w:pPr>
          </w:p>
          <w:p w14:paraId="19018C86" w14:textId="47B0B189" w:rsidR="00707AF4" w:rsidRPr="0039325C" w:rsidRDefault="00707AF4" w:rsidP="0039325C">
            <w:pPr>
              <w:pStyle w:val="TableParagraph"/>
              <w:tabs>
                <w:tab w:val="left" w:pos="3330"/>
              </w:tabs>
              <w:ind w:left="49"/>
              <w:jc w:val="both"/>
              <w:rPr>
                <w:rFonts w:ascii="Arial" w:hAnsi="Arial" w:cs="Arial"/>
                <w:b/>
                <w:color w:val="000000" w:themeColor="text1"/>
                <w:sz w:val="20"/>
                <w:szCs w:val="20"/>
                <w:lang w:val="es-CO"/>
              </w:rPr>
            </w:pPr>
          </w:p>
        </w:tc>
        <w:tc>
          <w:tcPr>
            <w:tcW w:w="1259" w:type="pct"/>
            <w:vMerge/>
          </w:tcPr>
          <w:p w14:paraId="6B78B683" w14:textId="77777777" w:rsidR="00707AF4" w:rsidRPr="0039325C" w:rsidRDefault="00707AF4" w:rsidP="0039325C">
            <w:pPr>
              <w:rPr>
                <w:rFonts w:ascii="Arial" w:hAnsi="Arial" w:cs="Arial"/>
                <w:color w:val="000000" w:themeColor="text1"/>
                <w:sz w:val="20"/>
                <w:szCs w:val="20"/>
              </w:rPr>
            </w:pPr>
          </w:p>
        </w:tc>
      </w:tr>
      <w:tr w:rsidR="00707AF4" w:rsidRPr="0039325C" w14:paraId="49B03872" w14:textId="77777777" w:rsidTr="009C4DE4">
        <w:trPr>
          <w:trHeight w:val="2389"/>
        </w:trPr>
        <w:tc>
          <w:tcPr>
            <w:tcW w:w="200" w:type="pct"/>
            <w:vMerge/>
            <w:textDirection w:val="btLr"/>
          </w:tcPr>
          <w:p w14:paraId="13FA4F92" w14:textId="77777777" w:rsidR="00707AF4" w:rsidRPr="0039325C" w:rsidRDefault="00707AF4" w:rsidP="0039325C">
            <w:pPr>
              <w:rPr>
                <w:rFonts w:ascii="Arial" w:hAnsi="Arial" w:cs="Arial"/>
                <w:color w:val="000000" w:themeColor="text1"/>
                <w:sz w:val="20"/>
                <w:szCs w:val="20"/>
              </w:rPr>
            </w:pPr>
          </w:p>
        </w:tc>
        <w:tc>
          <w:tcPr>
            <w:tcW w:w="1215" w:type="pct"/>
            <w:shd w:val="clear" w:color="auto" w:fill="F5F6F6"/>
            <w:vAlign w:val="center"/>
          </w:tcPr>
          <w:p w14:paraId="04CB51EF" w14:textId="77777777" w:rsidR="00707AF4" w:rsidRPr="0039325C" w:rsidRDefault="00707AF4" w:rsidP="0039325C">
            <w:pPr>
              <w:pStyle w:val="TableParagraph"/>
              <w:ind w:left="190"/>
              <w:jc w:val="center"/>
              <w:rPr>
                <w:rFonts w:ascii="Arial" w:hAnsi="Arial" w:cs="Arial"/>
                <w:b/>
                <w:color w:val="000000" w:themeColor="text1"/>
                <w:sz w:val="20"/>
                <w:szCs w:val="20"/>
                <w:lang w:val="es-CO"/>
              </w:rPr>
            </w:pPr>
            <w:r w:rsidRPr="0039325C">
              <w:rPr>
                <w:rFonts w:ascii="Arial" w:hAnsi="Arial" w:cs="Arial"/>
                <w:b/>
                <w:color w:val="000000" w:themeColor="text1"/>
                <w:w w:val="105"/>
                <w:sz w:val="20"/>
                <w:szCs w:val="20"/>
                <w:lang w:val="es-CO"/>
              </w:rPr>
              <w:t>Seguridad</w:t>
            </w:r>
          </w:p>
        </w:tc>
        <w:tc>
          <w:tcPr>
            <w:tcW w:w="1097" w:type="pct"/>
          </w:tcPr>
          <w:p w14:paraId="0712F2A7" w14:textId="77777777" w:rsidR="00707AF4" w:rsidRPr="0039325C" w:rsidRDefault="00707AF4" w:rsidP="0039325C">
            <w:pPr>
              <w:pStyle w:val="TableParagraph"/>
              <w:numPr>
                <w:ilvl w:val="0"/>
                <w:numId w:val="16"/>
              </w:numPr>
              <w:tabs>
                <w:tab w:val="left" w:pos="320"/>
              </w:tabs>
              <w:ind w:right="715"/>
              <w:rPr>
                <w:rFonts w:ascii="Arial" w:hAnsi="Arial" w:cs="Arial"/>
                <w:color w:val="000000" w:themeColor="text1"/>
                <w:sz w:val="20"/>
                <w:szCs w:val="20"/>
                <w:lang w:val="es-CO"/>
              </w:rPr>
            </w:pPr>
            <w:r w:rsidRPr="0039325C">
              <w:rPr>
                <w:rFonts w:ascii="Arial" w:hAnsi="Arial" w:cs="Arial"/>
                <w:color w:val="000000" w:themeColor="text1"/>
                <w:spacing w:val="-1"/>
                <w:sz w:val="20"/>
                <w:szCs w:val="20"/>
                <w:lang w:val="es-CO"/>
              </w:rPr>
              <w:t>E-mail</w:t>
            </w:r>
            <w:r w:rsidRPr="0039325C">
              <w:rPr>
                <w:rFonts w:ascii="Arial" w:hAnsi="Arial" w:cs="Arial"/>
                <w:color w:val="000000" w:themeColor="text1"/>
                <w:spacing w:val="-11"/>
                <w:sz w:val="20"/>
                <w:szCs w:val="20"/>
                <w:lang w:val="es-CO"/>
              </w:rPr>
              <w:t xml:space="preserve"> </w:t>
            </w:r>
            <w:r w:rsidRPr="0039325C">
              <w:rPr>
                <w:rFonts w:ascii="Arial" w:hAnsi="Arial" w:cs="Arial"/>
                <w:color w:val="000000" w:themeColor="text1"/>
                <w:spacing w:val="-1"/>
                <w:sz w:val="20"/>
                <w:szCs w:val="20"/>
                <w:lang w:val="es-CO"/>
              </w:rPr>
              <w:t>o</w:t>
            </w:r>
            <w:r w:rsidRPr="0039325C">
              <w:rPr>
                <w:rFonts w:ascii="Arial" w:hAnsi="Arial" w:cs="Arial"/>
                <w:color w:val="000000" w:themeColor="text1"/>
                <w:spacing w:val="-11"/>
                <w:sz w:val="20"/>
                <w:szCs w:val="20"/>
                <w:lang w:val="es-CO"/>
              </w:rPr>
              <w:t xml:space="preserve"> </w:t>
            </w:r>
            <w:r w:rsidRPr="0039325C">
              <w:rPr>
                <w:rFonts w:ascii="Arial" w:hAnsi="Arial" w:cs="Arial"/>
                <w:color w:val="000000" w:themeColor="text1"/>
                <w:sz w:val="20"/>
                <w:szCs w:val="20"/>
                <w:lang w:val="es-CO"/>
              </w:rPr>
              <w:t>correo</w:t>
            </w:r>
            <w:r w:rsidRPr="0039325C">
              <w:rPr>
                <w:rFonts w:ascii="Arial" w:hAnsi="Arial" w:cs="Arial"/>
                <w:color w:val="000000" w:themeColor="text1"/>
                <w:spacing w:val="-47"/>
                <w:sz w:val="20"/>
                <w:szCs w:val="20"/>
                <w:lang w:val="es-CO"/>
              </w:rPr>
              <w:t xml:space="preserve"> </w:t>
            </w:r>
            <w:r w:rsidRPr="0039325C">
              <w:rPr>
                <w:rFonts w:ascii="Arial" w:hAnsi="Arial" w:cs="Arial"/>
                <w:color w:val="000000" w:themeColor="text1"/>
                <w:sz w:val="20"/>
                <w:szCs w:val="20"/>
                <w:lang w:val="es-CO"/>
              </w:rPr>
              <w:t>electrónico</w:t>
            </w:r>
          </w:p>
          <w:p w14:paraId="7CF3A650" w14:textId="77777777" w:rsidR="00707AF4" w:rsidRPr="0039325C" w:rsidRDefault="00707AF4" w:rsidP="0039325C">
            <w:pPr>
              <w:pStyle w:val="TableParagraph"/>
              <w:numPr>
                <w:ilvl w:val="0"/>
                <w:numId w:val="16"/>
              </w:numPr>
              <w:tabs>
                <w:tab w:val="left" w:pos="320"/>
              </w:tabs>
              <w:ind w:hanging="121"/>
              <w:rPr>
                <w:rFonts w:ascii="Arial" w:hAnsi="Arial" w:cs="Arial"/>
                <w:color w:val="000000" w:themeColor="text1"/>
                <w:sz w:val="20"/>
                <w:szCs w:val="20"/>
                <w:lang w:val="es-CO"/>
              </w:rPr>
            </w:pPr>
            <w:r w:rsidRPr="0039325C">
              <w:rPr>
                <w:rFonts w:ascii="Arial" w:hAnsi="Arial" w:cs="Arial"/>
                <w:color w:val="000000" w:themeColor="text1"/>
                <w:w w:val="95"/>
                <w:sz w:val="20"/>
                <w:szCs w:val="20"/>
                <w:lang w:val="es-CO"/>
              </w:rPr>
              <w:t>Mensajería</w:t>
            </w:r>
            <w:r w:rsidRPr="0039325C">
              <w:rPr>
                <w:rFonts w:ascii="Arial" w:hAnsi="Arial" w:cs="Arial"/>
                <w:color w:val="000000" w:themeColor="text1"/>
                <w:spacing w:val="27"/>
                <w:w w:val="95"/>
                <w:sz w:val="20"/>
                <w:szCs w:val="20"/>
                <w:lang w:val="es-CO"/>
              </w:rPr>
              <w:t xml:space="preserve"> </w:t>
            </w:r>
            <w:r w:rsidRPr="0039325C">
              <w:rPr>
                <w:rFonts w:ascii="Arial" w:hAnsi="Arial" w:cs="Arial"/>
                <w:color w:val="000000" w:themeColor="text1"/>
                <w:w w:val="95"/>
                <w:sz w:val="20"/>
                <w:szCs w:val="20"/>
                <w:lang w:val="es-CO"/>
              </w:rPr>
              <w:t>instantánea</w:t>
            </w:r>
          </w:p>
          <w:p w14:paraId="2A404D5D" w14:textId="77777777" w:rsidR="00707AF4" w:rsidRPr="0039325C" w:rsidRDefault="00707AF4" w:rsidP="0039325C">
            <w:pPr>
              <w:pStyle w:val="TableParagraph"/>
              <w:numPr>
                <w:ilvl w:val="0"/>
                <w:numId w:val="16"/>
              </w:numPr>
              <w:tabs>
                <w:tab w:val="left" w:pos="320"/>
              </w:tabs>
              <w:ind w:right="913"/>
              <w:rPr>
                <w:rFonts w:ascii="Arial" w:hAnsi="Arial" w:cs="Arial"/>
                <w:color w:val="000000" w:themeColor="text1"/>
                <w:sz w:val="20"/>
                <w:szCs w:val="20"/>
                <w:lang w:val="es-CO"/>
              </w:rPr>
            </w:pPr>
            <w:r w:rsidRPr="0039325C">
              <w:rPr>
                <w:rFonts w:ascii="Arial" w:hAnsi="Arial" w:cs="Arial"/>
                <w:color w:val="000000" w:themeColor="text1"/>
                <w:spacing w:val="-1"/>
                <w:sz w:val="20"/>
                <w:szCs w:val="20"/>
                <w:lang w:val="es-CO"/>
              </w:rPr>
              <w:t xml:space="preserve">Sistema </w:t>
            </w:r>
            <w:r w:rsidRPr="0039325C">
              <w:rPr>
                <w:rFonts w:ascii="Arial" w:hAnsi="Arial" w:cs="Arial"/>
                <w:color w:val="000000" w:themeColor="text1"/>
                <w:sz w:val="20"/>
                <w:szCs w:val="20"/>
                <w:lang w:val="es-CO"/>
              </w:rPr>
              <w:t>de</w:t>
            </w:r>
            <w:r w:rsidRPr="0039325C">
              <w:rPr>
                <w:rFonts w:ascii="Arial" w:hAnsi="Arial" w:cs="Arial"/>
                <w:color w:val="000000" w:themeColor="text1"/>
                <w:spacing w:val="1"/>
                <w:sz w:val="20"/>
                <w:szCs w:val="20"/>
                <w:lang w:val="es-CO"/>
              </w:rPr>
              <w:t xml:space="preserve"> </w:t>
            </w:r>
            <w:r w:rsidRPr="0039325C">
              <w:rPr>
                <w:rFonts w:ascii="Arial" w:hAnsi="Arial" w:cs="Arial"/>
                <w:color w:val="000000" w:themeColor="text1"/>
                <w:sz w:val="20"/>
                <w:szCs w:val="20"/>
                <w:lang w:val="es-CO"/>
              </w:rPr>
              <w:t>documentos</w:t>
            </w:r>
          </w:p>
          <w:p w14:paraId="7FE4BDD3" w14:textId="77777777" w:rsidR="00707AF4" w:rsidRPr="0039325C" w:rsidRDefault="00707AF4" w:rsidP="0039325C">
            <w:pPr>
              <w:pStyle w:val="TableParagraph"/>
              <w:numPr>
                <w:ilvl w:val="0"/>
                <w:numId w:val="16"/>
              </w:numPr>
              <w:tabs>
                <w:tab w:val="left" w:pos="320"/>
              </w:tabs>
              <w:ind w:right="458"/>
              <w:rPr>
                <w:rFonts w:ascii="Arial" w:hAnsi="Arial" w:cs="Arial"/>
                <w:color w:val="000000" w:themeColor="text1"/>
                <w:sz w:val="20"/>
                <w:szCs w:val="20"/>
                <w:lang w:val="es-CO"/>
              </w:rPr>
            </w:pPr>
            <w:r w:rsidRPr="0039325C">
              <w:rPr>
                <w:rFonts w:ascii="Arial" w:hAnsi="Arial" w:cs="Arial"/>
                <w:color w:val="000000" w:themeColor="text1"/>
                <w:sz w:val="20"/>
                <w:szCs w:val="20"/>
                <w:lang w:val="es-CO"/>
              </w:rPr>
              <w:t>VPN o Red Privada</w:t>
            </w:r>
            <w:r w:rsidRPr="0039325C">
              <w:rPr>
                <w:rFonts w:ascii="Arial" w:hAnsi="Arial" w:cs="Arial"/>
                <w:color w:val="000000" w:themeColor="text1"/>
                <w:spacing w:val="-47"/>
                <w:sz w:val="20"/>
                <w:szCs w:val="20"/>
                <w:lang w:val="es-CO"/>
              </w:rPr>
              <w:t xml:space="preserve"> </w:t>
            </w:r>
            <w:r w:rsidRPr="0039325C">
              <w:rPr>
                <w:rFonts w:ascii="Arial" w:hAnsi="Arial" w:cs="Arial"/>
                <w:color w:val="000000" w:themeColor="text1"/>
                <w:sz w:val="20"/>
                <w:szCs w:val="20"/>
                <w:lang w:val="es-CO"/>
              </w:rPr>
              <w:t>Virtual</w:t>
            </w:r>
          </w:p>
          <w:p w14:paraId="05534E14" w14:textId="77777777" w:rsidR="00707AF4" w:rsidRPr="0039325C" w:rsidRDefault="00707AF4" w:rsidP="0039325C">
            <w:pPr>
              <w:pStyle w:val="TableParagraph"/>
              <w:numPr>
                <w:ilvl w:val="0"/>
                <w:numId w:val="16"/>
              </w:numPr>
              <w:tabs>
                <w:tab w:val="left" w:pos="320"/>
              </w:tabs>
              <w:ind w:right="148"/>
              <w:rPr>
                <w:rFonts w:ascii="Arial" w:hAnsi="Arial" w:cs="Arial"/>
                <w:color w:val="000000" w:themeColor="text1"/>
                <w:sz w:val="20"/>
                <w:szCs w:val="20"/>
                <w:lang w:val="es-CO"/>
              </w:rPr>
            </w:pPr>
            <w:r w:rsidRPr="0039325C">
              <w:rPr>
                <w:rFonts w:ascii="Arial" w:hAnsi="Arial" w:cs="Arial"/>
                <w:color w:val="000000" w:themeColor="text1"/>
                <w:spacing w:val="-1"/>
                <w:sz w:val="20"/>
                <w:szCs w:val="20"/>
                <w:lang w:val="es-CO"/>
              </w:rPr>
              <w:t xml:space="preserve">Sistema de gestión </w:t>
            </w:r>
            <w:r w:rsidRPr="0039325C">
              <w:rPr>
                <w:rFonts w:ascii="Arial" w:hAnsi="Arial" w:cs="Arial"/>
                <w:color w:val="000000" w:themeColor="text1"/>
                <w:sz w:val="20"/>
                <w:szCs w:val="20"/>
                <w:lang w:val="es-CO"/>
              </w:rPr>
              <w:t>re-</w:t>
            </w:r>
            <w:r w:rsidRPr="0039325C">
              <w:rPr>
                <w:rFonts w:ascii="Arial" w:hAnsi="Arial" w:cs="Arial"/>
                <w:color w:val="000000" w:themeColor="text1"/>
                <w:spacing w:val="1"/>
                <w:sz w:val="20"/>
                <w:szCs w:val="20"/>
                <w:lang w:val="es-CO"/>
              </w:rPr>
              <w:t xml:space="preserve"> </w:t>
            </w:r>
            <w:r w:rsidRPr="0039325C">
              <w:rPr>
                <w:rFonts w:ascii="Arial" w:hAnsi="Arial" w:cs="Arial"/>
                <w:color w:val="000000" w:themeColor="text1"/>
                <w:sz w:val="20"/>
                <w:szCs w:val="20"/>
                <w:lang w:val="es-CO"/>
              </w:rPr>
              <w:t>mota</w:t>
            </w:r>
            <w:r w:rsidRPr="0039325C">
              <w:rPr>
                <w:rFonts w:ascii="Arial" w:hAnsi="Arial" w:cs="Arial"/>
                <w:color w:val="000000" w:themeColor="text1"/>
                <w:spacing w:val="6"/>
                <w:sz w:val="20"/>
                <w:szCs w:val="20"/>
                <w:lang w:val="es-CO"/>
              </w:rPr>
              <w:t xml:space="preserve"> </w:t>
            </w:r>
            <w:r w:rsidRPr="0039325C">
              <w:rPr>
                <w:rFonts w:ascii="Arial" w:hAnsi="Arial" w:cs="Arial"/>
                <w:color w:val="000000" w:themeColor="text1"/>
                <w:sz w:val="20"/>
                <w:szCs w:val="20"/>
                <w:lang w:val="es-CO"/>
              </w:rPr>
              <w:t>de</w:t>
            </w:r>
            <w:r w:rsidRPr="0039325C">
              <w:rPr>
                <w:rFonts w:ascii="Arial" w:hAnsi="Arial" w:cs="Arial"/>
                <w:color w:val="000000" w:themeColor="text1"/>
                <w:spacing w:val="6"/>
                <w:sz w:val="20"/>
                <w:szCs w:val="20"/>
                <w:lang w:val="es-CO"/>
              </w:rPr>
              <w:t xml:space="preserve"> </w:t>
            </w:r>
            <w:r w:rsidRPr="0039325C">
              <w:rPr>
                <w:rFonts w:ascii="Arial" w:hAnsi="Arial" w:cs="Arial"/>
                <w:color w:val="000000" w:themeColor="text1"/>
                <w:sz w:val="20"/>
                <w:szCs w:val="20"/>
                <w:lang w:val="es-CO"/>
              </w:rPr>
              <w:t>PC</w:t>
            </w:r>
            <w:r w:rsidRPr="0039325C">
              <w:rPr>
                <w:rFonts w:ascii="Arial" w:hAnsi="Arial" w:cs="Arial"/>
                <w:color w:val="000000" w:themeColor="text1"/>
                <w:spacing w:val="6"/>
                <w:sz w:val="20"/>
                <w:szCs w:val="20"/>
                <w:lang w:val="es-CO"/>
              </w:rPr>
              <w:t xml:space="preserve"> </w:t>
            </w:r>
            <w:r w:rsidRPr="0039325C">
              <w:rPr>
                <w:rFonts w:ascii="Arial" w:hAnsi="Arial" w:cs="Arial"/>
                <w:color w:val="000000" w:themeColor="text1"/>
                <w:sz w:val="20"/>
                <w:szCs w:val="20"/>
                <w:lang w:val="es-CO"/>
              </w:rPr>
              <w:t>(antivirus</w:t>
            </w:r>
            <w:r w:rsidRPr="0039325C">
              <w:rPr>
                <w:rFonts w:ascii="Arial" w:hAnsi="Arial" w:cs="Arial"/>
                <w:color w:val="000000" w:themeColor="text1"/>
                <w:spacing w:val="1"/>
                <w:sz w:val="20"/>
                <w:szCs w:val="20"/>
                <w:lang w:val="es-CO"/>
              </w:rPr>
              <w:t xml:space="preserve"> </w:t>
            </w:r>
            <w:r w:rsidRPr="0039325C">
              <w:rPr>
                <w:rFonts w:ascii="Arial" w:hAnsi="Arial" w:cs="Arial"/>
                <w:color w:val="000000" w:themeColor="text1"/>
                <w:sz w:val="20"/>
                <w:szCs w:val="20"/>
                <w:lang w:val="es-CO"/>
              </w:rPr>
              <w:t>y</w:t>
            </w:r>
            <w:r w:rsidRPr="0039325C">
              <w:rPr>
                <w:rFonts w:ascii="Arial" w:hAnsi="Arial" w:cs="Arial"/>
                <w:color w:val="000000" w:themeColor="text1"/>
                <w:spacing w:val="-10"/>
                <w:sz w:val="20"/>
                <w:szCs w:val="20"/>
                <w:lang w:val="es-CO"/>
              </w:rPr>
              <w:t xml:space="preserve"> </w:t>
            </w:r>
            <w:r w:rsidRPr="0039325C">
              <w:rPr>
                <w:rFonts w:ascii="Arial" w:hAnsi="Arial" w:cs="Arial"/>
                <w:color w:val="000000" w:themeColor="text1"/>
                <w:sz w:val="20"/>
                <w:szCs w:val="20"/>
                <w:lang w:val="es-CO"/>
              </w:rPr>
              <w:t>soporte</w:t>
            </w:r>
            <w:r w:rsidRPr="0039325C">
              <w:rPr>
                <w:rFonts w:ascii="Arial" w:hAnsi="Arial" w:cs="Arial"/>
                <w:color w:val="000000" w:themeColor="text1"/>
                <w:spacing w:val="-9"/>
                <w:sz w:val="20"/>
                <w:szCs w:val="20"/>
                <w:lang w:val="es-CO"/>
              </w:rPr>
              <w:t xml:space="preserve"> </w:t>
            </w:r>
            <w:r w:rsidRPr="0039325C">
              <w:rPr>
                <w:rFonts w:ascii="Arial" w:hAnsi="Arial" w:cs="Arial"/>
                <w:color w:val="000000" w:themeColor="text1"/>
                <w:sz w:val="20"/>
                <w:szCs w:val="20"/>
                <w:lang w:val="es-CO"/>
              </w:rPr>
              <w:t>de</w:t>
            </w:r>
            <w:r w:rsidRPr="0039325C">
              <w:rPr>
                <w:rFonts w:ascii="Arial" w:hAnsi="Arial" w:cs="Arial"/>
                <w:color w:val="000000" w:themeColor="text1"/>
                <w:spacing w:val="-10"/>
                <w:sz w:val="20"/>
                <w:szCs w:val="20"/>
                <w:lang w:val="es-CO"/>
              </w:rPr>
              <w:t xml:space="preserve"> </w:t>
            </w:r>
            <w:r w:rsidRPr="0039325C">
              <w:rPr>
                <w:rFonts w:ascii="Arial" w:hAnsi="Arial" w:cs="Arial"/>
                <w:color w:val="000000" w:themeColor="text1"/>
                <w:sz w:val="20"/>
                <w:szCs w:val="20"/>
                <w:lang w:val="es-CO"/>
              </w:rPr>
              <w:t>escritorio)</w:t>
            </w:r>
          </w:p>
          <w:p w14:paraId="67E703A5" w14:textId="77777777" w:rsidR="00707AF4" w:rsidRPr="0039325C" w:rsidRDefault="00707AF4" w:rsidP="0039325C">
            <w:pPr>
              <w:pStyle w:val="TableParagraph"/>
              <w:numPr>
                <w:ilvl w:val="0"/>
                <w:numId w:val="16"/>
              </w:numPr>
              <w:tabs>
                <w:tab w:val="left" w:pos="320"/>
              </w:tabs>
              <w:ind w:right="377"/>
              <w:rPr>
                <w:rFonts w:ascii="Arial" w:hAnsi="Arial" w:cs="Arial"/>
                <w:color w:val="000000" w:themeColor="text1"/>
                <w:sz w:val="20"/>
                <w:szCs w:val="20"/>
                <w:lang w:val="es-CO"/>
              </w:rPr>
            </w:pPr>
            <w:r w:rsidRPr="0039325C">
              <w:rPr>
                <w:rFonts w:ascii="Arial" w:hAnsi="Arial" w:cs="Arial"/>
                <w:color w:val="000000" w:themeColor="text1"/>
                <w:sz w:val="20"/>
                <w:szCs w:val="20"/>
                <w:lang w:val="es-CO"/>
              </w:rPr>
              <w:t>Sistema</w:t>
            </w:r>
            <w:r w:rsidRPr="0039325C">
              <w:rPr>
                <w:rFonts w:ascii="Arial" w:hAnsi="Arial" w:cs="Arial"/>
                <w:color w:val="000000" w:themeColor="text1"/>
                <w:spacing w:val="-12"/>
                <w:sz w:val="20"/>
                <w:szCs w:val="20"/>
                <w:lang w:val="es-CO"/>
              </w:rPr>
              <w:t xml:space="preserve"> </w:t>
            </w:r>
            <w:r w:rsidRPr="0039325C">
              <w:rPr>
                <w:rFonts w:ascii="Arial" w:hAnsi="Arial" w:cs="Arial"/>
                <w:color w:val="000000" w:themeColor="text1"/>
                <w:sz w:val="20"/>
                <w:szCs w:val="20"/>
                <w:lang w:val="es-CO"/>
              </w:rPr>
              <w:t>de</w:t>
            </w:r>
            <w:r w:rsidRPr="0039325C">
              <w:rPr>
                <w:rFonts w:ascii="Arial" w:hAnsi="Arial" w:cs="Arial"/>
                <w:color w:val="000000" w:themeColor="text1"/>
                <w:spacing w:val="-12"/>
                <w:sz w:val="20"/>
                <w:szCs w:val="20"/>
                <w:lang w:val="es-CO"/>
              </w:rPr>
              <w:t xml:space="preserve"> </w:t>
            </w:r>
            <w:r w:rsidRPr="0039325C">
              <w:rPr>
                <w:rFonts w:ascii="Arial" w:hAnsi="Arial" w:cs="Arial"/>
                <w:color w:val="000000" w:themeColor="text1"/>
                <w:sz w:val="20"/>
                <w:szCs w:val="20"/>
                <w:lang w:val="es-CO"/>
              </w:rPr>
              <w:t>copia</w:t>
            </w:r>
            <w:r w:rsidRPr="0039325C">
              <w:rPr>
                <w:rFonts w:ascii="Arial" w:hAnsi="Arial" w:cs="Arial"/>
                <w:color w:val="000000" w:themeColor="text1"/>
                <w:spacing w:val="-11"/>
                <w:sz w:val="20"/>
                <w:szCs w:val="20"/>
                <w:lang w:val="es-CO"/>
              </w:rPr>
              <w:t xml:space="preserve"> </w:t>
            </w:r>
            <w:r w:rsidRPr="0039325C">
              <w:rPr>
                <w:rFonts w:ascii="Arial" w:hAnsi="Arial" w:cs="Arial"/>
                <w:color w:val="000000" w:themeColor="text1"/>
                <w:sz w:val="20"/>
                <w:szCs w:val="20"/>
                <w:lang w:val="es-CO"/>
              </w:rPr>
              <w:t>de</w:t>
            </w:r>
            <w:r w:rsidRPr="0039325C">
              <w:rPr>
                <w:rFonts w:ascii="Arial" w:hAnsi="Arial" w:cs="Arial"/>
                <w:color w:val="000000" w:themeColor="text1"/>
                <w:spacing w:val="-46"/>
                <w:sz w:val="20"/>
                <w:szCs w:val="20"/>
                <w:lang w:val="es-CO"/>
              </w:rPr>
              <w:t xml:space="preserve"> </w:t>
            </w:r>
            <w:r w:rsidRPr="0039325C">
              <w:rPr>
                <w:rFonts w:ascii="Arial" w:hAnsi="Arial" w:cs="Arial"/>
                <w:color w:val="000000" w:themeColor="text1"/>
                <w:sz w:val="20"/>
                <w:szCs w:val="20"/>
                <w:lang w:val="es-CO"/>
              </w:rPr>
              <w:t>respaldo</w:t>
            </w:r>
            <w:r w:rsidRPr="0039325C">
              <w:rPr>
                <w:rFonts w:ascii="Arial" w:hAnsi="Arial" w:cs="Arial"/>
                <w:color w:val="000000" w:themeColor="text1"/>
                <w:spacing w:val="-8"/>
                <w:sz w:val="20"/>
                <w:szCs w:val="20"/>
                <w:lang w:val="es-CO"/>
              </w:rPr>
              <w:t xml:space="preserve"> </w:t>
            </w:r>
            <w:r w:rsidRPr="0039325C">
              <w:rPr>
                <w:rFonts w:ascii="Arial" w:hAnsi="Arial" w:cs="Arial"/>
                <w:color w:val="000000" w:themeColor="text1"/>
                <w:sz w:val="20"/>
                <w:szCs w:val="20"/>
                <w:lang w:val="es-CO"/>
              </w:rPr>
              <w:t>remoto</w:t>
            </w:r>
          </w:p>
        </w:tc>
        <w:tc>
          <w:tcPr>
            <w:tcW w:w="1229" w:type="pct"/>
            <w:shd w:val="clear" w:color="auto" w:fill="F5F6F6"/>
          </w:tcPr>
          <w:p w14:paraId="2483BB7E" w14:textId="77777777" w:rsidR="00707AF4" w:rsidRPr="0039325C" w:rsidRDefault="00707AF4" w:rsidP="0039325C">
            <w:pPr>
              <w:pStyle w:val="TableParagraph"/>
              <w:numPr>
                <w:ilvl w:val="0"/>
                <w:numId w:val="15"/>
              </w:numPr>
              <w:tabs>
                <w:tab w:val="left" w:pos="310"/>
              </w:tabs>
              <w:ind w:hanging="121"/>
              <w:jc w:val="both"/>
              <w:rPr>
                <w:rFonts w:ascii="Arial" w:hAnsi="Arial" w:cs="Arial"/>
                <w:color w:val="000000" w:themeColor="text1"/>
                <w:sz w:val="20"/>
                <w:szCs w:val="20"/>
                <w:lang w:val="es-CO"/>
              </w:rPr>
            </w:pPr>
            <w:r w:rsidRPr="0039325C">
              <w:rPr>
                <w:rFonts w:ascii="Arial" w:hAnsi="Arial" w:cs="Arial"/>
                <w:color w:val="000000" w:themeColor="text1"/>
                <w:sz w:val="20"/>
                <w:szCs w:val="20"/>
                <w:lang w:val="es-CO"/>
              </w:rPr>
              <w:t>VPN</w:t>
            </w:r>
            <w:r w:rsidRPr="0039325C">
              <w:rPr>
                <w:rFonts w:ascii="Arial" w:hAnsi="Arial" w:cs="Arial"/>
                <w:color w:val="000000" w:themeColor="text1"/>
                <w:spacing w:val="-2"/>
                <w:sz w:val="20"/>
                <w:szCs w:val="20"/>
                <w:lang w:val="es-CO"/>
              </w:rPr>
              <w:t xml:space="preserve"> </w:t>
            </w:r>
            <w:r w:rsidRPr="0039325C">
              <w:rPr>
                <w:rFonts w:ascii="Arial" w:hAnsi="Arial" w:cs="Arial"/>
                <w:color w:val="000000" w:themeColor="text1"/>
                <w:sz w:val="20"/>
                <w:szCs w:val="20"/>
                <w:lang w:val="es-CO"/>
              </w:rPr>
              <w:t>o</w:t>
            </w:r>
            <w:r w:rsidRPr="0039325C">
              <w:rPr>
                <w:rFonts w:ascii="Arial" w:hAnsi="Arial" w:cs="Arial"/>
                <w:color w:val="000000" w:themeColor="text1"/>
                <w:spacing w:val="-2"/>
                <w:sz w:val="20"/>
                <w:szCs w:val="20"/>
                <w:lang w:val="es-CO"/>
              </w:rPr>
              <w:t xml:space="preserve"> </w:t>
            </w:r>
            <w:r w:rsidRPr="0039325C">
              <w:rPr>
                <w:rFonts w:ascii="Arial" w:hAnsi="Arial" w:cs="Arial"/>
                <w:color w:val="000000" w:themeColor="text1"/>
                <w:sz w:val="20"/>
                <w:szCs w:val="20"/>
                <w:lang w:val="es-CO"/>
              </w:rPr>
              <w:t>Red</w:t>
            </w:r>
            <w:r w:rsidRPr="0039325C">
              <w:rPr>
                <w:rFonts w:ascii="Arial" w:hAnsi="Arial" w:cs="Arial"/>
                <w:color w:val="000000" w:themeColor="text1"/>
                <w:spacing w:val="-2"/>
                <w:sz w:val="20"/>
                <w:szCs w:val="20"/>
                <w:lang w:val="es-CO"/>
              </w:rPr>
              <w:t xml:space="preserve"> </w:t>
            </w:r>
            <w:r w:rsidRPr="0039325C">
              <w:rPr>
                <w:rFonts w:ascii="Arial" w:hAnsi="Arial" w:cs="Arial"/>
                <w:color w:val="000000" w:themeColor="text1"/>
                <w:sz w:val="20"/>
                <w:szCs w:val="20"/>
                <w:lang w:val="es-CO"/>
              </w:rPr>
              <w:t>Privada</w:t>
            </w:r>
            <w:r w:rsidRPr="0039325C">
              <w:rPr>
                <w:rFonts w:ascii="Arial" w:hAnsi="Arial" w:cs="Arial"/>
                <w:color w:val="000000" w:themeColor="text1"/>
                <w:spacing w:val="-1"/>
                <w:sz w:val="20"/>
                <w:szCs w:val="20"/>
                <w:lang w:val="es-CO"/>
              </w:rPr>
              <w:t xml:space="preserve"> </w:t>
            </w:r>
            <w:r w:rsidRPr="0039325C">
              <w:rPr>
                <w:rFonts w:ascii="Arial" w:hAnsi="Arial" w:cs="Arial"/>
                <w:color w:val="000000" w:themeColor="text1"/>
                <w:sz w:val="20"/>
                <w:szCs w:val="20"/>
                <w:lang w:val="es-CO"/>
              </w:rPr>
              <w:t>Virtual</w:t>
            </w:r>
          </w:p>
          <w:p w14:paraId="6CBC8F7C" w14:textId="77777777" w:rsidR="00707AF4" w:rsidRPr="0039325C" w:rsidRDefault="00707AF4" w:rsidP="0039325C">
            <w:pPr>
              <w:pStyle w:val="TableParagraph"/>
              <w:numPr>
                <w:ilvl w:val="0"/>
                <w:numId w:val="15"/>
              </w:numPr>
              <w:tabs>
                <w:tab w:val="left" w:pos="310"/>
              </w:tabs>
              <w:ind w:right="721"/>
              <w:jc w:val="both"/>
              <w:rPr>
                <w:rFonts w:ascii="Arial" w:hAnsi="Arial" w:cs="Arial"/>
                <w:color w:val="000000" w:themeColor="text1"/>
                <w:sz w:val="20"/>
                <w:szCs w:val="20"/>
                <w:lang w:val="es-CO"/>
              </w:rPr>
            </w:pPr>
            <w:r w:rsidRPr="0039325C">
              <w:rPr>
                <w:rFonts w:ascii="Arial" w:hAnsi="Arial" w:cs="Arial"/>
                <w:color w:val="000000" w:themeColor="text1"/>
                <w:sz w:val="20"/>
                <w:szCs w:val="20"/>
                <w:lang w:val="es-CO"/>
              </w:rPr>
              <w:t>Sistema</w:t>
            </w:r>
            <w:r w:rsidRPr="0039325C">
              <w:rPr>
                <w:rFonts w:ascii="Arial" w:hAnsi="Arial" w:cs="Arial"/>
                <w:color w:val="000000" w:themeColor="text1"/>
                <w:spacing w:val="-8"/>
                <w:sz w:val="20"/>
                <w:szCs w:val="20"/>
                <w:lang w:val="es-CO"/>
              </w:rPr>
              <w:t xml:space="preserve"> </w:t>
            </w:r>
            <w:r w:rsidRPr="0039325C">
              <w:rPr>
                <w:rFonts w:ascii="Arial" w:hAnsi="Arial" w:cs="Arial"/>
                <w:color w:val="000000" w:themeColor="text1"/>
                <w:sz w:val="20"/>
                <w:szCs w:val="20"/>
                <w:lang w:val="es-CO"/>
              </w:rPr>
              <w:t>de</w:t>
            </w:r>
            <w:r w:rsidRPr="0039325C">
              <w:rPr>
                <w:rFonts w:ascii="Arial" w:hAnsi="Arial" w:cs="Arial"/>
                <w:color w:val="000000" w:themeColor="text1"/>
                <w:spacing w:val="-8"/>
                <w:sz w:val="20"/>
                <w:szCs w:val="20"/>
                <w:lang w:val="es-CO"/>
              </w:rPr>
              <w:t xml:space="preserve"> </w:t>
            </w:r>
            <w:r w:rsidRPr="0039325C">
              <w:rPr>
                <w:rFonts w:ascii="Arial" w:hAnsi="Arial" w:cs="Arial"/>
                <w:color w:val="000000" w:themeColor="text1"/>
                <w:sz w:val="20"/>
                <w:szCs w:val="20"/>
                <w:lang w:val="es-CO"/>
              </w:rPr>
              <w:t>gestión</w:t>
            </w:r>
            <w:r w:rsidRPr="0039325C">
              <w:rPr>
                <w:rFonts w:ascii="Arial" w:hAnsi="Arial" w:cs="Arial"/>
                <w:color w:val="000000" w:themeColor="text1"/>
                <w:spacing w:val="-8"/>
                <w:sz w:val="20"/>
                <w:szCs w:val="20"/>
                <w:lang w:val="es-CO"/>
              </w:rPr>
              <w:t xml:space="preserve"> </w:t>
            </w:r>
            <w:r w:rsidRPr="0039325C">
              <w:rPr>
                <w:rFonts w:ascii="Arial" w:hAnsi="Arial" w:cs="Arial"/>
                <w:color w:val="000000" w:themeColor="text1"/>
                <w:sz w:val="20"/>
                <w:szCs w:val="20"/>
                <w:lang w:val="es-CO"/>
              </w:rPr>
              <w:t>remota</w:t>
            </w:r>
            <w:r w:rsidRPr="0039325C">
              <w:rPr>
                <w:rFonts w:ascii="Arial" w:hAnsi="Arial" w:cs="Arial"/>
                <w:color w:val="000000" w:themeColor="text1"/>
                <w:spacing w:val="-8"/>
                <w:sz w:val="20"/>
                <w:szCs w:val="20"/>
                <w:lang w:val="es-CO"/>
              </w:rPr>
              <w:t xml:space="preserve"> </w:t>
            </w:r>
            <w:r w:rsidRPr="0039325C">
              <w:rPr>
                <w:rFonts w:ascii="Arial" w:hAnsi="Arial" w:cs="Arial"/>
                <w:color w:val="000000" w:themeColor="text1"/>
                <w:sz w:val="20"/>
                <w:szCs w:val="20"/>
                <w:lang w:val="es-CO"/>
              </w:rPr>
              <w:t>de</w:t>
            </w:r>
            <w:r w:rsidRPr="0039325C">
              <w:rPr>
                <w:rFonts w:ascii="Arial" w:hAnsi="Arial" w:cs="Arial"/>
                <w:color w:val="000000" w:themeColor="text1"/>
                <w:spacing w:val="-8"/>
                <w:sz w:val="20"/>
                <w:szCs w:val="20"/>
                <w:lang w:val="es-CO"/>
              </w:rPr>
              <w:t xml:space="preserve"> </w:t>
            </w:r>
            <w:r w:rsidRPr="0039325C">
              <w:rPr>
                <w:rFonts w:ascii="Arial" w:hAnsi="Arial" w:cs="Arial"/>
                <w:color w:val="000000" w:themeColor="text1"/>
                <w:sz w:val="20"/>
                <w:szCs w:val="20"/>
                <w:lang w:val="es-CO"/>
              </w:rPr>
              <w:t>PC</w:t>
            </w:r>
            <w:r w:rsidRPr="0039325C">
              <w:rPr>
                <w:rFonts w:ascii="Arial" w:hAnsi="Arial" w:cs="Arial"/>
                <w:color w:val="000000" w:themeColor="text1"/>
                <w:spacing w:val="-47"/>
                <w:sz w:val="20"/>
                <w:szCs w:val="20"/>
                <w:lang w:val="es-CO"/>
              </w:rPr>
              <w:t xml:space="preserve"> </w:t>
            </w:r>
            <w:r w:rsidRPr="0039325C">
              <w:rPr>
                <w:rFonts w:ascii="Arial" w:hAnsi="Arial" w:cs="Arial"/>
                <w:color w:val="000000" w:themeColor="text1"/>
                <w:spacing w:val="-1"/>
                <w:sz w:val="20"/>
                <w:szCs w:val="20"/>
                <w:lang w:val="es-CO"/>
              </w:rPr>
              <w:t>(antivirus</w:t>
            </w:r>
            <w:r w:rsidRPr="0039325C">
              <w:rPr>
                <w:rFonts w:ascii="Arial" w:hAnsi="Arial" w:cs="Arial"/>
                <w:color w:val="000000" w:themeColor="text1"/>
                <w:spacing w:val="-11"/>
                <w:sz w:val="20"/>
                <w:szCs w:val="20"/>
                <w:lang w:val="es-CO"/>
              </w:rPr>
              <w:t xml:space="preserve"> </w:t>
            </w:r>
            <w:r w:rsidRPr="0039325C">
              <w:rPr>
                <w:rFonts w:ascii="Arial" w:hAnsi="Arial" w:cs="Arial"/>
                <w:color w:val="000000" w:themeColor="text1"/>
                <w:sz w:val="20"/>
                <w:szCs w:val="20"/>
                <w:lang w:val="es-CO"/>
              </w:rPr>
              <w:t>y</w:t>
            </w:r>
            <w:r w:rsidRPr="0039325C">
              <w:rPr>
                <w:rFonts w:ascii="Arial" w:hAnsi="Arial" w:cs="Arial"/>
                <w:color w:val="000000" w:themeColor="text1"/>
                <w:spacing w:val="-11"/>
                <w:sz w:val="20"/>
                <w:szCs w:val="20"/>
                <w:lang w:val="es-CO"/>
              </w:rPr>
              <w:t xml:space="preserve"> </w:t>
            </w:r>
            <w:r w:rsidRPr="0039325C">
              <w:rPr>
                <w:rFonts w:ascii="Arial" w:hAnsi="Arial" w:cs="Arial"/>
                <w:color w:val="000000" w:themeColor="text1"/>
                <w:sz w:val="20"/>
                <w:szCs w:val="20"/>
                <w:lang w:val="es-CO"/>
              </w:rPr>
              <w:t>soporte</w:t>
            </w:r>
            <w:r w:rsidRPr="0039325C">
              <w:rPr>
                <w:rFonts w:ascii="Arial" w:hAnsi="Arial" w:cs="Arial"/>
                <w:color w:val="000000" w:themeColor="text1"/>
                <w:spacing w:val="-10"/>
                <w:sz w:val="20"/>
                <w:szCs w:val="20"/>
                <w:lang w:val="es-CO"/>
              </w:rPr>
              <w:t xml:space="preserve"> </w:t>
            </w:r>
            <w:r w:rsidRPr="0039325C">
              <w:rPr>
                <w:rFonts w:ascii="Arial" w:hAnsi="Arial" w:cs="Arial"/>
                <w:color w:val="000000" w:themeColor="text1"/>
                <w:sz w:val="20"/>
                <w:szCs w:val="20"/>
                <w:lang w:val="es-CO"/>
              </w:rPr>
              <w:t>de</w:t>
            </w:r>
            <w:r w:rsidRPr="0039325C">
              <w:rPr>
                <w:rFonts w:ascii="Arial" w:hAnsi="Arial" w:cs="Arial"/>
                <w:color w:val="000000" w:themeColor="text1"/>
                <w:spacing w:val="-11"/>
                <w:sz w:val="20"/>
                <w:szCs w:val="20"/>
                <w:lang w:val="es-CO"/>
              </w:rPr>
              <w:t xml:space="preserve"> </w:t>
            </w:r>
            <w:r w:rsidRPr="0039325C">
              <w:rPr>
                <w:rFonts w:ascii="Arial" w:hAnsi="Arial" w:cs="Arial"/>
                <w:color w:val="000000" w:themeColor="text1"/>
                <w:sz w:val="20"/>
                <w:szCs w:val="20"/>
                <w:lang w:val="es-CO"/>
              </w:rPr>
              <w:t>escritorio)</w:t>
            </w:r>
          </w:p>
          <w:p w14:paraId="18D98987" w14:textId="77777777" w:rsidR="00707AF4" w:rsidRPr="0039325C" w:rsidRDefault="00707AF4" w:rsidP="0039325C">
            <w:pPr>
              <w:pStyle w:val="TableParagraph"/>
              <w:numPr>
                <w:ilvl w:val="0"/>
                <w:numId w:val="15"/>
              </w:numPr>
              <w:tabs>
                <w:tab w:val="left" w:pos="310"/>
              </w:tabs>
              <w:ind w:hanging="121"/>
              <w:jc w:val="both"/>
              <w:rPr>
                <w:rFonts w:ascii="Arial" w:hAnsi="Arial" w:cs="Arial"/>
                <w:color w:val="000000" w:themeColor="text1"/>
                <w:sz w:val="20"/>
                <w:szCs w:val="20"/>
                <w:lang w:val="es-CO"/>
              </w:rPr>
            </w:pPr>
            <w:r w:rsidRPr="0039325C">
              <w:rPr>
                <w:rFonts w:ascii="Arial" w:hAnsi="Arial" w:cs="Arial"/>
                <w:color w:val="000000" w:themeColor="text1"/>
                <w:sz w:val="20"/>
                <w:szCs w:val="20"/>
                <w:lang w:val="es-CO"/>
              </w:rPr>
              <w:t>Sistema</w:t>
            </w:r>
            <w:r w:rsidRPr="0039325C">
              <w:rPr>
                <w:rFonts w:ascii="Arial" w:hAnsi="Arial" w:cs="Arial"/>
                <w:color w:val="000000" w:themeColor="text1"/>
                <w:spacing w:val="-8"/>
                <w:sz w:val="20"/>
                <w:szCs w:val="20"/>
                <w:lang w:val="es-CO"/>
              </w:rPr>
              <w:t xml:space="preserve"> </w:t>
            </w:r>
            <w:r w:rsidRPr="0039325C">
              <w:rPr>
                <w:rFonts w:ascii="Arial" w:hAnsi="Arial" w:cs="Arial"/>
                <w:color w:val="000000" w:themeColor="text1"/>
                <w:sz w:val="20"/>
                <w:szCs w:val="20"/>
                <w:lang w:val="es-CO"/>
              </w:rPr>
              <w:t>de</w:t>
            </w:r>
            <w:r w:rsidRPr="0039325C">
              <w:rPr>
                <w:rFonts w:ascii="Arial" w:hAnsi="Arial" w:cs="Arial"/>
                <w:color w:val="000000" w:themeColor="text1"/>
                <w:spacing w:val="-8"/>
                <w:sz w:val="20"/>
                <w:szCs w:val="20"/>
                <w:lang w:val="es-CO"/>
              </w:rPr>
              <w:t xml:space="preserve"> </w:t>
            </w:r>
            <w:r w:rsidRPr="0039325C">
              <w:rPr>
                <w:rFonts w:ascii="Arial" w:hAnsi="Arial" w:cs="Arial"/>
                <w:color w:val="000000" w:themeColor="text1"/>
                <w:sz w:val="20"/>
                <w:szCs w:val="20"/>
                <w:lang w:val="es-CO"/>
              </w:rPr>
              <w:t>copia</w:t>
            </w:r>
            <w:r w:rsidRPr="0039325C">
              <w:rPr>
                <w:rFonts w:ascii="Arial" w:hAnsi="Arial" w:cs="Arial"/>
                <w:color w:val="000000" w:themeColor="text1"/>
                <w:spacing w:val="-8"/>
                <w:sz w:val="20"/>
                <w:szCs w:val="20"/>
                <w:lang w:val="es-CO"/>
              </w:rPr>
              <w:t xml:space="preserve"> </w:t>
            </w:r>
            <w:r w:rsidRPr="0039325C">
              <w:rPr>
                <w:rFonts w:ascii="Arial" w:hAnsi="Arial" w:cs="Arial"/>
                <w:color w:val="000000" w:themeColor="text1"/>
                <w:sz w:val="20"/>
                <w:szCs w:val="20"/>
                <w:lang w:val="es-CO"/>
              </w:rPr>
              <w:t>de</w:t>
            </w:r>
            <w:r w:rsidRPr="0039325C">
              <w:rPr>
                <w:rFonts w:ascii="Arial" w:hAnsi="Arial" w:cs="Arial"/>
                <w:color w:val="000000" w:themeColor="text1"/>
                <w:spacing w:val="-8"/>
                <w:sz w:val="20"/>
                <w:szCs w:val="20"/>
                <w:lang w:val="es-CO"/>
              </w:rPr>
              <w:t xml:space="preserve"> </w:t>
            </w:r>
            <w:r w:rsidRPr="0039325C">
              <w:rPr>
                <w:rFonts w:ascii="Arial" w:hAnsi="Arial" w:cs="Arial"/>
                <w:color w:val="000000" w:themeColor="text1"/>
                <w:sz w:val="20"/>
                <w:szCs w:val="20"/>
                <w:lang w:val="es-CO"/>
              </w:rPr>
              <w:t>respaldo</w:t>
            </w:r>
            <w:r w:rsidRPr="0039325C">
              <w:rPr>
                <w:rFonts w:ascii="Arial" w:hAnsi="Arial" w:cs="Arial"/>
                <w:color w:val="000000" w:themeColor="text1"/>
                <w:spacing w:val="-8"/>
                <w:sz w:val="20"/>
                <w:szCs w:val="20"/>
                <w:lang w:val="es-CO"/>
              </w:rPr>
              <w:t xml:space="preserve"> </w:t>
            </w:r>
            <w:r w:rsidRPr="0039325C">
              <w:rPr>
                <w:rFonts w:ascii="Arial" w:hAnsi="Arial" w:cs="Arial"/>
                <w:color w:val="000000" w:themeColor="text1"/>
                <w:sz w:val="20"/>
                <w:szCs w:val="20"/>
                <w:lang w:val="es-CO"/>
              </w:rPr>
              <w:t>remoto</w:t>
            </w:r>
          </w:p>
          <w:p w14:paraId="6C7DAEB9" w14:textId="77777777" w:rsidR="00707AF4" w:rsidRPr="0039325C" w:rsidRDefault="00707AF4" w:rsidP="0039325C">
            <w:pPr>
              <w:pStyle w:val="TableParagraph"/>
              <w:numPr>
                <w:ilvl w:val="0"/>
                <w:numId w:val="15"/>
              </w:numPr>
              <w:tabs>
                <w:tab w:val="left" w:pos="310"/>
              </w:tabs>
              <w:ind w:hanging="121"/>
              <w:jc w:val="both"/>
              <w:rPr>
                <w:rFonts w:ascii="Arial" w:hAnsi="Arial" w:cs="Arial"/>
                <w:color w:val="000000" w:themeColor="text1"/>
                <w:sz w:val="20"/>
                <w:szCs w:val="20"/>
                <w:lang w:val="es-CO"/>
              </w:rPr>
            </w:pPr>
            <w:r w:rsidRPr="0039325C">
              <w:rPr>
                <w:rFonts w:ascii="Arial" w:hAnsi="Arial" w:cs="Arial"/>
                <w:color w:val="000000" w:themeColor="text1"/>
                <w:sz w:val="20"/>
                <w:szCs w:val="20"/>
                <w:lang w:val="es-CO"/>
              </w:rPr>
              <w:t>Cifrado</w:t>
            </w:r>
            <w:r w:rsidRPr="0039325C">
              <w:rPr>
                <w:rFonts w:ascii="Arial" w:hAnsi="Arial" w:cs="Arial"/>
                <w:color w:val="000000" w:themeColor="text1"/>
                <w:spacing w:val="-4"/>
                <w:sz w:val="20"/>
                <w:szCs w:val="20"/>
                <w:lang w:val="es-CO"/>
              </w:rPr>
              <w:t xml:space="preserve"> </w:t>
            </w:r>
            <w:r w:rsidRPr="0039325C">
              <w:rPr>
                <w:rFonts w:ascii="Arial" w:hAnsi="Arial" w:cs="Arial"/>
                <w:color w:val="000000" w:themeColor="text1"/>
                <w:sz w:val="20"/>
                <w:szCs w:val="20"/>
                <w:lang w:val="es-CO"/>
              </w:rPr>
              <w:t>de</w:t>
            </w:r>
            <w:r w:rsidRPr="0039325C">
              <w:rPr>
                <w:rFonts w:ascii="Arial" w:hAnsi="Arial" w:cs="Arial"/>
                <w:color w:val="000000" w:themeColor="text1"/>
                <w:spacing w:val="-3"/>
                <w:sz w:val="20"/>
                <w:szCs w:val="20"/>
                <w:lang w:val="es-CO"/>
              </w:rPr>
              <w:t xml:space="preserve"> </w:t>
            </w:r>
            <w:r w:rsidRPr="0039325C">
              <w:rPr>
                <w:rFonts w:ascii="Arial" w:hAnsi="Arial" w:cs="Arial"/>
                <w:color w:val="000000" w:themeColor="text1"/>
                <w:sz w:val="20"/>
                <w:szCs w:val="20"/>
                <w:lang w:val="es-CO"/>
              </w:rPr>
              <w:t>datos</w:t>
            </w:r>
          </w:p>
        </w:tc>
        <w:tc>
          <w:tcPr>
            <w:tcW w:w="1259" w:type="pct"/>
            <w:vMerge/>
          </w:tcPr>
          <w:p w14:paraId="2CA4CF44" w14:textId="77777777" w:rsidR="00707AF4" w:rsidRPr="0039325C" w:rsidRDefault="00707AF4" w:rsidP="0039325C">
            <w:pPr>
              <w:rPr>
                <w:rFonts w:ascii="Arial" w:hAnsi="Arial" w:cs="Arial"/>
                <w:color w:val="000000" w:themeColor="text1"/>
                <w:sz w:val="20"/>
                <w:szCs w:val="20"/>
              </w:rPr>
            </w:pPr>
          </w:p>
        </w:tc>
      </w:tr>
    </w:tbl>
    <w:p w14:paraId="6E204516" w14:textId="47EDB3A1" w:rsidR="00707AF4" w:rsidRPr="0039325C" w:rsidRDefault="00707AF4" w:rsidP="009C4DE4">
      <w:pPr>
        <w:pStyle w:val="Ttulo1"/>
        <w:spacing w:before="0" w:after="0" w:line="240" w:lineRule="auto"/>
        <w:jc w:val="both"/>
        <w:rPr>
          <w:rFonts w:eastAsiaTheme="minorHAnsi" w:cs="Arial"/>
          <w:color w:val="231F20"/>
        </w:rPr>
      </w:pPr>
      <w:r w:rsidRPr="009C4DE4">
        <w:rPr>
          <w:rFonts w:ascii="Arial" w:hAnsi="Arial" w:cs="Arial"/>
          <w:szCs w:val="24"/>
        </w:rPr>
        <w:lastRenderedPageBreak/>
        <w:t xml:space="preserve"> </w:t>
      </w:r>
      <w:bookmarkStart w:id="12" w:name="_Toc122275419"/>
      <w:r w:rsidRPr="009C4DE4">
        <w:rPr>
          <w:rFonts w:ascii="Arial" w:hAnsi="Arial" w:cs="Arial"/>
          <w:szCs w:val="24"/>
        </w:rPr>
        <mc:AlternateContent>
          <mc:Choice Requires="wpg">
            <w:drawing>
              <wp:anchor distT="0" distB="0" distL="114300" distR="114300" simplePos="0" relativeHeight="251659264" behindDoc="0" locked="0" layoutInCell="1" allowOverlap="1" wp14:anchorId="29E7EE66" wp14:editId="41B1923A">
                <wp:simplePos x="0" y="0"/>
                <wp:positionH relativeFrom="page">
                  <wp:posOffset>8504555</wp:posOffset>
                </wp:positionH>
                <wp:positionV relativeFrom="paragraph">
                  <wp:posOffset>-466725</wp:posOffset>
                </wp:positionV>
                <wp:extent cx="1196975" cy="1196975"/>
                <wp:effectExtent l="8255" t="6350" r="4445" b="635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6975" cy="1196975"/>
                          <a:chOff x="13393" y="-735"/>
                          <a:chExt cx="1885" cy="1885"/>
                        </a:xfrm>
                      </wpg:grpSpPr>
                      <wps:wsp>
                        <wps:cNvPr id="2" name="Freeform 23"/>
                        <wps:cNvSpPr>
                          <a:spLocks/>
                        </wps:cNvSpPr>
                        <wps:spPr bwMode="auto">
                          <a:xfrm>
                            <a:off x="13393" y="-735"/>
                            <a:ext cx="1885" cy="1885"/>
                          </a:xfrm>
                          <a:custGeom>
                            <a:avLst/>
                            <a:gdLst>
                              <a:gd name="T0" fmla="+- 0 14258 13393"/>
                              <a:gd name="T1" fmla="*/ T0 w 1885"/>
                              <a:gd name="T2" fmla="+- 0 -732 -735"/>
                              <a:gd name="T3" fmla="*/ -732 h 1885"/>
                              <a:gd name="T4" fmla="+- 0 14109 13393"/>
                              <a:gd name="T5" fmla="*/ T4 w 1885"/>
                              <a:gd name="T6" fmla="+- 0 -708 -735"/>
                              <a:gd name="T7" fmla="*/ -708 h 1885"/>
                              <a:gd name="T8" fmla="+- 0 13969 13393"/>
                              <a:gd name="T9" fmla="*/ T8 w 1885"/>
                              <a:gd name="T10" fmla="+- 0 -661 -735"/>
                              <a:gd name="T11" fmla="*/ -661 h 1885"/>
                              <a:gd name="T12" fmla="+- 0 13839 13393"/>
                              <a:gd name="T13" fmla="*/ T12 w 1885"/>
                              <a:gd name="T14" fmla="+- 0 -594 -735"/>
                              <a:gd name="T15" fmla="*/ -594 h 1885"/>
                              <a:gd name="T16" fmla="+- 0 13722 13393"/>
                              <a:gd name="T17" fmla="*/ T16 w 1885"/>
                              <a:gd name="T18" fmla="+- 0 -508 -735"/>
                              <a:gd name="T19" fmla="*/ -508 h 1885"/>
                              <a:gd name="T20" fmla="+- 0 13620 13393"/>
                              <a:gd name="T21" fmla="*/ T20 w 1885"/>
                              <a:gd name="T22" fmla="+- 0 -406 -735"/>
                              <a:gd name="T23" fmla="*/ -406 h 1885"/>
                              <a:gd name="T24" fmla="+- 0 13534 13393"/>
                              <a:gd name="T25" fmla="*/ T24 w 1885"/>
                              <a:gd name="T26" fmla="+- 0 -289 -735"/>
                              <a:gd name="T27" fmla="*/ -289 h 1885"/>
                              <a:gd name="T28" fmla="+- 0 13467 13393"/>
                              <a:gd name="T29" fmla="*/ T28 w 1885"/>
                              <a:gd name="T30" fmla="+- 0 -159 -735"/>
                              <a:gd name="T31" fmla="*/ -159 h 1885"/>
                              <a:gd name="T32" fmla="+- 0 13421 13393"/>
                              <a:gd name="T33" fmla="*/ T32 w 1885"/>
                              <a:gd name="T34" fmla="+- 0 -19 -735"/>
                              <a:gd name="T35" fmla="*/ -19 h 1885"/>
                              <a:gd name="T36" fmla="+- 0 13396 13393"/>
                              <a:gd name="T37" fmla="*/ T36 w 1885"/>
                              <a:gd name="T38" fmla="+- 0 130 -735"/>
                              <a:gd name="T39" fmla="*/ 130 h 1885"/>
                              <a:gd name="T40" fmla="+- 0 13396 13393"/>
                              <a:gd name="T41" fmla="*/ T40 w 1885"/>
                              <a:gd name="T42" fmla="+- 0 285 -735"/>
                              <a:gd name="T43" fmla="*/ 285 h 1885"/>
                              <a:gd name="T44" fmla="+- 0 13421 13393"/>
                              <a:gd name="T45" fmla="*/ T44 w 1885"/>
                              <a:gd name="T46" fmla="+- 0 434 -735"/>
                              <a:gd name="T47" fmla="*/ 434 h 1885"/>
                              <a:gd name="T48" fmla="+- 0 13467 13393"/>
                              <a:gd name="T49" fmla="*/ T48 w 1885"/>
                              <a:gd name="T50" fmla="+- 0 574 -735"/>
                              <a:gd name="T51" fmla="*/ 574 h 1885"/>
                              <a:gd name="T52" fmla="+- 0 13534 13393"/>
                              <a:gd name="T53" fmla="*/ T52 w 1885"/>
                              <a:gd name="T54" fmla="+- 0 704 -735"/>
                              <a:gd name="T55" fmla="*/ 704 h 1885"/>
                              <a:gd name="T56" fmla="+- 0 13620 13393"/>
                              <a:gd name="T57" fmla="*/ T56 w 1885"/>
                              <a:gd name="T58" fmla="+- 0 821 -735"/>
                              <a:gd name="T59" fmla="*/ 821 h 1885"/>
                              <a:gd name="T60" fmla="+- 0 13722 13393"/>
                              <a:gd name="T61" fmla="*/ T60 w 1885"/>
                              <a:gd name="T62" fmla="+- 0 923 -735"/>
                              <a:gd name="T63" fmla="*/ 923 h 1885"/>
                              <a:gd name="T64" fmla="+- 0 13839 13393"/>
                              <a:gd name="T65" fmla="*/ T64 w 1885"/>
                              <a:gd name="T66" fmla="+- 0 1008 -735"/>
                              <a:gd name="T67" fmla="*/ 1008 h 1885"/>
                              <a:gd name="T68" fmla="+- 0 13969 13393"/>
                              <a:gd name="T69" fmla="*/ T68 w 1885"/>
                              <a:gd name="T70" fmla="+- 0 1076 -735"/>
                              <a:gd name="T71" fmla="*/ 1076 h 1885"/>
                              <a:gd name="T72" fmla="+- 0 14109 13393"/>
                              <a:gd name="T73" fmla="*/ T72 w 1885"/>
                              <a:gd name="T74" fmla="+- 0 1122 -735"/>
                              <a:gd name="T75" fmla="*/ 1122 h 1885"/>
                              <a:gd name="T76" fmla="+- 0 14258 13393"/>
                              <a:gd name="T77" fmla="*/ T76 w 1885"/>
                              <a:gd name="T78" fmla="+- 0 1146 -735"/>
                              <a:gd name="T79" fmla="*/ 1146 h 1885"/>
                              <a:gd name="T80" fmla="+- 0 14413 13393"/>
                              <a:gd name="T81" fmla="*/ T80 w 1885"/>
                              <a:gd name="T82" fmla="+- 0 1146 -735"/>
                              <a:gd name="T83" fmla="*/ 1146 h 1885"/>
                              <a:gd name="T84" fmla="+- 0 14562 13393"/>
                              <a:gd name="T85" fmla="*/ T84 w 1885"/>
                              <a:gd name="T86" fmla="+- 0 1122 -735"/>
                              <a:gd name="T87" fmla="*/ 1122 h 1885"/>
                              <a:gd name="T88" fmla="+- 0 14702 13393"/>
                              <a:gd name="T89" fmla="*/ T88 w 1885"/>
                              <a:gd name="T90" fmla="+- 0 1076 -735"/>
                              <a:gd name="T91" fmla="*/ 1076 h 1885"/>
                              <a:gd name="T92" fmla="+- 0 14832 13393"/>
                              <a:gd name="T93" fmla="*/ T92 w 1885"/>
                              <a:gd name="T94" fmla="+- 0 1008 -735"/>
                              <a:gd name="T95" fmla="*/ 1008 h 1885"/>
                              <a:gd name="T96" fmla="+- 0 14949 13393"/>
                              <a:gd name="T97" fmla="*/ T96 w 1885"/>
                              <a:gd name="T98" fmla="+- 0 923 -735"/>
                              <a:gd name="T99" fmla="*/ 923 h 1885"/>
                              <a:gd name="T100" fmla="+- 0 15051 13393"/>
                              <a:gd name="T101" fmla="*/ T100 w 1885"/>
                              <a:gd name="T102" fmla="+- 0 821 -735"/>
                              <a:gd name="T103" fmla="*/ 821 h 1885"/>
                              <a:gd name="T104" fmla="+- 0 15136 13393"/>
                              <a:gd name="T105" fmla="*/ T104 w 1885"/>
                              <a:gd name="T106" fmla="+- 0 704 -735"/>
                              <a:gd name="T107" fmla="*/ 704 h 1885"/>
                              <a:gd name="T108" fmla="+- 0 15204 13393"/>
                              <a:gd name="T109" fmla="*/ T108 w 1885"/>
                              <a:gd name="T110" fmla="+- 0 574 -735"/>
                              <a:gd name="T111" fmla="*/ 574 h 1885"/>
                              <a:gd name="T112" fmla="+- 0 15250 13393"/>
                              <a:gd name="T113" fmla="*/ T112 w 1885"/>
                              <a:gd name="T114" fmla="+- 0 434 -735"/>
                              <a:gd name="T115" fmla="*/ 434 h 1885"/>
                              <a:gd name="T116" fmla="+- 0 15275 13393"/>
                              <a:gd name="T117" fmla="*/ T116 w 1885"/>
                              <a:gd name="T118" fmla="+- 0 285 -735"/>
                              <a:gd name="T119" fmla="*/ 285 h 1885"/>
                              <a:gd name="T120" fmla="+- 0 15275 13393"/>
                              <a:gd name="T121" fmla="*/ T120 w 1885"/>
                              <a:gd name="T122" fmla="+- 0 130 -735"/>
                              <a:gd name="T123" fmla="*/ 130 h 1885"/>
                              <a:gd name="T124" fmla="+- 0 15250 13393"/>
                              <a:gd name="T125" fmla="*/ T124 w 1885"/>
                              <a:gd name="T126" fmla="+- 0 -19 -735"/>
                              <a:gd name="T127" fmla="*/ -19 h 1885"/>
                              <a:gd name="T128" fmla="+- 0 15204 13393"/>
                              <a:gd name="T129" fmla="*/ T128 w 1885"/>
                              <a:gd name="T130" fmla="+- 0 -159 -735"/>
                              <a:gd name="T131" fmla="*/ -159 h 1885"/>
                              <a:gd name="T132" fmla="+- 0 15136 13393"/>
                              <a:gd name="T133" fmla="*/ T132 w 1885"/>
                              <a:gd name="T134" fmla="+- 0 -289 -735"/>
                              <a:gd name="T135" fmla="*/ -289 h 1885"/>
                              <a:gd name="T136" fmla="+- 0 15051 13393"/>
                              <a:gd name="T137" fmla="*/ T136 w 1885"/>
                              <a:gd name="T138" fmla="+- 0 -406 -735"/>
                              <a:gd name="T139" fmla="*/ -406 h 1885"/>
                              <a:gd name="T140" fmla="+- 0 14949 13393"/>
                              <a:gd name="T141" fmla="*/ T140 w 1885"/>
                              <a:gd name="T142" fmla="+- 0 -508 -735"/>
                              <a:gd name="T143" fmla="*/ -508 h 1885"/>
                              <a:gd name="T144" fmla="+- 0 14832 13393"/>
                              <a:gd name="T145" fmla="*/ T144 w 1885"/>
                              <a:gd name="T146" fmla="+- 0 -594 -735"/>
                              <a:gd name="T147" fmla="*/ -594 h 1885"/>
                              <a:gd name="T148" fmla="+- 0 14702 13393"/>
                              <a:gd name="T149" fmla="*/ T148 w 1885"/>
                              <a:gd name="T150" fmla="+- 0 -661 -735"/>
                              <a:gd name="T151" fmla="*/ -661 h 1885"/>
                              <a:gd name="T152" fmla="+- 0 14562 13393"/>
                              <a:gd name="T153" fmla="*/ T152 w 1885"/>
                              <a:gd name="T154" fmla="+- 0 -708 -735"/>
                              <a:gd name="T155" fmla="*/ -708 h 1885"/>
                              <a:gd name="T156" fmla="+- 0 14413 13393"/>
                              <a:gd name="T157" fmla="*/ T156 w 1885"/>
                              <a:gd name="T158" fmla="+- 0 -732 -735"/>
                              <a:gd name="T159" fmla="*/ -732 h 18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885" h="1885">
                                <a:moveTo>
                                  <a:pt x="942" y="0"/>
                                </a:moveTo>
                                <a:lnTo>
                                  <a:pt x="865" y="3"/>
                                </a:lnTo>
                                <a:lnTo>
                                  <a:pt x="790" y="12"/>
                                </a:lnTo>
                                <a:lnTo>
                                  <a:pt x="716" y="27"/>
                                </a:lnTo>
                                <a:lnTo>
                                  <a:pt x="645" y="48"/>
                                </a:lnTo>
                                <a:lnTo>
                                  <a:pt x="576" y="74"/>
                                </a:lnTo>
                                <a:lnTo>
                                  <a:pt x="509" y="105"/>
                                </a:lnTo>
                                <a:lnTo>
                                  <a:pt x="446" y="141"/>
                                </a:lnTo>
                                <a:lnTo>
                                  <a:pt x="386" y="182"/>
                                </a:lnTo>
                                <a:lnTo>
                                  <a:pt x="329" y="227"/>
                                </a:lnTo>
                                <a:lnTo>
                                  <a:pt x="276" y="276"/>
                                </a:lnTo>
                                <a:lnTo>
                                  <a:pt x="227" y="329"/>
                                </a:lnTo>
                                <a:lnTo>
                                  <a:pt x="182" y="386"/>
                                </a:lnTo>
                                <a:lnTo>
                                  <a:pt x="141" y="446"/>
                                </a:lnTo>
                                <a:lnTo>
                                  <a:pt x="105" y="509"/>
                                </a:lnTo>
                                <a:lnTo>
                                  <a:pt x="74" y="576"/>
                                </a:lnTo>
                                <a:lnTo>
                                  <a:pt x="48" y="645"/>
                                </a:lnTo>
                                <a:lnTo>
                                  <a:pt x="28" y="716"/>
                                </a:lnTo>
                                <a:lnTo>
                                  <a:pt x="12" y="789"/>
                                </a:lnTo>
                                <a:lnTo>
                                  <a:pt x="3" y="865"/>
                                </a:lnTo>
                                <a:lnTo>
                                  <a:pt x="0" y="942"/>
                                </a:lnTo>
                                <a:lnTo>
                                  <a:pt x="3" y="1020"/>
                                </a:lnTo>
                                <a:lnTo>
                                  <a:pt x="12" y="1095"/>
                                </a:lnTo>
                                <a:lnTo>
                                  <a:pt x="28" y="1169"/>
                                </a:lnTo>
                                <a:lnTo>
                                  <a:pt x="48" y="1240"/>
                                </a:lnTo>
                                <a:lnTo>
                                  <a:pt x="74" y="1309"/>
                                </a:lnTo>
                                <a:lnTo>
                                  <a:pt x="105" y="1375"/>
                                </a:lnTo>
                                <a:lnTo>
                                  <a:pt x="141" y="1439"/>
                                </a:lnTo>
                                <a:lnTo>
                                  <a:pt x="182" y="1499"/>
                                </a:lnTo>
                                <a:lnTo>
                                  <a:pt x="227" y="1556"/>
                                </a:lnTo>
                                <a:lnTo>
                                  <a:pt x="276" y="1609"/>
                                </a:lnTo>
                                <a:lnTo>
                                  <a:pt x="329" y="1658"/>
                                </a:lnTo>
                                <a:lnTo>
                                  <a:pt x="386" y="1703"/>
                                </a:lnTo>
                                <a:lnTo>
                                  <a:pt x="446" y="1743"/>
                                </a:lnTo>
                                <a:lnTo>
                                  <a:pt x="509" y="1779"/>
                                </a:lnTo>
                                <a:lnTo>
                                  <a:pt x="576" y="1811"/>
                                </a:lnTo>
                                <a:lnTo>
                                  <a:pt x="645" y="1837"/>
                                </a:lnTo>
                                <a:lnTo>
                                  <a:pt x="716" y="1857"/>
                                </a:lnTo>
                                <a:lnTo>
                                  <a:pt x="790" y="1872"/>
                                </a:lnTo>
                                <a:lnTo>
                                  <a:pt x="865" y="1881"/>
                                </a:lnTo>
                                <a:lnTo>
                                  <a:pt x="942" y="1885"/>
                                </a:lnTo>
                                <a:lnTo>
                                  <a:pt x="1020" y="1881"/>
                                </a:lnTo>
                                <a:lnTo>
                                  <a:pt x="1095" y="1872"/>
                                </a:lnTo>
                                <a:lnTo>
                                  <a:pt x="1169" y="1857"/>
                                </a:lnTo>
                                <a:lnTo>
                                  <a:pt x="1240" y="1837"/>
                                </a:lnTo>
                                <a:lnTo>
                                  <a:pt x="1309" y="1811"/>
                                </a:lnTo>
                                <a:lnTo>
                                  <a:pt x="1375" y="1779"/>
                                </a:lnTo>
                                <a:lnTo>
                                  <a:pt x="1439" y="1743"/>
                                </a:lnTo>
                                <a:lnTo>
                                  <a:pt x="1499" y="1703"/>
                                </a:lnTo>
                                <a:lnTo>
                                  <a:pt x="1556" y="1658"/>
                                </a:lnTo>
                                <a:lnTo>
                                  <a:pt x="1609" y="1609"/>
                                </a:lnTo>
                                <a:lnTo>
                                  <a:pt x="1658" y="1556"/>
                                </a:lnTo>
                                <a:lnTo>
                                  <a:pt x="1703" y="1499"/>
                                </a:lnTo>
                                <a:lnTo>
                                  <a:pt x="1743" y="1439"/>
                                </a:lnTo>
                                <a:lnTo>
                                  <a:pt x="1779" y="1375"/>
                                </a:lnTo>
                                <a:lnTo>
                                  <a:pt x="1811" y="1309"/>
                                </a:lnTo>
                                <a:lnTo>
                                  <a:pt x="1837" y="1240"/>
                                </a:lnTo>
                                <a:lnTo>
                                  <a:pt x="1857" y="1169"/>
                                </a:lnTo>
                                <a:lnTo>
                                  <a:pt x="1872" y="1095"/>
                                </a:lnTo>
                                <a:lnTo>
                                  <a:pt x="1882" y="1020"/>
                                </a:lnTo>
                                <a:lnTo>
                                  <a:pt x="1885" y="942"/>
                                </a:lnTo>
                                <a:lnTo>
                                  <a:pt x="1882" y="865"/>
                                </a:lnTo>
                                <a:lnTo>
                                  <a:pt x="1872" y="789"/>
                                </a:lnTo>
                                <a:lnTo>
                                  <a:pt x="1857" y="716"/>
                                </a:lnTo>
                                <a:lnTo>
                                  <a:pt x="1837" y="645"/>
                                </a:lnTo>
                                <a:lnTo>
                                  <a:pt x="1811" y="576"/>
                                </a:lnTo>
                                <a:lnTo>
                                  <a:pt x="1779" y="509"/>
                                </a:lnTo>
                                <a:lnTo>
                                  <a:pt x="1743" y="446"/>
                                </a:lnTo>
                                <a:lnTo>
                                  <a:pt x="1703" y="386"/>
                                </a:lnTo>
                                <a:lnTo>
                                  <a:pt x="1658" y="329"/>
                                </a:lnTo>
                                <a:lnTo>
                                  <a:pt x="1609" y="276"/>
                                </a:lnTo>
                                <a:lnTo>
                                  <a:pt x="1556" y="227"/>
                                </a:lnTo>
                                <a:lnTo>
                                  <a:pt x="1499" y="182"/>
                                </a:lnTo>
                                <a:lnTo>
                                  <a:pt x="1439" y="141"/>
                                </a:lnTo>
                                <a:lnTo>
                                  <a:pt x="1375" y="105"/>
                                </a:lnTo>
                                <a:lnTo>
                                  <a:pt x="1309" y="74"/>
                                </a:lnTo>
                                <a:lnTo>
                                  <a:pt x="1240" y="48"/>
                                </a:lnTo>
                                <a:lnTo>
                                  <a:pt x="1169" y="27"/>
                                </a:lnTo>
                                <a:lnTo>
                                  <a:pt x="1095" y="12"/>
                                </a:lnTo>
                                <a:lnTo>
                                  <a:pt x="1020" y="3"/>
                                </a:lnTo>
                                <a:lnTo>
                                  <a:pt x="942" y="0"/>
                                </a:lnTo>
                                <a:close/>
                              </a:path>
                            </a:pathLst>
                          </a:custGeom>
                          <a:solidFill>
                            <a:srgbClr val="75BE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AutoShape 24"/>
                        <wps:cNvSpPr>
                          <a:spLocks/>
                        </wps:cNvSpPr>
                        <wps:spPr bwMode="auto">
                          <a:xfrm>
                            <a:off x="13948" y="57"/>
                            <a:ext cx="400" cy="80"/>
                          </a:xfrm>
                          <a:custGeom>
                            <a:avLst/>
                            <a:gdLst>
                              <a:gd name="T0" fmla="+- 0 13975 13949"/>
                              <a:gd name="T1" fmla="*/ T0 w 400"/>
                              <a:gd name="T2" fmla="+- 0 116 58"/>
                              <a:gd name="T3" fmla="*/ 116 h 80"/>
                              <a:gd name="T4" fmla="+- 0 13975 13949"/>
                              <a:gd name="T5" fmla="*/ T4 w 400"/>
                              <a:gd name="T6" fmla="+- 0 95 58"/>
                              <a:gd name="T7" fmla="*/ 95 h 80"/>
                              <a:gd name="T8" fmla="+- 0 13974 13949"/>
                              <a:gd name="T9" fmla="*/ T8 w 400"/>
                              <a:gd name="T10" fmla="+- 0 70 58"/>
                              <a:gd name="T11" fmla="*/ 70 h 80"/>
                              <a:gd name="T12" fmla="+- 0 13970 13949"/>
                              <a:gd name="T13" fmla="*/ T12 w 400"/>
                              <a:gd name="T14" fmla="+- 0 61 58"/>
                              <a:gd name="T15" fmla="*/ 61 h 80"/>
                              <a:gd name="T16" fmla="+- 0 13962 13949"/>
                              <a:gd name="T17" fmla="*/ T16 w 400"/>
                              <a:gd name="T18" fmla="+- 0 58 58"/>
                              <a:gd name="T19" fmla="*/ 58 h 80"/>
                              <a:gd name="T20" fmla="+- 0 13953 13949"/>
                              <a:gd name="T21" fmla="*/ T20 w 400"/>
                              <a:gd name="T22" fmla="+- 0 61 58"/>
                              <a:gd name="T23" fmla="*/ 61 h 80"/>
                              <a:gd name="T24" fmla="+- 0 13949 13949"/>
                              <a:gd name="T25" fmla="*/ T24 w 400"/>
                              <a:gd name="T26" fmla="+- 0 70 58"/>
                              <a:gd name="T27" fmla="*/ 70 h 80"/>
                              <a:gd name="T28" fmla="+- 0 13949 13949"/>
                              <a:gd name="T29" fmla="*/ T28 w 400"/>
                              <a:gd name="T30" fmla="+- 0 95 58"/>
                              <a:gd name="T31" fmla="*/ 95 h 80"/>
                              <a:gd name="T32" fmla="+- 0 13949 13949"/>
                              <a:gd name="T33" fmla="*/ T32 w 400"/>
                              <a:gd name="T34" fmla="+- 0 116 58"/>
                              <a:gd name="T35" fmla="*/ 116 h 80"/>
                              <a:gd name="T36" fmla="+- 0 13952 13949"/>
                              <a:gd name="T37" fmla="*/ T36 w 400"/>
                              <a:gd name="T38" fmla="+- 0 132 58"/>
                              <a:gd name="T39" fmla="*/ 132 h 80"/>
                              <a:gd name="T40" fmla="+- 0 13962 13949"/>
                              <a:gd name="T41" fmla="*/ T40 w 400"/>
                              <a:gd name="T42" fmla="+- 0 137 58"/>
                              <a:gd name="T43" fmla="*/ 137 h 80"/>
                              <a:gd name="T44" fmla="+- 0 13971 13949"/>
                              <a:gd name="T45" fmla="*/ T44 w 400"/>
                              <a:gd name="T46" fmla="+- 0 132 58"/>
                              <a:gd name="T47" fmla="*/ 132 h 80"/>
                              <a:gd name="T48" fmla="+- 0 13975 13949"/>
                              <a:gd name="T49" fmla="*/ T48 w 400"/>
                              <a:gd name="T50" fmla="+- 0 116 58"/>
                              <a:gd name="T51" fmla="*/ 116 h 80"/>
                              <a:gd name="T52" fmla="+- 0 14162 13949"/>
                              <a:gd name="T53" fmla="*/ T52 w 400"/>
                              <a:gd name="T54" fmla="+- 0 116 58"/>
                              <a:gd name="T55" fmla="*/ 116 h 80"/>
                              <a:gd name="T56" fmla="+- 0 14161 13949"/>
                              <a:gd name="T57" fmla="*/ T56 w 400"/>
                              <a:gd name="T58" fmla="+- 0 95 58"/>
                              <a:gd name="T59" fmla="*/ 95 h 80"/>
                              <a:gd name="T60" fmla="+- 0 14161 13949"/>
                              <a:gd name="T61" fmla="*/ T60 w 400"/>
                              <a:gd name="T62" fmla="+- 0 70 58"/>
                              <a:gd name="T63" fmla="*/ 70 h 80"/>
                              <a:gd name="T64" fmla="+- 0 14157 13949"/>
                              <a:gd name="T65" fmla="*/ T64 w 400"/>
                              <a:gd name="T66" fmla="+- 0 61 58"/>
                              <a:gd name="T67" fmla="*/ 61 h 80"/>
                              <a:gd name="T68" fmla="+- 0 14148 13949"/>
                              <a:gd name="T69" fmla="*/ T68 w 400"/>
                              <a:gd name="T70" fmla="+- 0 58 58"/>
                              <a:gd name="T71" fmla="*/ 58 h 80"/>
                              <a:gd name="T72" fmla="+- 0 14140 13949"/>
                              <a:gd name="T73" fmla="*/ T72 w 400"/>
                              <a:gd name="T74" fmla="+- 0 61 58"/>
                              <a:gd name="T75" fmla="*/ 61 h 80"/>
                              <a:gd name="T76" fmla="+- 0 14136 13949"/>
                              <a:gd name="T77" fmla="*/ T76 w 400"/>
                              <a:gd name="T78" fmla="+- 0 70 58"/>
                              <a:gd name="T79" fmla="*/ 70 h 80"/>
                              <a:gd name="T80" fmla="+- 0 14136 13949"/>
                              <a:gd name="T81" fmla="*/ T80 w 400"/>
                              <a:gd name="T82" fmla="+- 0 95 58"/>
                              <a:gd name="T83" fmla="*/ 95 h 80"/>
                              <a:gd name="T84" fmla="+- 0 14135 13949"/>
                              <a:gd name="T85" fmla="*/ T84 w 400"/>
                              <a:gd name="T86" fmla="+- 0 116 58"/>
                              <a:gd name="T87" fmla="*/ 116 h 80"/>
                              <a:gd name="T88" fmla="+- 0 14139 13949"/>
                              <a:gd name="T89" fmla="*/ T88 w 400"/>
                              <a:gd name="T90" fmla="+- 0 132 58"/>
                              <a:gd name="T91" fmla="*/ 132 h 80"/>
                              <a:gd name="T92" fmla="+- 0 14149 13949"/>
                              <a:gd name="T93" fmla="*/ T92 w 400"/>
                              <a:gd name="T94" fmla="+- 0 137 58"/>
                              <a:gd name="T95" fmla="*/ 137 h 80"/>
                              <a:gd name="T96" fmla="+- 0 14158 13949"/>
                              <a:gd name="T97" fmla="*/ T96 w 400"/>
                              <a:gd name="T98" fmla="+- 0 132 58"/>
                              <a:gd name="T99" fmla="*/ 132 h 80"/>
                              <a:gd name="T100" fmla="+- 0 14162 13949"/>
                              <a:gd name="T101" fmla="*/ T100 w 400"/>
                              <a:gd name="T102" fmla="+- 0 116 58"/>
                              <a:gd name="T103" fmla="*/ 116 h 80"/>
                              <a:gd name="T104" fmla="+- 0 14348 13949"/>
                              <a:gd name="T105" fmla="*/ T104 w 400"/>
                              <a:gd name="T106" fmla="+- 0 116 58"/>
                              <a:gd name="T107" fmla="*/ 116 h 80"/>
                              <a:gd name="T108" fmla="+- 0 14348 13949"/>
                              <a:gd name="T109" fmla="*/ T108 w 400"/>
                              <a:gd name="T110" fmla="+- 0 95 58"/>
                              <a:gd name="T111" fmla="*/ 95 h 80"/>
                              <a:gd name="T112" fmla="+- 0 14348 13949"/>
                              <a:gd name="T113" fmla="*/ T112 w 400"/>
                              <a:gd name="T114" fmla="+- 0 70 58"/>
                              <a:gd name="T115" fmla="*/ 70 h 80"/>
                              <a:gd name="T116" fmla="+- 0 14344 13949"/>
                              <a:gd name="T117" fmla="*/ T116 w 400"/>
                              <a:gd name="T118" fmla="+- 0 61 58"/>
                              <a:gd name="T119" fmla="*/ 61 h 80"/>
                              <a:gd name="T120" fmla="+- 0 14335 13949"/>
                              <a:gd name="T121" fmla="*/ T120 w 400"/>
                              <a:gd name="T122" fmla="+- 0 58 58"/>
                              <a:gd name="T123" fmla="*/ 58 h 80"/>
                              <a:gd name="T124" fmla="+- 0 14327 13949"/>
                              <a:gd name="T125" fmla="*/ T124 w 400"/>
                              <a:gd name="T126" fmla="+- 0 61 58"/>
                              <a:gd name="T127" fmla="*/ 61 h 80"/>
                              <a:gd name="T128" fmla="+- 0 14323 13949"/>
                              <a:gd name="T129" fmla="*/ T128 w 400"/>
                              <a:gd name="T130" fmla="+- 0 70 58"/>
                              <a:gd name="T131" fmla="*/ 70 h 80"/>
                              <a:gd name="T132" fmla="+- 0 14322 13949"/>
                              <a:gd name="T133" fmla="*/ T132 w 400"/>
                              <a:gd name="T134" fmla="+- 0 95 58"/>
                              <a:gd name="T135" fmla="*/ 95 h 80"/>
                              <a:gd name="T136" fmla="+- 0 14322 13949"/>
                              <a:gd name="T137" fmla="*/ T136 w 400"/>
                              <a:gd name="T138" fmla="+- 0 116 58"/>
                              <a:gd name="T139" fmla="*/ 116 h 80"/>
                              <a:gd name="T140" fmla="+- 0 14326 13949"/>
                              <a:gd name="T141" fmla="*/ T140 w 400"/>
                              <a:gd name="T142" fmla="+- 0 132 58"/>
                              <a:gd name="T143" fmla="*/ 132 h 80"/>
                              <a:gd name="T144" fmla="+- 0 14335 13949"/>
                              <a:gd name="T145" fmla="*/ T144 w 400"/>
                              <a:gd name="T146" fmla="+- 0 137 58"/>
                              <a:gd name="T147" fmla="*/ 137 h 80"/>
                              <a:gd name="T148" fmla="+- 0 14345 13949"/>
                              <a:gd name="T149" fmla="*/ T148 w 400"/>
                              <a:gd name="T150" fmla="+- 0 132 58"/>
                              <a:gd name="T151" fmla="*/ 132 h 80"/>
                              <a:gd name="T152" fmla="+- 0 14348 13949"/>
                              <a:gd name="T153" fmla="*/ T152 w 400"/>
                              <a:gd name="T154" fmla="+- 0 116 58"/>
                              <a:gd name="T155" fmla="*/ 116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400" h="80">
                                <a:moveTo>
                                  <a:pt x="26" y="58"/>
                                </a:moveTo>
                                <a:lnTo>
                                  <a:pt x="26" y="37"/>
                                </a:lnTo>
                                <a:lnTo>
                                  <a:pt x="25" y="12"/>
                                </a:lnTo>
                                <a:lnTo>
                                  <a:pt x="21" y="3"/>
                                </a:lnTo>
                                <a:lnTo>
                                  <a:pt x="13" y="0"/>
                                </a:lnTo>
                                <a:lnTo>
                                  <a:pt x="4" y="3"/>
                                </a:lnTo>
                                <a:lnTo>
                                  <a:pt x="0" y="12"/>
                                </a:lnTo>
                                <a:lnTo>
                                  <a:pt x="0" y="37"/>
                                </a:lnTo>
                                <a:lnTo>
                                  <a:pt x="0" y="58"/>
                                </a:lnTo>
                                <a:lnTo>
                                  <a:pt x="3" y="74"/>
                                </a:lnTo>
                                <a:lnTo>
                                  <a:pt x="13" y="79"/>
                                </a:lnTo>
                                <a:lnTo>
                                  <a:pt x="22" y="74"/>
                                </a:lnTo>
                                <a:lnTo>
                                  <a:pt x="26" y="58"/>
                                </a:lnTo>
                                <a:close/>
                                <a:moveTo>
                                  <a:pt x="213" y="58"/>
                                </a:moveTo>
                                <a:lnTo>
                                  <a:pt x="212" y="37"/>
                                </a:lnTo>
                                <a:lnTo>
                                  <a:pt x="212" y="12"/>
                                </a:lnTo>
                                <a:lnTo>
                                  <a:pt x="208" y="3"/>
                                </a:lnTo>
                                <a:lnTo>
                                  <a:pt x="199" y="0"/>
                                </a:lnTo>
                                <a:lnTo>
                                  <a:pt x="191" y="3"/>
                                </a:lnTo>
                                <a:lnTo>
                                  <a:pt x="187" y="12"/>
                                </a:lnTo>
                                <a:lnTo>
                                  <a:pt x="187" y="37"/>
                                </a:lnTo>
                                <a:lnTo>
                                  <a:pt x="186" y="58"/>
                                </a:lnTo>
                                <a:lnTo>
                                  <a:pt x="190" y="74"/>
                                </a:lnTo>
                                <a:lnTo>
                                  <a:pt x="200" y="79"/>
                                </a:lnTo>
                                <a:lnTo>
                                  <a:pt x="209" y="74"/>
                                </a:lnTo>
                                <a:lnTo>
                                  <a:pt x="213" y="58"/>
                                </a:lnTo>
                                <a:close/>
                                <a:moveTo>
                                  <a:pt x="399" y="58"/>
                                </a:moveTo>
                                <a:lnTo>
                                  <a:pt x="399" y="37"/>
                                </a:lnTo>
                                <a:lnTo>
                                  <a:pt x="399" y="12"/>
                                </a:lnTo>
                                <a:lnTo>
                                  <a:pt x="395" y="3"/>
                                </a:lnTo>
                                <a:lnTo>
                                  <a:pt x="386" y="0"/>
                                </a:lnTo>
                                <a:lnTo>
                                  <a:pt x="378" y="3"/>
                                </a:lnTo>
                                <a:lnTo>
                                  <a:pt x="374" y="12"/>
                                </a:lnTo>
                                <a:lnTo>
                                  <a:pt x="373" y="37"/>
                                </a:lnTo>
                                <a:lnTo>
                                  <a:pt x="373" y="58"/>
                                </a:lnTo>
                                <a:lnTo>
                                  <a:pt x="377" y="74"/>
                                </a:lnTo>
                                <a:lnTo>
                                  <a:pt x="386" y="79"/>
                                </a:lnTo>
                                <a:lnTo>
                                  <a:pt x="396" y="74"/>
                                </a:lnTo>
                                <a:lnTo>
                                  <a:pt x="399" y="5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3990" y="-238"/>
                            <a:ext cx="177" cy="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AutoShape 26"/>
                        <wps:cNvSpPr>
                          <a:spLocks/>
                        </wps:cNvSpPr>
                        <wps:spPr bwMode="auto">
                          <a:xfrm>
                            <a:off x="13823" y="-236"/>
                            <a:ext cx="1024" cy="908"/>
                          </a:xfrm>
                          <a:custGeom>
                            <a:avLst/>
                            <a:gdLst>
                              <a:gd name="T0" fmla="+- 0 13828 13823"/>
                              <a:gd name="T1" fmla="*/ T0 w 1024"/>
                              <a:gd name="T2" fmla="+- 0 -122 -236"/>
                              <a:gd name="T3" fmla="*/ -122 h 908"/>
                              <a:gd name="T4" fmla="+- 0 13858 13823"/>
                              <a:gd name="T5" fmla="*/ T4 w 1024"/>
                              <a:gd name="T6" fmla="+- 0 668 -236"/>
                              <a:gd name="T7" fmla="*/ 668 h 908"/>
                              <a:gd name="T8" fmla="+- 0 14843 13823"/>
                              <a:gd name="T9" fmla="*/ T8 w 1024"/>
                              <a:gd name="T10" fmla="+- 0 638 -236"/>
                              <a:gd name="T11" fmla="*/ 638 h 908"/>
                              <a:gd name="T12" fmla="+- 0 13871 13823"/>
                              <a:gd name="T13" fmla="*/ T12 w 1024"/>
                              <a:gd name="T14" fmla="+- 0 592 -236"/>
                              <a:gd name="T15" fmla="*/ 592 h 908"/>
                              <a:gd name="T16" fmla="+- 0 14847 13823"/>
                              <a:gd name="T17" fmla="*/ T16 w 1024"/>
                              <a:gd name="T18" fmla="+- 0 528 -236"/>
                              <a:gd name="T19" fmla="*/ 528 h 908"/>
                              <a:gd name="T20" fmla="+- 0 14847 13823"/>
                              <a:gd name="T21" fmla="*/ T20 w 1024"/>
                              <a:gd name="T22" fmla="+- 0 438 -236"/>
                              <a:gd name="T23" fmla="*/ 438 h 908"/>
                              <a:gd name="T24" fmla="+- 0 13872 13823"/>
                              <a:gd name="T25" fmla="*/ T24 w 1024"/>
                              <a:gd name="T26" fmla="+- 0 326 -236"/>
                              <a:gd name="T27" fmla="*/ 326 h 908"/>
                              <a:gd name="T28" fmla="+- 0 13872 13823"/>
                              <a:gd name="T29" fmla="*/ T28 w 1024"/>
                              <a:gd name="T30" fmla="+- 0 302 -236"/>
                              <a:gd name="T31" fmla="*/ 302 h 908"/>
                              <a:gd name="T32" fmla="+- 0 13872 13823"/>
                              <a:gd name="T33" fmla="*/ T32 w 1024"/>
                              <a:gd name="T34" fmla="+- 0 -106 -236"/>
                              <a:gd name="T35" fmla="*/ -106 h 908"/>
                              <a:gd name="T36" fmla="+- 0 14847 13823"/>
                              <a:gd name="T37" fmla="*/ T36 w 1024"/>
                              <a:gd name="T38" fmla="+- 0 548 -236"/>
                              <a:gd name="T39" fmla="*/ 548 h 908"/>
                              <a:gd name="T40" fmla="+- 0 14847 13823"/>
                              <a:gd name="T41" fmla="*/ T40 w 1024"/>
                              <a:gd name="T42" fmla="+- 0 616 -236"/>
                              <a:gd name="T43" fmla="*/ 616 h 908"/>
                              <a:gd name="T44" fmla="+- 0 14482 13823"/>
                              <a:gd name="T45" fmla="*/ T44 w 1024"/>
                              <a:gd name="T46" fmla="+- 0 574 -236"/>
                              <a:gd name="T47" fmla="*/ 574 h 908"/>
                              <a:gd name="T48" fmla="+- 0 14579 13823"/>
                              <a:gd name="T49" fmla="*/ T48 w 1024"/>
                              <a:gd name="T50" fmla="+- 0 566 -236"/>
                              <a:gd name="T51" fmla="*/ 566 h 908"/>
                              <a:gd name="T52" fmla="+- 0 14596 13823"/>
                              <a:gd name="T53" fmla="*/ T52 w 1024"/>
                              <a:gd name="T54" fmla="+- 0 552 -236"/>
                              <a:gd name="T55" fmla="*/ 552 h 908"/>
                              <a:gd name="T56" fmla="+- 0 14553 13823"/>
                              <a:gd name="T57" fmla="*/ T56 w 1024"/>
                              <a:gd name="T58" fmla="+- 0 528 -236"/>
                              <a:gd name="T59" fmla="*/ 528 h 908"/>
                              <a:gd name="T60" fmla="+- 0 14571 13823"/>
                              <a:gd name="T61" fmla="*/ T60 w 1024"/>
                              <a:gd name="T62" fmla="+- 0 462 -236"/>
                              <a:gd name="T63" fmla="*/ 462 h 908"/>
                              <a:gd name="T64" fmla="+- 0 14628 13823"/>
                              <a:gd name="T65" fmla="*/ T64 w 1024"/>
                              <a:gd name="T66" fmla="+- 0 446 -236"/>
                              <a:gd name="T67" fmla="*/ 446 h 908"/>
                              <a:gd name="T68" fmla="+- 0 14067 13823"/>
                              <a:gd name="T69" fmla="*/ T68 w 1024"/>
                              <a:gd name="T70" fmla="+- 0 438 -236"/>
                              <a:gd name="T71" fmla="*/ 438 h 908"/>
                              <a:gd name="T72" fmla="+- 0 14254 13823"/>
                              <a:gd name="T73" fmla="*/ T72 w 1024"/>
                              <a:gd name="T74" fmla="+- 0 438 -236"/>
                              <a:gd name="T75" fmla="*/ 438 h 908"/>
                              <a:gd name="T76" fmla="+- 0 14481 13823"/>
                              <a:gd name="T77" fmla="*/ T76 w 1024"/>
                              <a:gd name="T78" fmla="+- 0 462 -236"/>
                              <a:gd name="T79" fmla="*/ 462 h 908"/>
                              <a:gd name="T80" fmla="+- 0 14847 13823"/>
                              <a:gd name="T81" fmla="*/ T80 w 1024"/>
                              <a:gd name="T82" fmla="+- 0 438 -236"/>
                              <a:gd name="T83" fmla="*/ 438 h 908"/>
                              <a:gd name="T84" fmla="+- 0 14224 13823"/>
                              <a:gd name="T85" fmla="*/ T84 w 1024"/>
                              <a:gd name="T86" fmla="+- 0 438 -236"/>
                              <a:gd name="T87" fmla="*/ 438 h 908"/>
                              <a:gd name="T88" fmla="+- 0 14128 13823"/>
                              <a:gd name="T89" fmla="*/ T88 w 1024"/>
                              <a:gd name="T90" fmla="+- 0 470 -236"/>
                              <a:gd name="T91" fmla="*/ 470 h 908"/>
                              <a:gd name="T92" fmla="+- 0 14221 13823"/>
                              <a:gd name="T93" fmla="*/ T92 w 1024"/>
                              <a:gd name="T94" fmla="+- 0 442 -236"/>
                              <a:gd name="T95" fmla="*/ 442 h 908"/>
                              <a:gd name="T96" fmla="+- 0 14528 13823"/>
                              <a:gd name="T97" fmla="*/ T96 w 1024"/>
                              <a:gd name="T98" fmla="+- 0 462 -236"/>
                              <a:gd name="T99" fmla="*/ 462 h 908"/>
                              <a:gd name="T100" fmla="+- 0 14171 13823"/>
                              <a:gd name="T101" fmla="*/ T100 w 1024"/>
                              <a:gd name="T102" fmla="+- 0 418 -236"/>
                              <a:gd name="T103" fmla="*/ 418 h 908"/>
                              <a:gd name="T104" fmla="+- 0 14189 13823"/>
                              <a:gd name="T105" fmla="*/ T104 w 1024"/>
                              <a:gd name="T106" fmla="+- 0 352 -236"/>
                              <a:gd name="T107" fmla="*/ 352 h 908"/>
                              <a:gd name="T108" fmla="+- 0 14254 13823"/>
                              <a:gd name="T109" fmla="*/ T108 w 1024"/>
                              <a:gd name="T110" fmla="+- 0 336 -236"/>
                              <a:gd name="T111" fmla="*/ 336 h 908"/>
                              <a:gd name="T112" fmla="+- 0 14100 13823"/>
                              <a:gd name="T113" fmla="*/ T112 w 1024"/>
                              <a:gd name="T114" fmla="+- 0 352 -236"/>
                              <a:gd name="T115" fmla="*/ 352 h 908"/>
                              <a:gd name="T116" fmla="+- 0 14441 13823"/>
                              <a:gd name="T117" fmla="*/ T116 w 1024"/>
                              <a:gd name="T118" fmla="+- 0 326 -236"/>
                              <a:gd name="T119" fmla="*/ 326 h 908"/>
                              <a:gd name="T120" fmla="+- 0 14522 13823"/>
                              <a:gd name="T121" fmla="*/ T120 w 1024"/>
                              <a:gd name="T122" fmla="+- 0 378 -236"/>
                              <a:gd name="T123" fmla="*/ 378 h 908"/>
                              <a:gd name="T124" fmla="+- 0 14448 13823"/>
                              <a:gd name="T125" fmla="*/ T124 w 1024"/>
                              <a:gd name="T126" fmla="+- 0 410 -236"/>
                              <a:gd name="T127" fmla="*/ 410 h 908"/>
                              <a:gd name="T128" fmla="+- 0 14579 13823"/>
                              <a:gd name="T129" fmla="*/ T128 w 1024"/>
                              <a:gd name="T130" fmla="+- 0 396 -236"/>
                              <a:gd name="T131" fmla="*/ 396 h 908"/>
                              <a:gd name="T132" fmla="+- 0 14603 13823"/>
                              <a:gd name="T133" fmla="*/ T132 w 1024"/>
                              <a:gd name="T134" fmla="+- 0 326 -236"/>
                              <a:gd name="T135" fmla="*/ 326 h 908"/>
                              <a:gd name="T136" fmla="+- 0 14799 13823"/>
                              <a:gd name="T137" fmla="*/ T136 w 1024"/>
                              <a:gd name="T138" fmla="+- 0 326 -236"/>
                              <a:gd name="T139" fmla="*/ 326 h 908"/>
                              <a:gd name="T140" fmla="+- 0 14639 13823"/>
                              <a:gd name="T141" fmla="*/ T140 w 1024"/>
                              <a:gd name="T142" fmla="+- 0 330 -236"/>
                              <a:gd name="T143" fmla="*/ 330 h 908"/>
                              <a:gd name="T144" fmla="+- 0 14732 13823"/>
                              <a:gd name="T145" fmla="*/ T144 w 1024"/>
                              <a:gd name="T146" fmla="+- 0 358 -236"/>
                              <a:gd name="T147" fmla="*/ 358 h 908"/>
                              <a:gd name="T148" fmla="+- 0 14142 13823"/>
                              <a:gd name="T149" fmla="*/ T148 w 1024"/>
                              <a:gd name="T150" fmla="+- 0 336 -236"/>
                              <a:gd name="T151" fmla="*/ 336 h 908"/>
                              <a:gd name="T152" fmla="+- 0 14635 13823"/>
                              <a:gd name="T153" fmla="*/ T152 w 1024"/>
                              <a:gd name="T154" fmla="+- 0 326 -236"/>
                              <a:gd name="T155" fmla="*/ 326 h 908"/>
                              <a:gd name="T156" fmla="+- 0 14789 13823"/>
                              <a:gd name="T157" fmla="*/ T156 w 1024"/>
                              <a:gd name="T158" fmla="+- 0 326 -236"/>
                              <a:gd name="T159" fmla="*/ 326 h 908"/>
                              <a:gd name="T160" fmla="+- 0 14743 13823"/>
                              <a:gd name="T161" fmla="*/ T160 w 1024"/>
                              <a:gd name="T162" fmla="+- 0 240 -236"/>
                              <a:gd name="T163" fmla="*/ 240 h 908"/>
                              <a:gd name="T164" fmla="+- 0 14761 13823"/>
                              <a:gd name="T165" fmla="*/ T164 w 1024"/>
                              <a:gd name="T166" fmla="+- 0 306 -236"/>
                              <a:gd name="T167" fmla="*/ 306 h 908"/>
                              <a:gd name="T168" fmla="+- 0 14043 13823"/>
                              <a:gd name="T169" fmla="*/ T168 w 1024"/>
                              <a:gd name="T170" fmla="+- 0 302 -236"/>
                              <a:gd name="T171" fmla="*/ 302 h 908"/>
                              <a:gd name="T172" fmla="+- 0 14109 13823"/>
                              <a:gd name="T173" fmla="*/ T172 w 1024"/>
                              <a:gd name="T174" fmla="+- 0 276 -236"/>
                              <a:gd name="T175" fmla="*/ 276 h 908"/>
                              <a:gd name="T176" fmla="+- 0 14225 13823"/>
                              <a:gd name="T177" fmla="*/ T176 w 1024"/>
                              <a:gd name="T178" fmla="+- 0 302 -236"/>
                              <a:gd name="T179" fmla="*/ 302 h 908"/>
                              <a:gd name="T180" fmla="+- 0 14169 13823"/>
                              <a:gd name="T181" fmla="*/ T180 w 1024"/>
                              <a:gd name="T182" fmla="+- 0 270 -236"/>
                              <a:gd name="T183" fmla="*/ 270 h 908"/>
                              <a:gd name="T184" fmla="+- 0 14254 13823"/>
                              <a:gd name="T185" fmla="*/ T184 w 1024"/>
                              <a:gd name="T186" fmla="+- 0 302 -236"/>
                              <a:gd name="T187" fmla="*/ 302 h 908"/>
                              <a:gd name="T188" fmla="+- 0 14441 13823"/>
                              <a:gd name="T189" fmla="*/ T188 w 1024"/>
                              <a:gd name="T190" fmla="+- 0 302 -236"/>
                              <a:gd name="T191" fmla="*/ 302 h 908"/>
                              <a:gd name="T192" fmla="+- 0 14671 13823"/>
                              <a:gd name="T193" fmla="*/ T192 w 1024"/>
                              <a:gd name="T194" fmla="+- 0 302 -236"/>
                              <a:gd name="T195" fmla="*/ 302 h 908"/>
                              <a:gd name="T196" fmla="+- 0 14847 13823"/>
                              <a:gd name="T197" fmla="*/ T196 w 1024"/>
                              <a:gd name="T198" fmla="+- 0 214 -236"/>
                              <a:gd name="T199" fmla="*/ 214 h 908"/>
                              <a:gd name="T200" fmla="+- 0 14718 13823"/>
                              <a:gd name="T201" fmla="*/ T200 w 1024"/>
                              <a:gd name="T202" fmla="+- 0 224 -236"/>
                              <a:gd name="T203" fmla="*/ 224 h 908"/>
                              <a:gd name="T204" fmla="+- 0 14787 13823"/>
                              <a:gd name="T205" fmla="*/ T204 w 1024"/>
                              <a:gd name="T206" fmla="+- 0 188 -236"/>
                              <a:gd name="T207" fmla="*/ 188 h 908"/>
                              <a:gd name="T208" fmla="+- 0 14847 13823"/>
                              <a:gd name="T209" fmla="*/ T208 w 1024"/>
                              <a:gd name="T210" fmla="+- 0 190 -236"/>
                              <a:gd name="T211" fmla="*/ 190 h 908"/>
                              <a:gd name="T212" fmla="+- 0 14672 13823"/>
                              <a:gd name="T213" fmla="*/ T212 w 1024"/>
                              <a:gd name="T214" fmla="+- 0 164 -236"/>
                              <a:gd name="T215" fmla="*/ 164 h 908"/>
                              <a:gd name="T216" fmla="+- 0 14784 13823"/>
                              <a:gd name="T217" fmla="*/ T216 w 1024"/>
                              <a:gd name="T218" fmla="+- 0 186 -236"/>
                              <a:gd name="T219" fmla="*/ 186 h 908"/>
                              <a:gd name="T220" fmla="+- 0 14640 13823"/>
                              <a:gd name="T221" fmla="*/ T220 w 1024"/>
                              <a:gd name="T222" fmla="+- 0 -236 -236"/>
                              <a:gd name="T223" fmla="*/ -236 h 908"/>
                              <a:gd name="T224" fmla="+- 0 14601 13823"/>
                              <a:gd name="T225" fmla="*/ T224 w 1024"/>
                              <a:gd name="T226" fmla="+- 0 -36 -236"/>
                              <a:gd name="T227" fmla="*/ -36 h 908"/>
                              <a:gd name="T228" fmla="+- 0 14680 13823"/>
                              <a:gd name="T229" fmla="*/ T228 w 1024"/>
                              <a:gd name="T230" fmla="+- 0 -60 -236"/>
                              <a:gd name="T231" fmla="*/ -60 h 908"/>
                              <a:gd name="T232" fmla="+- 0 14831 13823"/>
                              <a:gd name="T233" fmla="*/ T232 w 1024"/>
                              <a:gd name="T234" fmla="+- 0 -140 -236"/>
                              <a:gd name="T235" fmla="*/ -140 h 908"/>
                              <a:gd name="T236" fmla="+- 0 14658 13823"/>
                              <a:gd name="T237" fmla="*/ T236 w 1024"/>
                              <a:gd name="T238" fmla="+- 0 -230 -236"/>
                              <a:gd name="T239" fmla="*/ -230 h 9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024" h="908">
                                <a:moveTo>
                                  <a:pt x="141" y="80"/>
                                </a:moveTo>
                                <a:lnTo>
                                  <a:pt x="57" y="80"/>
                                </a:lnTo>
                                <a:lnTo>
                                  <a:pt x="35" y="84"/>
                                </a:lnTo>
                                <a:lnTo>
                                  <a:pt x="17" y="96"/>
                                </a:lnTo>
                                <a:lnTo>
                                  <a:pt x="5" y="114"/>
                                </a:lnTo>
                                <a:lnTo>
                                  <a:pt x="0" y="136"/>
                                </a:lnTo>
                                <a:lnTo>
                                  <a:pt x="0" y="852"/>
                                </a:lnTo>
                                <a:lnTo>
                                  <a:pt x="5" y="874"/>
                                </a:lnTo>
                                <a:lnTo>
                                  <a:pt x="17" y="892"/>
                                </a:lnTo>
                                <a:lnTo>
                                  <a:pt x="35" y="904"/>
                                </a:lnTo>
                                <a:lnTo>
                                  <a:pt x="57" y="908"/>
                                </a:lnTo>
                                <a:lnTo>
                                  <a:pt x="968" y="908"/>
                                </a:lnTo>
                                <a:lnTo>
                                  <a:pt x="990" y="904"/>
                                </a:lnTo>
                                <a:lnTo>
                                  <a:pt x="1008" y="892"/>
                                </a:lnTo>
                                <a:lnTo>
                                  <a:pt x="1020" y="874"/>
                                </a:lnTo>
                                <a:lnTo>
                                  <a:pt x="1022" y="864"/>
                                </a:lnTo>
                                <a:lnTo>
                                  <a:pt x="51" y="864"/>
                                </a:lnTo>
                                <a:lnTo>
                                  <a:pt x="49" y="852"/>
                                </a:lnTo>
                                <a:lnTo>
                                  <a:pt x="48" y="842"/>
                                </a:lnTo>
                                <a:lnTo>
                                  <a:pt x="48" y="828"/>
                                </a:lnTo>
                                <a:lnTo>
                                  <a:pt x="48" y="812"/>
                                </a:lnTo>
                                <a:lnTo>
                                  <a:pt x="48" y="796"/>
                                </a:lnTo>
                                <a:lnTo>
                                  <a:pt x="49" y="784"/>
                                </a:lnTo>
                                <a:lnTo>
                                  <a:pt x="1024" y="784"/>
                                </a:lnTo>
                                <a:lnTo>
                                  <a:pt x="1024" y="764"/>
                                </a:lnTo>
                                <a:lnTo>
                                  <a:pt x="658" y="764"/>
                                </a:lnTo>
                                <a:lnTo>
                                  <a:pt x="658" y="760"/>
                                </a:lnTo>
                                <a:lnTo>
                                  <a:pt x="49" y="760"/>
                                </a:lnTo>
                                <a:lnTo>
                                  <a:pt x="49" y="674"/>
                                </a:lnTo>
                                <a:lnTo>
                                  <a:pt x="1024" y="674"/>
                                </a:lnTo>
                                <a:lnTo>
                                  <a:pt x="1024" y="654"/>
                                </a:lnTo>
                                <a:lnTo>
                                  <a:pt x="277" y="654"/>
                                </a:lnTo>
                                <a:lnTo>
                                  <a:pt x="277" y="648"/>
                                </a:lnTo>
                                <a:lnTo>
                                  <a:pt x="49" y="648"/>
                                </a:lnTo>
                                <a:lnTo>
                                  <a:pt x="49" y="562"/>
                                </a:lnTo>
                                <a:lnTo>
                                  <a:pt x="1024" y="562"/>
                                </a:lnTo>
                                <a:lnTo>
                                  <a:pt x="1024" y="542"/>
                                </a:lnTo>
                                <a:lnTo>
                                  <a:pt x="848" y="542"/>
                                </a:lnTo>
                                <a:lnTo>
                                  <a:pt x="848" y="538"/>
                                </a:lnTo>
                                <a:lnTo>
                                  <a:pt x="49" y="538"/>
                                </a:lnTo>
                                <a:lnTo>
                                  <a:pt x="49" y="450"/>
                                </a:lnTo>
                                <a:lnTo>
                                  <a:pt x="1024" y="450"/>
                                </a:lnTo>
                                <a:lnTo>
                                  <a:pt x="1024" y="426"/>
                                </a:lnTo>
                                <a:lnTo>
                                  <a:pt x="49" y="426"/>
                                </a:lnTo>
                                <a:lnTo>
                                  <a:pt x="49" y="130"/>
                                </a:lnTo>
                                <a:lnTo>
                                  <a:pt x="59" y="130"/>
                                </a:lnTo>
                                <a:lnTo>
                                  <a:pt x="70" y="128"/>
                                </a:lnTo>
                                <a:lnTo>
                                  <a:pt x="141" y="128"/>
                                </a:lnTo>
                                <a:lnTo>
                                  <a:pt x="141" y="80"/>
                                </a:lnTo>
                                <a:close/>
                                <a:moveTo>
                                  <a:pt x="1024" y="784"/>
                                </a:moveTo>
                                <a:lnTo>
                                  <a:pt x="976" y="784"/>
                                </a:lnTo>
                                <a:lnTo>
                                  <a:pt x="976" y="858"/>
                                </a:lnTo>
                                <a:lnTo>
                                  <a:pt x="969" y="864"/>
                                </a:lnTo>
                                <a:lnTo>
                                  <a:pt x="1022" y="864"/>
                                </a:lnTo>
                                <a:lnTo>
                                  <a:pt x="1024" y="852"/>
                                </a:lnTo>
                                <a:lnTo>
                                  <a:pt x="1024" y="784"/>
                                </a:lnTo>
                                <a:close/>
                                <a:moveTo>
                                  <a:pt x="772" y="788"/>
                                </a:moveTo>
                                <a:lnTo>
                                  <a:pt x="627" y="788"/>
                                </a:lnTo>
                                <a:lnTo>
                                  <a:pt x="642" y="802"/>
                                </a:lnTo>
                                <a:lnTo>
                                  <a:pt x="659" y="810"/>
                                </a:lnTo>
                                <a:lnTo>
                                  <a:pt x="679" y="816"/>
                                </a:lnTo>
                                <a:lnTo>
                                  <a:pt x="699" y="818"/>
                                </a:lnTo>
                                <a:lnTo>
                                  <a:pt x="720" y="816"/>
                                </a:lnTo>
                                <a:lnTo>
                                  <a:pt x="739" y="810"/>
                                </a:lnTo>
                                <a:lnTo>
                                  <a:pt x="756" y="802"/>
                                </a:lnTo>
                                <a:lnTo>
                                  <a:pt x="772" y="788"/>
                                </a:lnTo>
                                <a:close/>
                                <a:moveTo>
                                  <a:pt x="776" y="784"/>
                                </a:moveTo>
                                <a:lnTo>
                                  <a:pt x="622" y="784"/>
                                </a:lnTo>
                                <a:lnTo>
                                  <a:pt x="625" y="788"/>
                                </a:lnTo>
                                <a:lnTo>
                                  <a:pt x="773" y="788"/>
                                </a:lnTo>
                                <a:lnTo>
                                  <a:pt x="776" y="784"/>
                                </a:lnTo>
                                <a:close/>
                                <a:moveTo>
                                  <a:pt x="730" y="698"/>
                                </a:moveTo>
                                <a:lnTo>
                                  <a:pt x="676" y="698"/>
                                </a:lnTo>
                                <a:lnTo>
                                  <a:pt x="676" y="764"/>
                                </a:lnTo>
                                <a:lnTo>
                                  <a:pt x="730" y="764"/>
                                </a:lnTo>
                                <a:lnTo>
                                  <a:pt x="730" y="698"/>
                                </a:lnTo>
                                <a:close/>
                                <a:moveTo>
                                  <a:pt x="805" y="682"/>
                                </a:moveTo>
                                <a:lnTo>
                                  <a:pt x="772" y="682"/>
                                </a:lnTo>
                                <a:lnTo>
                                  <a:pt x="772" y="698"/>
                                </a:lnTo>
                                <a:lnTo>
                                  <a:pt x="748" y="698"/>
                                </a:lnTo>
                                <a:lnTo>
                                  <a:pt x="748" y="764"/>
                                </a:lnTo>
                                <a:lnTo>
                                  <a:pt x="1024" y="764"/>
                                </a:lnTo>
                                <a:lnTo>
                                  <a:pt x="1024" y="760"/>
                                </a:lnTo>
                                <a:lnTo>
                                  <a:pt x="805" y="760"/>
                                </a:lnTo>
                                <a:lnTo>
                                  <a:pt x="805" y="682"/>
                                </a:lnTo>
                                <a:close/>
                                <a:moveTo>
                                  <a:pt x="244" y="674"/>
                                </a:moveTo>
                                <a:lnTo>
                                  <a:pt x="220" y="674"/>
                                </a:lnTo>
                                <a:lnTo>
                                  <a:pt x="220" y="760"/>
                                </a:lnTo>
                                <a:lnTo>
                                  <a:pt x="244" y="760"/>
                                </a:lnTo>
                                <a:lnTo>
                                  <a:pt x="244" y="674"/>
                                </a:lnTo>
                                <a:close/>
                                <a:moveTo>
                                  <a:pt x="431" y="674"/>
                                </a:moveTo>
                                <a:lnTo>
                                  <a:pt x="407" y="674"/>
                                </a:lnTo>
                                <a:lnTo>
                                  <a:pt x="407" y="760"/>
                                </a:lnTo>
                                <a:lnTo>
                                  <a:pt x="431" y="760"/>
                                </a:lnTo>
                                <a:lnTo>
                                  <a:pt x="431" y="674"/>
                                </a:lnTo>
                                <a:close/>
                                <a:moveTo>
                                  <a:pt x="805" y="674"/>
                                </a:moveTo>
                                <a:lnTo>
                                  <a:pt x="594" y="674"/>
                                </a:lnTo>
                                <a:lnTo>
                                  <a:pt x="594" y="760"/>
                                </a:lnTo>
                                <a:lnTo>
                                  <a:pt x="658" y="760"/>
                                </a:lnTo>
                                <a:lnTo>
                                  <a:pt x="658" y="698"/>
                                </a:lnTo>
                                <a:lnTo>
                                  <a:pt x="633" y="698"/>
                                </a:lnTo>
                                <a:lnTo>
                                  <a:pt x="633" y="682"/>
                                </a:lnTo>
                                <a:lnTo>
                                  <a:pt x="805" y="682"/>
                                </a:lnTo>
                                <a:lnTo>
                                  <a:pt x="805" y="674"/>
                                </a:lnTo>
                                <a:close/>
                                <a:moveTo>
                                  <a:pt x="1024" y="674"/>
                                </a:moveTo>
                                <a:lnTo>
                                  <a:pt x="976" y="674"/>
                                </a:lnTo>
                                <a:lnTo>
                                  <a:pt x="976" y="760"/>
                                </a:lnTo>
                                <a:lnTo>
                                  <a:pt x="1024" y="760"/>
                                </a:lnTo>
                                <a:lnTo>
                                  <a:pt x="1024" y="674"/>
                                </a:lnTo>
                                <a:close/>
                                <a:moveTo>
                                  <a:pt x="401" y="674"/>
                                </a:moveTo>
                                <a:lnTo>
                                  <a:pt x="250" y="674"/>
                                </a:lnTo>
                                <a:lnTo>
                                  <a:pt x="253" y="678"/>
                                </a:lnTo>
                                <a:lnTo>
                                  <a:pt x="268" y="690"/>
                                </a:lnTo>
                                <a:lnTo>
                                  <a:pt x="286" y="700"/>
                                </a:lnTo>
                                <a:lnTo>
                                  <a:pt x="305" y="706"/>
                                </a:lnTo>
                                <a:lnTo>
                                  <a:pt x="326" y="708"/>
                                </a:lnTo>
                                <a:lnTo>
                                  <a:pt x="346" y="706"/>
                                </a:lnTo>
                                <a:lnTo>
                                  <a:pt x="365" y="700"/>
                                </a:lnTo>
                                <a:lnTo>
                                  <a:pt x="383" y="690"/>
                                </a:lnTo>
                                <a:lnTo>
                                  <a:pt x="398" y="678"/>
                                </a:lnTo>
                                <a:lnTo>
                                  <a:pt x="401" y="674"/>
                                </a:lnTo>
                                <a:close/>
                                <a:moveTo>
                                  <a:pt x="705" y="682"/>
                                </a:moveTo>
                                <a:lnTo>
                                  <a:pt x="701" y="682"/>
                                </a:lnTo>
                                <a:lnTo>
                                  <a:pt x="701" y="698"/>
                                </a:lnTo>
                                <a:lnTo>
                                  <a:pt x="705" y="698"/>
                                </a:lnTo>
                                <a:lnTo>
                                  <a:pt x="705" y="682"/>
                                </a:lnTo>
                                <a:close/>
                                <a:moveTo>
                                  <a:pt x="348" y="588"/>
                                </a:moveTo>
                                <a:lnTo>
                                  <a:pt x="295" y="588"/>
                                </a:lnTo>
                                <a:lnTo>
                                  <a:pt x="295" y="654"/>
                                </a:lnTo>
                                <a:lnTo>
                                  <a:pt x="348" y="654"/>
                                </a:lnTo>
                                <a:lnTo>
                                  <a:pt x="348" y="588"/>
                                </a:lnTo>
                                <a:close/>
                                <a:moveTo>
                                  <a:pt x="431" y="572"/>
                                </a:moveTo>
                                <a:lnTo>
                                  <a:pt x="391" y="572"/>
                                </a:lnTo>
                                <a:lnTo>
                                  <a:pt x="391" y="588"/>
                                </a:lnTo>
                                <a:lnTo>
                                  <a:pt x="366" y="588"/>
                                </a:lnTo>
                                <a:lnTo>
                                  <a:pt x="366" y="654"/>
                                </a:lnTo>
                                <a:lnTo>
                                  <a:pt x="1024" y="654"/>
                                </a:lnTo>
                                <a:lnTo>
                                  <a:pt x="1024" y="648"/>
                                </a:lnTo>
                                <a:lnTo>
                                  <a:pt x="431" y="648"/>
                                </a:lnTo>
                                <a:lnTo>
                                  <a:pt x="431" y="572"/>
                                </a:lnTo>
                                <a:close/>
                                <a:moveTo>
                                  <a:pt x="431" y="562"/>
                                </a:moveTo>
                                <a:lnTo>
                                  <a:pt x="220" y="562"/>
                                </a:lnTo>
                                <a:lnTo>
                                  <a:pt x="220" y="648"/>
                                </a:lnTo>
                                <a:lnTo>
                                  <a:pt x="277" y="648"/>
                                </a:lnTo>
                                <a:lnTo>
                                  <a:pt x="277" y="588"/>
                                </a:lnTo>
                                <a:lnTo>
                                  <a:pt x="252" y="588"/>
                                </a:lnTo>
                                <a:lnTo>
                                  <a:pt x="252" y="572"/>
                                </a:lnTo>
                                <a:lnTo>
                                  <a:pt x="431" y="572"/>
                                </a:lnTo>
                                <a:lnTo>
                                  <a:pt x="431" y="562"/>
                                </a:lnTo>
                                <a:close/>
                                <a:moveTo>
                                  <a:pt x="618" y="562"/>
                                </a:moveTo>
                                <a:lnTo>
                                  <a:pt x="594" y="562"/>
                                </a:lnTo>
                                <a:lnTo>
                                  <a:pt x="594" y="648"/>
                                </a:lnTo>
                                <a:lnTo>
                                  <a:pt x="618" y="648"/>
                                </a:lnTo>
                                <a:lnTo>
                                  <a:pt x="618" y="562"/>
                                </a:lnTo>
                                <a:close/>
                                <a:moveTo>
                                  <a:pt x="699" y="614"/>
                                </a:moveTo>
                                <a:lnTo>
                                  <a:pt x="679" y="616"/>
                                </a:lnTo>
                                <a:lnTo>
                                  <a:pt x="659" y="622"/>
                                </a:lnTo>
                                <a:lnTo>
                                  <a:pt x="642" y="632"/>
                                </a:lnTo>
                                <a:lnTo>
                                  <a:pt x="627" y="644"/>
                                </a:lnTo>
                                <a:lnTo>
                                  <a:pt x="625" y="646"/>
                                </a:lnTo>
                                <a:lnTo>
                                  <a:pt x="622" y="648"/>
                                </a:lnTo>
                                <a:lnTo>
                                  <a:pt x="776" y="648"/>
                                </a:lnTo>
                                <a:lnTo>
                                  <a:pt x="773" y="646"/>
                                </a:lnTo>
                                <a:lnTo>
                                  <a:pt x="772" y="644"/>
                                </a:lnTo>
                                <a:lnTo>
                                  <a:pt x="756" y="632"/>
                                </a:lnTo>
                                <a:lnTo>
                                  <a:pt x="739" y="622"/>
                                </a:lnTo>
                                <a:lnTo>
                                  <a:pt x="720" y="616"/>
                                </a:lnTo>
                                <a:lnTo>
                                  <a:pt x="699" y="614"/>
                                </a:lnTo>
                                <a:close/>
                                <a:moveTo>
                                  <a:pt x="805" y="562"/>
                                </a:moveTo>
                                <a:lnTo>
                                  <a:pt x="780" y="562"/>
                                </a:lnTo>
                                <a:lnTo>
                                  <a:pt x="780" y="648"/>
                                </a:lnTo>
                                <a:lnTo>
                                  <a:pt x="805" y="648"/>
                                </a:lnTo>
                                <a:lnTo>
                                  <a:pt x="805" y="562"/>
                                </a:lnTo>
                                <a:close/>
                                <a:moveTo>
                                  <a:pt x="1024" y="562"/>
                                </a:moveTo>
                                <a:lnTo>
                                  <a:pt x="976" y="562"/>
                                </a:lnTo>
                                <a:lnTo>
                                  <a:pt x="976" y="648"/>
                                </a:lnTo>
                                <a:lnTo>
                                  <a:pt x="1024" y="648"/>
                                </a:lnTo>
                                <a:lnTo>
                                  <a:pt x="1024" y="562"/>
                                </a:lnTo>
                                <a:close/>
                                <a:moveTo>
                                  <a:pt x="961" y="566"/>
                                </a:moveTo>
                                <a:lnTo>
                                  <a:pt x="816" y="566"/>
                                </a:lnTo>
                                <a:lnTo>
                                  <a:pt x="831" y="580"/>
                                </a:lnTo>
                                <a:lnTo>
                                  <a:pt x="849" y="588"/>
                                </a:lnTo>
                                <a:lnTo>
                                  <a:pt x="868" y="594"/>
                                </a:lnTo>
                                <a:lnTo>
                                  <a:pt x="889" y="596"/>
                                </a:lnTo>
                                <a:lnTo>
                                  <a:pt x="909" y="594"/>
                                </a:lnTo>
                                <a:lnTo>
                                  <a:pt x="929" y="588"/>
                                </a:lnTo>
                                <a:lnTo>
                                  <a:pt x="946" y="580"/>
                                </a:lnTo>
                                <a:lnTo>
                                  <a:pt x="961" y="566"/>
                                </a:lnTo>
                                <a:close/>
                                <a:moveTo>
                                  <a:pt x="323" y="572"/>
                                </a:moveTo>
                                <a:lnTo>
                                  <a:pt x="319" y="572"/>
                                </a:lnTo>
                                <a:lnTo>
                                  <a:pt x="319" y="588"/>
                                </a:lnTo>
                                <a:lnTo>
                                  <a:pt x="323" y="588"/>
                                </a:lnTo>
                                <a:lnTo>
                                  <a:pt x="323" y="572"/>
                                </a:lnTo>
                                <a:close/>
                                <a:moveTo>
                                  <a:pt x="966" y="562"/>
                                </a:moveTo>
                                <a:lnTo>
                                  <a:pt x="812" y="562"/>
                                </a:lnTo>
                                <a:lnTo>
                                  <a:pt x="813" y="564"/>
                                </a:lnTo>
                                <a:lnTo>
                                  <a:pt x="815" y="566"/>
                                </a:lnTo>
                                <a:lnTo>
                                  <a:pt x="963" y="566"/>
                                </a:lnTo>
                                <a:lnTo>
                                  <a:pt x="964" y="564"/>
                                </a:lnTo>
                                <a:lnTo>
                                  <a:pt x="966" y="562"/>
                                </a:lnTo>
                                <a:close/>
                                <a:moveTo>
                                  <a:pt x="920" y="476"/>
                                </a:moveTo>
                                <a:lnTo>
                                  <a:pt x="867" y="476"/>
                                </a:lnTo>
                                <a:lnTo>
                                  <a:pt x="867" y="542"/>
                                </a:lnTo>
                                <a:lnTo>
                                  <a:pt x="920" y="542"/>
                                </a:lnTo>
                                <a:lnTo>
                                  <a:pt x="920" y="476"/>
                                </a:lnTo>
                                <a:close/>
                                <a:moveTo>
                                  <a:pt x="1024" y="460"/>
                                </a:moveTo>
                                <a:lnTo>
                                  <a:pt x="963" y="460"/>
                                </a:lnTo>
                                <a:lnTo>
                                  <a:pt x="963" y="476"/>
                                </a:lnTo>
                                <a:lnTo>
                                  <a:pt x="938" y="476"/>
                                </a:lnTo>
                                <a:lnTo>
                                  <a:pt x="938" y="542"/>
                                </a:lnTo>
                                <a:lnTo>
                                  <a:pt x="1024" y="542"/>
                                </a:lnTo>
                                <a:lnTo>
                                  <a:pt x="1024" y="460"/>
                                </a:lnTo>
                                <a:close/>
                                <a:moveTo>
                                  <a:pt x="244" y="450"/>
                                </a:moveTo>
                                <a:lnTo>
                                  <a:pt x="220" y="450"/>
                                </a:lnTo>
                                <a:lnTo>
                                  <a:pt x="220" y="538"/>
                                </a:lnTo>
                                <a:lnTo>
                                  <a:pt x="244" y="538"/>
                                </a:lnTo>
                                <a:lnTo>
                                  <a:pt x="244" y="450"/>
                                </a:lnTo>
                                <a:close/>
                                <a:moveTo>
                                  <a:pt x="326" y="502"/>
                                </a:moveTo>
                                <a:lnTo>
                                  <a:pt x="305" y="506"/>
                                </a:lnTo>
                                <a:lnTo>
                                  <a:pt x="286" y="512"/>
                                </a:lnTo>
                                <a:lnTo>
                                  <a:pt x="268" y="520"/>
                                </a:lnTo>
                                <a:lnTo>
                                  <a:pt x="253" y="532"/>
                                </a:lnTo>
                                <a:lnTo>
                                  <a:pt x="252" y="534"/>
                                </a:lnTo>
                                <a:lnTo>
                                  <a:pt x="249" y="538"/>
                                </a:lnTo>
                                <a:lnTo>
                                  <a:pt x="402" y="538"/>
                                </a:lnTo>
                                <a:lnTo>
                                  <a:pt x="401" y="536"/>
                                </a:lnTo>
                                <a:lnTo>
                                  <a:pt x="398" y="532"/>
                                </a:lnTo>
                                <a:lnTo>
                                  <a:pt x="383" y="520"/>
                                </a:lnTo>
                                <a:lnTo>
                                  <a:pt x="365" y="512"/>
                                </a:lnTo>
                                <a:lnTo>
                                  <a:pt x="346" y="506"/>
                                </a:lnTo>
                                <a:lnTo>
                                  <a:pt x="326" y="502"/>
                                </a:lnTo>
                                <a:close/>
                                <a:moveTo>
                                  <a:pt x="431" y="450"/>
                                </a:moveTo>
                                <a:lnTo>
                                  <a:pt x="407" y="450"/>
                                </a:lnTo>
                                <a:lnTo>
                                  <a:pt x="407" y="538"/>
                                </a:lnTo>
                                <a:lnTo>
                                  <a:pt x="431" y="538"/>
                                </a:lnTo>
                                <a:lnTo>
                                  <a:pt x="431" y="450"/>
                                </a:lnTo>
                                <a:close/>
                                <a:moveTo>
                                  <a:pt x="618" y="450"/>
                                </a:moveTo>
                                <a:lnTo>
                                  <a:pt x="594" y="450"/>
                                </a:lnTo>
                                <a:lnTo>
                                  <a:pt x="594" y="538"/>
                                </a:lnTo>
                                <a:lnTo>
                                  <a:pt x="618" y="538"/>
                                </a:lnTo>
                                <a:lnTo>
                                  <a:pt x="618" y="450"/>
                                </a:lnTo>
                                <a:close/>
                                <a:moveTo>
                                  <a:pt x="1024" y="450"/>
                                </a:moveTo>
                                <a:lnTo>
                                  <a:pt x="780" y="450"/>
                                </a:lnTo>
                                <a:lnTo>
                                  <a:pt x="780" y="538"/>
                                </a:lnTo>
                                <a:lnTo>
                                  <a:pt x="848" y="538"/>
                                </a:lnTo>
                                <a:lnTo>
                                  <a:pt x="848" y="476"/>
                                </a:lnTo>
                                <a:lnTo>
                                  <a:pt x="824" y="476"/>
                                </a:lnTo>
                                <a:lnTo>
                                  <a:pt x="824" y="460"/>
                                </a:lnTo>
                                <a:lnTo>
                                  <a:pt x="1024" y="460"/>
                                </a:lnTo>
                                <a:lnTo>
                                  <a:pt x="1024" y="450"/>
                                </a:lnTo>
                                <a:close/>
                                <a:moveTo>
                                  <a:pt x="895" y="460"/>
                                </a:moveTo>
                                <a:lnTo>
                                  <a:pt x="891" y="460"/>
                                </a:lnTo>
                                <a:lnTo>
                                  <a:pt x="891" y="476"/>
                                </a:lnTo>
                                <a:lnTo>
                                  <a:pt x="895" y="476"/>
                                </a:lnTo>
                                <a:lnTo>
                                  <a:pt x="895" y="460"/>
                                </a:lnTo>
                                <a:close/>
                                <a:moveTo>
                                  <a:pt x="964" y="424"/>
                                </a:moveTo>
                                <a:lnTo>
                                  <a:pt x="813" y="424"/>
                                </a:lnTo>
                                <a:lnTo>
                                  <a:pt x="812" y="426"/>
                                </a:lnTo>
                                <a:lnTo>
                                  <a:pt x="966" y="426"/>
                                </a:lnTo>
                                <a:lnTo>
                                  <a:pt x="964" y="424"/>
                                </a:lnTo>
                                <a:close/>
                                <a:moveTo>
                                  <a:pt x="1023" y="128"/>
                                </a:moveTo>
                                <a:lnTo>
                                  <a:pt x="969" y="128"/>
                                </a:lnTo>
                                <a:lnTo>
                                  <a:pt x="976" y="136"/>
                                </a:lnTo>
                                <a:lnTo>
                                  <a:pt x="976" y="426"/>
                                </a:lnTo>
                                <a:lnTo>
                                  <a:pt x="1024" y="426"/>
                                </a:lnTo>
                                <a:lnTo>
                                  <a:pt x="1024" y="136"/>
                                </a:lnTo>
                                <a:lnTo>
                                  <a:pt x="1023" y="128"/>
                                </a:lnTo>
                                <a:close/>
                                <a:moveTo>
                                  <a:pt x="889" y="392"/>
                                </a:moveTo>
                                <a:lnTo>
                                  <a:pt x="868" y="394"/>
                                </a:lnTo>
                                <a:lnTo>
                                  <a:pt x="849" y="400"/>
                                </a:lnTo>
                                <a:lnTo>
                                  <a:pt x="831" y="410"/>
                                </a:lnTo>
                                <a:lnTo>
                                  <a:pt x="816" y="422"/>
                                </a:lnTo>
                                <a:lnTo>
                                  <a:pt x="815" y="424"/>
                                </a:lnTo>
                                <a:lnTo>
                                  <a:pt x="963" y="424"/>
                                </a:lnTo>
                                <a:lnTo>
                                  <a:pt x="961" y="422"/>
                                </a:lnTo>
                                <a:lnTo>
                                  <a:pt x="946" y="410"/>
                                </a:lnTo>
                                <a:lnTo>
                                  <a:pt x="929" y="400"/>
                                </a:lnTo>
                                <a:lnTo>
                                  <a:pt x="909" y="394"/>
                                </a:lnTo>
                                <a:lnTo>
                                  <a:pt x="889" y="392"/>
                                </a:lnTo>
                                <a:close/>
                                <a:moveTo>
                                  <a:pt x="817" y="0"/>
                                </a:moveTo>
                                <a:lnTo>
                                  <a:pt x="799" y="6"/>
                                </a:lnTo>
                                <a:lnTo>
                                  <a:pt x="791" y="26"/>
                                </a:lnTo>
                                <a:lnTo>
                                  <a:pt x="791" y="154"/>
                                </a:lnTo>
                                <a:lnTo>
                                  <a:pt x="777" y="176"/>
                                </a:lnTo>
                                <a:lnTo>
                                  <a:pt x="778" y="200"/>
                                </a:lnTo>
                                <a:lnTo>
                                  <a:pt x="792" y="220"/>
                                </a:lnTo>
                                <a:lnTo>
                                  <a:pt x="817" y="228"/>
                                </a:lnTo>
                                <a:lnTo>
                                  <a:pt x="842" y="220"/>
                                </a:lnTo>
                                <a:lnTo>
                                  <a:pt x="856" y="200"/>
                                </a:lnTo>
                                <a:lnTo>
                                  <a:pt x="857" y="176"/>
                                </a:lnTo>
                                <a:lnTo>
                                  <a:pt x="843" y="154"/>
                                </a:lnTo>
                                <a:lnTo>
                                  <a:pt x="843" y="128"/>
                                </a:lnTo>
                                <a:lnTo>
                                  <a:pt x="1023" y="128"/>
                                </a:lnTo>
                                <a:lnTo>
                                  <a:pt x="1020" y="114"/>
                                </a:lnTo>
                                <a:lnTo>
                                  <a:pt x="1008" y="96"/>
                                </a:lnTo>
                                <a:lnTo>
                                  <a:pt x="990" y="84"/>
                                </a:lnTo>
                                <a:lnTo>
                                  <a:pt x="968" y="80"/>
                                </a:lnTo>
                                <a:lnTo>
                                  <a:pt x="843" y="80"/>
                                </a:lnTo>
                                <a:lnTo>
                                  <a:pt x="843" y="26"/>
                                </a:lnTo>
                                <a:lnTo>
                                  <a:pt x="835" y="6"/>
                                </a:lnTo>
                                <a:lnTo>
                                  <a:pt x="81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 name="Picture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4194" y="-238"/>
                            <a:ext cx="380" cy="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AutoShape 28"/>
                        <wps:cNvSpPr>
                          <a:spLocks/>
                        </wps:cNvSpPr>
                        <wps:spPr bwMode="auto">
                          <a:xfrm>
                            <a:off x="14509" y="57"/>
                            <a:ext cx="213" cy="80"/>
                          </a:xfrm>
                          <a:custGeom>
                            <a:avLst/>
                            <a:gdLst>
                              <a:gd name="T0" fmla="+- 0 14535 14509"/>
                              <a:gd name="T1" fmla="*/ T0 w 213"/>
                              <a:gd name="T2" fmla="+- 0 116 58"/>
                              <a:gd name="T3" fmla="*/ 116 h 80"/>
                              <a:gd name="T4" fmla="+- 0 14535 14509"/>
                              <a:gd name="T5" fmla="*/ T4 w 213"/>
                              <a:gd name="T6" fmla="+- 0 95 58"/>
                              <a:gd name="T7" fmla="*/ 95 h 80"/>
                              <a:gd name="T8" fmla="+- 0 14534 14509"/>
                              <a:gd name="T9" fmla="*/ T8 w 213"/>
                              <a:gd name="T10" fmla="+- 0 70 58"/>
                              <a:gd name="T11" fmla="*/ 70 h 80"/>
                              <a:gd name="T12" fmla="+- 0 14531 14509"/>
                              <a:gd name="T13" fmla="*/ T12 w 213"/>
                              <a:gd name="T14" fmla="+- 0 61 58"/>
                              <a:gd name="T15" fmla="*/ 61 h 80"/>
                              <a:gd name="T16" fmla="+- 0 14522 14509"/>
                              <a:gd name="T17" fmla="*/ T16 w 213"/>
                              <a:gd name="T18" fmla="+- 0 58 58"/>
                              <a:gd name="T19" fmla="*/ 58 h 80"/>
                              <a:gd name="T20" fmla="+- 0 14514 14509"/>
                              <a:gd name="T21" fmla="*/ T20 w 213"/>
                              <a:gd name="T22" fmla="+- 0 61 58"/>
                              <a:gd name="T23" fmla="*/ 61 h 80"/>
                              <a:gd name="T24" fmla="+- 0 14510 14509"/>
                              <a:gd name="T25" fmla="*/ T24 w 213"/>
                              <a:gd name="T26" fmla="+- 0 70 58"/>
                              <a:gd name="T27" fmla="*/ 70 h 80"/>
                              <a:gd name="T28" fmla="+- 0 14509 14509"/>
                              <a:gd name="T29" fmla="*/ T28 w 213"/>
                              <a:gd name="T30" fmla="+- 0 95 58"/>
                              <a:gd name="T31" fmla="*/ 95 h 80"/>
                              <a:gd name="T32" fmla="+- 0 14509 14509"/>
                              <a:gd name="T33" fmla="*/ T32 w 213"/>
                              <a:gd name="T34" fmla="+- 0 116 58"/>
                              <a:gd name="T35" fmla="*/ 116 h 80"/>
                              <a:gd name="T36" fmla="+- 0 14512 14509"/>
                              <a:gd name="T37" fmla="*/ T36 w 213"/>
                              <a:gd name="T38" fmla="+- 0 132 58"/>
                              <a:gd name="T39" fmla="*/ 132 h 80"/>
                              <a:gd name="T40" fmla="+- 0 14522 14509"/>
                              <a:gd name="T41" fmla="*/ T40 w 213"/>
                              <a:gd name="T42" fmla="+- 0 137 58"/>
                              <a:gd name="T43" fmla="*/ 137 h 80"/>
                              <a:gd name="T44" fmla="+- 0 14532 14509"/>
                              <a:gd name="T45" fmla="*/ T44 w 213"/>
                              <a:gd name="T46" fmla="+- 0 132 58"/>
                              <a:gd name="T47" fmla="*/ 132 h 80"/>
                              <a:gd name="T48" fmla="+- 0 14535 14509"/>
                              <a:gd name="T49" fmla="*/ T48 w 213"/>
                              <a:gd name="T50" fmla="+- 0 116 58"/>
                              <a:gd name="T51" fmla="*/ 116 h 80"/>
                              <a:gd name="T52" fmla="+- 0 14722 14509"/>
                              <a:gd name="T53" fmla="*/ T52 w 213"/>
                              <a:gd name="T54" fmla="+- 0 116 58"/>
                              <a:gd name="T55" fmla="*/ 116 h 80"/>
                              <a:gd name="T56" fmla="+- 0 14722 14509"/>
                              <a:gd name="T57" fmla="*/ T56 w 213"/>
                              <a:gd name="T58" fmla="+- 0 95 58"/>
                              <a:gd name="T59" fmla="*/ 95 h 80"/>
                              <a:gd name="T60" fmla="+- 0 14721 14509"/>
                              <a:gd name="T61" fmla="*/ T60 w 213"/>
                              <a:gd name="T62" fmla="+- 0 70 58"/>
                              <a:gd name="T63" fmla="*/ 70 h 80"/>
                              <a:gd name="T64" fmla="+- 0 14717 14509"/>
                              <a:gd name="T65" fmla="*/ T64 w 213"/>
                              <a:gd name="T66" fmla="+- 0 61 58"/>
                              <a:gd name="T67" fmla="*/ 61 h 80"/>
                              <a:gd name="T68" fmla="+- 0 14709 14509"/>
                              <a:gd name="T69" fmla="*/ T68 w 213"/>
                              <a:gd name="T70" fmla="+- 0 58 58"/>
                              <a:gd name="T71" fmla="*/ 58 h 80"/>
                              <a:gd name="T72" fmla="+- 0 14701 14509"/>
                              <a:gd name="T73" fmla="*/ T72 w 213"/>
                              <a:gd name="T74" fmla="+- 0 61 58"/>
                              <a:gd name="T75" fmla="*/ 61 h 80"/>
                              <a:gd name="T76" fmla="+- 0 14697 14509"/>
                              <a:gd name="T77" fmla="*/ T76 w 213"/>
                              <a:gd name="T78" fmla="+- 0 70 58"/>
                              <a:gd name="T79" fmla="*/ 70 h 80"/>
                              <a:gd name="T80" fmla="+- 0 14696 14509"/>
                              <a:gd name="T81" fmla="*/ T80 w 213"/>
                              <a:gd name="T82" fmla="+- 0 95 58"/>
                              <a:gd name="T83" fmla="*/ 95 h 80"/>
                              <a:gd name="T84" fmla="+- 0 14696 14509"/>
                              <a:gd name="T85" fmla="*/ T84 w 213"/>
                              <a:gd name="T86" fmla="+- 0 116 58"/>
                              <a:gd name="T87" fmla="*/ 116 h 80"/>
                              <a:gd name="T88" fmla="+- 0 14699 14509"/>
                              <a:gd name="T89" fmla="*/ T88 w 213"/>
                              <a:gd name="T90" fmla="+- 0 132 58"/>
                              <a:gd name="T91" fmla="*/ 132 h 80"/>
                              <a:gd name="T92" fmla="+- 0 14709 14509"/>
                              <a:gd name="T93" fmla="*/ T92 w 213"/>
                              <a:gd name="T94" fmla="+- 0 137 58"/>
                              <a:gd name="T95" fmla="*/ 137 h 80"/>
                              <a:gd name="T96" fmla="+- 0 14719 14509"/>
                              <a:gd name="T97" fmla="*/ T96 w 213"/>
                              <a:gd name="T98" fmla="+- 0 132 58"/>
                              <a:gd name="T99" fmla="*/ 132 h 80"/>
                              <a:gd name="T100" fmla="+- 0 14722 14509"/>
                              <a:gd name="T101" fmla="*/ T100 w 213"/>
                              <a:gd name="T102" fmla="+- 0 116 58"/>
                              <a:gd name="T103" fmla="*/ 116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213" h="80">
                                <a:moveTo>
                                  <a:pt x="26" y="58"/>
                                </a:moveTo>
                                <a:lnTo>
                                  <a:pt x="26" y="37"/>
                                </a:lnTo>
                                <a:lnTo>
                                  <a:pt x="25" y="12"/>
                                </a:lnTo>
                                <a:lnTo>
                                  <a:pt x="22" y="3"/>
                                </a:lnTo>
                                <a:lnTo>
                                  <a:pt x="13" y="0"/>
                                </a:lnTo>
                                <a:lnTo>
                                  <a:pt x="5" y="3"/>
                                </a:lnTo>
                                <a:lnTo>
                                  <a:pt x="1" y="12"/>
                                </a:lnTo>
                                <a:lnTo>
                                  <a:pt x="0" y="37"/>
                                </a:lnTo>
                                <a:lnTo>
                                  <a:pt x="0" y="58"/>
                                </a:lnTo>
                                <a:lnTo>
                                  <a:pt x="3" y="74"/>
                                </a:lnTo>
                                <a:lnTo>
                                  <a:pt x="13" y="79"/>
                                </a:lnTo>
                                <a:lnTo>
                                  <a:pt x="23" y="74"/>
                                </a:lnTo>
                                <a:lnTo>
                                  <a:pt x="26" y="58"/>
                                </a:lnTo>
                                <a:close/>
                                <a:moveTo>
                                  <a:pt x="213" y="58"/>
                                </a:moveTo>
                                <a:lnTo>
                                  <a:pt x="213" y="37"/>
                                </a:lnTo>
                                <a:lnTo>
                                  <a:pt x="212" y="12"/>
                                </a:lnTo>
                                <a:lnTo>
                                  <a:pt x="208" y="3"/>
                                </a:lnTo>
                                <a:lnTo>
                                  <a:pt x="200" y="0"/>
                                </a:lnTo>
                                <a:lnTo>
                                  <a:pt x="192" y="3"/>
                                </a:lnTo>
                                <a:lnTo>
                                  <a:pt x="188" y="12"/>
                                </a:lnTo>
                                <a:lnTo>
                                  <a:pt x="187" y="37"/>
                                </a:lnTo>
                                <a:lnTo>
                                  <a:pt x="187" y="58"/>
                                </a:lnTo>
                                <a:lnTo>
                                  <a:pt x="190" y="74"/>
                                </a:lnTo>
                                <a:lnTo>
                                  <a:pt x="200" y="79"/>
                                </a:lnTo>
                                <a:lnTo>
                                  <a:pt x="210" y="74"/>
                                </a:lnTo>
                                <a:lnTo>
                                  <a:pt x="213" y="5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DC2184" id="Grupo 1" o:spid="_x0000_s1026" style="position:absolute;margin-left:669.65pt;margin-top:-36.75pt;width:94.25pt;height:94.25pt;z-index:251659264;mso-position-horizontal-relative:page" coordorigin="13393,-735" coordsize="1885,18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f2B6iYAAAnpAAAOAAAAZHJzL2Uyb0RvYy54bWzsXW1vIzly/h4g/0Hw&#10;xwS+Ubda3S3jZg+787I44JIscsoP0NiyLZxtOZK9s3tB/nueIllsFruq2Xu7OOACL7DTtlViP6wX&#10;kkVWFX//h58eHxY/7k/nw/Hp/UX1u+XFYv90fbw5PN29v/iv7efL/mJxftk93ewejk/79xc/788X&#10;f/jmn//p91+fr/b18f74cLM/LdDI0/nq6/P7i/uXl+erd+/O1/f7x935d8fn/RM+vD2eHncv+PV0&#10;9+7mtPuK1h8f3tXLZfvu6/F083w6Xu/PZ/z1o//w4hvX/u3t/vrlP25vz/uXxcP7C2B7cf+e3L9f&#10;6N933/x+d3V32j3fH64DjN3fgOJxd3jCS2NTH3cvu8Xr6TBq6vFwfTqej7cvv7s+Pr473t4erveu&#10;D+hNtcx68/3p+Prs+nJ39fXuObIJrM349Dc3e/3vP/5wWhxuILuLxdPuESL6/vT6fFxUxJqvz3dX&#10;oPj+9Pzn5x9Ovn/48U/H67+c8fG7/HP6/c4TL758/bfjDZrbvb4cHWt+uj09UhPo9OInJ4GfowT2&#10;P70srvHHqtq0m259sbjGZ/yLk9H1PQRJ36tWq83qYoHPL7vV2gvw+v4TN9D3/G36iUDurvybHdqA&#10;jroGhTsPPD3/Op7++X73vHeiOhPHAk9r5unn035PSryoV56vjoqZek45mnxCGM9gfJGXGk8iS22O&#10;7K6uX88v3++PTi67H/90fnG8vrvBT07aN0EntrCd28cHmMa/Xi6Wi6qp1/3CvzV8gwmhRp7wX94t&#10;tsvF10UV5ADbiK2BL0lrkGO9GIQ5kEHMsS1HdK+21jBZwFYtNzo2aEZsb9sY2Fomcq1ddstexdYx&#10;GfrpiHRsGP6SnlYrqLeObcOExLfewFZJMVy2baWCq1IpOCodXSUFUa36lQGvSmWxrWoLoJTF5XrT&#10;6ABTUTgqA6CURrXq6lrnX5UKZFu1FkApkMu1Id4qlYej0gHWUiLVqq1hHm6IygyjTmWyBZVhGlIk&#10;l82yVTmIgWRQZkdlAJQSqVbrVWMATGWyrS37qKVILut+owNMBeKoDIBSItWqaTsDYCqTbW0ZyUqK&#10;5LJa6wBXqUAclQ5wJSUCgHWlA1ylMtliUNNFvJIiuawMfKk8iMiAJ+VButca8FKJbFeWiaxygSxV&#10;+a5SaVSrpQGvkdKYgNek8tg2loE0Uhx1v1bhNaksiEjnXiNlMSHcJhXHtrHMo5HiaGBt2tTWpLIg&#10;IgNeLgvTOJpUHNvGMo61FMe60+GtU1kQkQ5vLWUxMbisU3Fs15ZprKU4uqUBL5UFERnwpCwmBud1&#10;Ko7t2jKNtRRHj4FAE+46lQUR6fBaKYuJya1NxbFtLdNopTg29UqF16ayICIDnpTFxOKgTcWxbS3T&#10;aDNxLI25t02FURGVAVBKY2Jx1aYC2baWcXSZQJadPvd2qTgqotIBdlIeVWOuTLtUJNvOMo8uE0mF&#10;1ZCmgORBxZVuRVQGwEwi9rK+S2WyRY/1qa3LRFI1BgdTgVREpQPsM4k0TbXSJ7c+lcm2t0ykz0Ri&#10;AexTgUwBzCTSrFtjgUp+aZTJtreMpM9EYom4TwUyIeI+k0jTLS2AqUy2vWUkm0wklpFsUoFMGMkm&#10;k0jTY+GkrqDJ7R84uLGMZJOJxBpmNqlAJoaZTSaRZtMYTtImlckWyzDdSDZSJNYwvUnlYQ/TQM5s&#10;8f7verk21qfVMpXJFt80EFZLKRRroquWqUjsma5aZjJZYy7WhVwtU7EAo2Uo1VLKxVorQPWYP3Ct&#10;7cVCtZRiqdY13q0qIobxpElgtGylyhx2a7lVCYfdXm/BzvnFQdb12nA3q8xjt132SsrGWrFWVSoY&#10;e8laVVIu4GO3NviYOe22115J2ViLfuwYMn8ga3vVX+Vu+wRG6bfjm5bN1Jls4BJpc3MlPHfbcapq&#10;KRfw0ZR1nYoGuzOmzeTOu+F6VnVqM7bvWdVSLlM2U6eiAUbTZub679VcB77KPfiJ0Ue68PimJe3c&#10;ibe2QeATJSo5sQ+CEZEJi+P4KhXPlsZSfabBml20ae4mYe3MhLSfSZtO+oKsyv15ezbEcjdpc4tv&#10;Wigzl97elBNO/cSuXJW79faiopJ+Pb5popTysfc2hW8/tbnZSOlU9tqsku59Zfr3Vebg21vEwsWf&#10;2iPOnXx7iVtJLx+jgcXLzM83d9mrtbAe2ow39HItpQM5Wp5CJZ39yvT2q8zdx2iuu1vYYUw03ZEN&#10;KHH+FM9Tdvd8xHL901M4Y8FPix2dli7dKdnz8UynXFvYDo64tu64CE2Aig5kDGIwiYi7cN41TQys&#10;RIwlhz8dm6amZYQj58O0AjlGJke+mdU6Ta5E7o/Fiv2kec6Rz+spTTlEjoliTldp7Hfk87pKg7Aj&#10;n9dVGg2JHGPYHDA0LDnyeV2l8YHIYdVzWidDdeTzukoW48jndZW2q4gcG01zwND2kSOf11XazCFy&#10;7MLMaZ22Vhz5vK7SRocjn9dV2nYgcuwXzAFDmwCOfF5X+9BV+NJzWg/n4lt4trPIQ1fhaM4hd94j&#10;gSevb94XQm/JBZv3hdBf8odmfSGOTnBO5n0h9Jk8hVlf4BGKlu3zvsCdxhp63he40zOHKbikXolo&#10;aTnrDTxS0Spv1hd4rKpmDlZuEeVUA2ufeW/gTs8csNzSwr0BK4JZb+Axiybn5At+jglz7wnxQXlk&#10;0OligcigL/Sd3dXz7oWmbP5x8RXxJy6e4j78QJ88Hn/cb4+O5oXm7g2tZ4HVRRfhfcPnD08pXR8G&#10;PlYs/pSfz661jjbc0Bpcf98N/pifgYzcbpBFreOP+enJ2jCvYOk51dq6861hw3mSjDZCCBs2babo&#10;GjoVIzoo1hTdinY/iQ7btJN0YWavC72tQzfoOdUetUPvXaHdKTrC5eiAc5IuGBD1e5KONrvw3jX4&#10;OEVH+/5EVugG+RMgIxlPtUZOO8g6aMwUGe01ERkmoSkyPxiRLk9ReR0my5ii8m1h95FNh5WXn16J&#10;AzJsw02/NHQUO1LTXQh8w77J9HuDGLBnM92e28ME63CiNw2Q7IF4jHG20GJQPPiB04SsyXCcpqXL&#10;plG1hc6QTTiMLdyhSeGx8XZxfcBi46cXXxwNuji9MAE/PSGZhXt11033moerqo8LB26Jn3L4q3rM&#10;iVOdIeNwr+4xj0wS8vDc47RvipBHe8wf04MgTx8cOIcZhDvBz2AGZCceZKFJZymesoDS2cqsjjtr&#10;8ZQFXjp78ZQF8TiDcZQliTuL8ZQFJXIm4ykLeulsxlGWVN0ZjacsWE9FTTnKkkFWZDaOsmTjFdmN&#10;pywNG8RGR1kcichyPGWpR2Q6jrI0XFZkO46yNABXZDyOsjSkwyiYsjRJuHUaBtfSpBObLM1hEWVp&#10;SowdL06xzMvSlO0GNmJQaQlQscRLS4qoRMU1CuslLc6mBrio6sVVFE051JnSsiwaZGmdN9h4YeE4&#10;DBuFlegwEhWWtnFwKyyV43BZWHnHAbiwtB2G9Olpxy2miNnTXgZPOvkC6PrheN57qZMv5MLpo1NE&#10;vlQSQH4+PhxuPh8eHsgVOp/uvnx4OC1+3CHzolt/9+njx6A9guzBbWs+HelrrFz0dUSvB7+L4thd&#10;JsX/bIiH39Wby89t3102n5v15QY7wpfLavPdpl3iJOLj5/+lTdSqubo/3Nzsn/50eNpzVkfVzIvw&#10;D/klPh/D5XWQ17fB6ZvbnxXoRSeX7j+tk0jjeLpB73ZX9/vdzafw88vu8OB/ficROyaj2/x0jHjH&#10;yQA+deHL8eZnJAacjj6jBRk4+OH+ePrrxeIrslneX5z/+3V32l8sHv74hNSGDfbDsVZ4cb80644W&#10;Dqf0ky/pJ7unazT1/uLlAjvT9OOHF58y8/p8Otzd402V48XT8Vskd9weKGvA4fOowi/Irvg7pVlg&#10;NvSpKwTHZWIscHgKUMQzZGP8OSSv/AZ5FpvgK/hVodNTl7jSUBQGJa0gYsnrMae7pBbyS1IsVsiD&#10;wbE5gk2owTR7AhP1EAZDh2r08owGk6Sn8WeJOFn3q/e0HbAttoNhBycrHnxKk51B26DgyMbGXG6F&#10;AgpL6gTUZq1gwoIhNgMCDVJ2aAZIFKah8AmTTGzLpVQokLIAjW6pYKKVUWwIFBqoPDADqCgwQ0GV&#10;xWXQEZmGSzIeeR5j+YmADFCouCTPgcjFp2m4Utb7BAoNl+Q+soAUXCnjQaHhogEo0QXgWlNgn4JL&#10;xl+48AsFVxZ8ofJLBF4Y/MqDLgiRgUtofE3HxhouyX9Vv2jzqaRfeaDFBK6U+z5LQsGVBVmotiji&#10;KwxjzEMrbFwyssIFVmi4pN7TsDRWMBFSYY1ceTgFNIziChUNI38m8t/nRWjIpOZTaIiCLGU+kWi6&#10;n4dQ2DZJ20MDMhdAoSDLwiewdFWQkcsYmyISFVnGfYxiFEqo8ExGTbigCQ2Z1H6dZyJcwuRZzn1z&#10;dpSREi5QQkGWhUnoeiZCJCw9G4VHVNYIK6MjXHCEhiyTgWoBIizCRJZxv6kw6KnSJD89KodPf9CQ&#10;SRmoY4aIhDDGjDzvwcal5D0ouLK0B3WMFTkPxhzeZpxvECmi80tJeNBwSf6rc5LIdTDmpFbyHZvG&#10;0GpVjkqeg4IrS3NQ53CR4mDM4eP0BoxQKi4lvUHDJfmv8ktkNhj8okMfr81+8YtIIAo2VkYxJatB&#10;wyX5r+oX7bNFCzL0a5TMYOJSkhkUXLQTlvRTtUeRx2DYYy/5Dv1aGZ6HksOg4cr4r45gWf6C7n2M&#10;khcgRV2SFCkR+e+TFxRkee6COofLxAVjDh9lLWALSkemZC1oyDIZqHO4zFgw5vBRugLC2AxkYtR3&#10;6QoaMqn9+hwuchWsOXyUqYCB31iSqZkKCrg8UUGfx2WagjVdjpIUEONucE5NUlDhzTEFmaFgw8sE&#10;MQVPWIPPT9DgZd6vOoLI3ARjCBklJkyAyxxgl5iggpMmoQ67MinBGHfBUR4cwoSwwoJVnRAqLSNB&#10;BSeFoc5VMhvBmKxGqQjNyhp9K+kK+1QEDVzmDKsTvExDMGZ4bLjmnKuNJVGl5SCo4KQwdM4Jl9jk&#10;nJQB9vaRy6qLlc6wh+nBJx9o4DK3WNc54RdbOpc7xgBnjXXSM6bRU91KQG46d8KpsW6twje2rDX3&#10;jafAiUnCpxqonMuEoU76EA53AWkG5kiXO8iAZyzgXABFIljLRUbBGn6xHwLUmR8axFQEz5j6sZXO&#10;VDycmBYr3WR80xBtVjVAd+GRH8AvdvB0Hx7OAVMxvMZYzmHNwqRoEBkalJOjCTf3lnXuSXfZ4t7I&#10;X7ZnWekw+3QCFV4mEF33TJ8Zx1hvEfpWagHHv84Mf32L0LcY+Rahb3HmLULf4gwllONMcRuD/grJ&#10;N5TfTfRvEfp0YgpmqZlVPEZRlqs/qy2wNURAItGSI/cKX3iL0HexC45LFCQSk93+loB7mvEXiLfH&#10;9hlJdYim91GQlNIMnfdnMXjZ8LmMlgx0hVjFoBuFYPswKU6H1ITcFI4HYDT89OixcgH46YbQfdAU&#10;IHmiQu88UWQVQ+Gnh4Q1MF5XCmcKVNNxueSIltvKJchwOPYolWmQeeBt7Ikp9BAqXuBLHcgKPK6p&#10;RERRXBVthoFqWvAVbTOW26JtUlAVgCEy0TfGAxqzkJ+ebVWI0I5s44/5GchCSHNBBVB+1720EJtd&#10;h2C/Umu5SBmTrQWrwOjYHUsLmLCgBUxWYDYOkmdIjlNZprVgRQWTilqwAu9maMEqLKRK3QxkkW3M&#10;aX6GYSBkQhbkxv0saAHOuL2yTCcUsQhG2FgLMMD/ijjEz+6/MOmLSL63OES3EhKRkxx/yM9/5DjE&#10;58P1Ff4PwaD4aRQMWi41jm+9vFJMpS9X/jirjcfd6S+vz5eo9g29PXw5PBxefnaVy7GYIVBPP/5w&#10;uKba2vTLUDkaBu9DGvEpvXSBhQkkxET+K7CFw7Urxr14On64RxWB/bfnZ+Q0UoDm8KfT6fiVAk8R&#10;B+rXr7KVd/SrgPHl4fDMcbz0c+gwYkCzsuMKz3xJ84/H69fH/dOLr9F+2j+g78en8/3h+YzA06v9&#10;45f9zfuL0x9vfCCpFu1b998ul5v6u8sP6+UHVCTpPl1+u2k6lIr41DXLpq8+VB842vf1vAcbdg8f&#10;nw+/QbivC1nmcXsUh7u7IpbQSvR8uv5PMNtFXp5fTvuXa8RH765uEcoc/o7RKn7g2Dxwlph+nlfb&#10;exPm48sa5Vzc2ygm2pVLpzGaok7rmLjIYafPJ1/Ze0E/gNUA6pbPHIJKA2kgIdAxApuSjcQfQOj/&#10;oglps9x86j/1zWVTt58gpI8fL7/9/KG5bD9X3frj6uOHDx8rFpIPySa9+vUycuw3w82tYT6Js/bq&#10;jb45+fo43n/wKPPHwwuuUng4PJKrRP95XfkVIeeso5gA6Ef8/3cK6MYCaxTQ7ZJPfvuA7p6iQmFB&#10;MC73hiGkG2fLGIXJujZY97vpMdwkINMe2KKSXeShhD2WyEmIBuoxoe4V/es8vjTQWkT6uUpJ9Hpn&#10;7UNr8hDj0tWGjLgHMvQonok4ovtF6EL6RnROQnNxAgo0EejqyiMp0LJTPdRYHTg6IMNwFZG1oFGB&#10;5ecXfUPHegowcXrh6okpwLIz7nalIxNB3kSkQiM/UTLNBUgq2LJTblcJSUMnpbBGVUuNbyLUm4h0&#10;dFIIOM9p6LRWQ5cKwgd7O3XP9C0ru7eG8qroUkEQkYouD/m20dH2SlSTUCpf4V12zN0YkiUDj60R&#10;kY5OCgJcQxVelXe0RRTbC3XyNXRSGHSEqfFOnHQTkY4us4kJdKksQpF8BV120L1CUVgNnTjqJiIV&#10;XX7WbaOTR904IkTdOg2dFMYlan3q8FJROCodnxTFhF3AdU5k6+vqafikONY4OFW5l8qCiFR0o9Nu&#10;02qVcHCNe9lZd4vjUA2dOOwmIh2dFAWOsHvDLuRZtzvqVtFJYbiSqMocJs66fUVUbQ6TgkAdmo7C&#10;8JQRTx51u5NuDV120r1udd6Jo24iUnk3Oupeu6sZFHTypNvXzVP0LiubtwahJllx0k1EOjopCPDO&#10;peBo6IRV+Hp5GjopDGu2ECHi5mwxChJfWzOtEiSuSTaLEm8QeqjxTgSKE5HKu1GoeGut65RQcRWd&#10;FAaSsnV0qSSISEcnBYHKm+5KFUWySsC4hi6LGLdmWhE0bs60o7Dxek3ReAo6JWxcRSeHKBNdOlnY&#10;6KQgaLyjpAkNXSqLUBJfsYqsJL6ldyKA3NS7UQi5OVcoIeQa77IYcot3Iozc5N0okLyuDckqgeQq&#10;OikME10qCRtdbhUUBqhKVgkm19Bl0eSo3qrarIgnJyLVZkcB5bW7ZUjROyWgXEWXWUWjj3ciprwB&#10;kY5OCgJzhcU7rQa+YhVZDXzLKkRcuWkVSmC5NVmogeUa+/A3Xgq6MLqm0td4MracqFQGjoPLK9yb&#10;pWqfGlyuQ5RSWRnLARlfTlQGxNxAzIFZL4CviDkvgL/CklqbdWWQOVHpEHP/u6E7DHQuZg64r3+v&#10;QpSGYnJR+OA2F0fB5qhEbEFMxy0U5HVlvFWIUjKWLykDzk1nchxyvnaxycpYo4acq7qYOeM42NQF&#10;LbxxotIFPQo8xzxscFH64whZN5zKKit+D90xIKZiISoDohTKhO9RaeHnKhdztxz+gmou0i8HlQ4x&#10;d8ybdmlspbmiosOuhg9C1yFm5mLsa8i697YujkLRu401LkrnPFS918wlq3pvmouIRrchjhz01mWh&#10;aeYiPfRQ8l6DmPnoK7osQvGCZUQ6UemCHoWkU6lyfVyUbroPSVcFncWkr7A9rENMzYWoDIi5uSAm&#10;34KY7puEsHQVYuatm7OLcNft2WXkr7cusF8TtHTYQ6V7TdCZy27qovDZbV0clblHLTKDizKpO5S5&#10;VyFKydgQU7HYEEeeO8rVGRCl646qetbQnTnvqAOl66Lw3olK18WR+94hx0g3F+m/V/5yO42L2e12&#10;K2PLshIZ30RlQJRCwVBiczGVCzbzzZOQzI23Nn0r4cebu77VyJHHstDgovTk8U1L0BTp5Kcht+pG&#10;hThd0CIPnKh0Lo5SweuacmE0i5a54JW/4k4TdObQ21xMxWJzceTSo1iiAVH69JW/5E6DmHn1teGZ&#10;ogoqcxv5P0Slc3Hs11s7Nqh8mLS4rfw1dyrEzHcxDiBcZGNcl0xwMTcXe9UtvXtUf7R0MfPvTUEL&#10;B9+GOPLwW9NJlS5+5a+607iY3XVnQ0zFMgFRCmXioKSSfn7lssfVOTrz9OsKV7pqKx3h6hOVqosu&#10;6DQZIJATB5dbteha3naHbxqCrjNXn3atNIg1FWiNukhUBkQ5hgFibxzD1vKyO7pwTj8Qq7PL7khr&#10;dYjpYoyoDIi5uZj7iC58N3Yah7GWudTZQXu10efoWpy0E5UOceTqt+aBrHT1EcxtcTG76o5mc5WL&#10;wtUnKgNibi4dxjtdF2VeeW26+nV25I6QbQNiOrsQlQ5xdOjeuhotygSI/cZEu7e1v+hOGXTqzNUn&#10;DuoYha/vyAyQucG0S2M5hulbgjQNJnP2L02MqcEQlQExN5gWs68uauns19goNWw6c/YvsfxVtVE4&#10;+0SlQxw5+/3K4qI8hq/Nc/g6Szm/JI9Wx5jKxZEZIHOTQX1sg4/S3Scls/goZQN8FsjUZhxZBIlI&#10;wLccYCtjjkYGhMG93dI1uqWNNlOIMzOvvXnLAbZULOSkbOOFGdMZliE3ZRuzTqbJyXEiMb3d0qVc&#10;NBjuoEHSMGePTTPTHf4QN99u6aIwdDBLzTJ+ywEecoBtLoUbIrbZLV32F/huwWrm5YK4lcDbPm28&#10;+SDugnrz/YK0DTbrCzx2IeVh5hew5nQGNHP4wu0P4QszBzC3DePegMTQWX2gTRH3BWxmzPoC3zVY&#10;xTuYCmzlWgaUHjvnDc59J0jkds/7QpB0PXMg48zULbmks94QclTxhXmSrsntc32Yed2gc8LcF3yG&#10;AJal02x1DpH/wjxJU6aQhzSzmEHNA1k987rBmhbuDlK8ncb1wfcl3OpA+Ui/+OY9ckapEgAFgtLQ&#10;O+T7Prur8lw1KLwZW6penAOBzG0No06k40/56ZujUlrU2nTKahAx8lv9O7kNfvq2fFMVNiCmqHxC&#10;NU42Z1D1OK2aaiuAL6TvBvQ9NienGgus2Cyn8Qe+DvkyzAR+emZsqKItOFukC4lvpdciCMQ3WOoG&#10;Nig9i/sSW5ahdEGPo6IpxtDJIulIgSws/EsyC5dL9Dgdnnopk6Eo/ByyQj57aK0raHDoAra4Jl/q&#10;9oCJJfMJC7zjG7S62XRs/qx1/PTaxx3BOeUk9/w42ZY1BYMS+jufEEfCUy+ug3PTzqWDAKfaC/1t&#10;55GtcdQ61VqU73zCgjb3QQHXc+l8FiymE5YrP4V81/PIGsQQzOrvfEJsPU61GOSBjNk5ZLhfapKM&#10;oumhfSUyOvolssKQwTPoXLrRDMp1GpTJ2c3eYmCwpucNHdsKSpYwP8M8Euj6UbmIjC4s6UujNHTb&#10;F6yZQeiNvjSgR2sZj4Y2p7pwGV6H8tdekSxGtZQ95hjFlNxxfnpGtRRuBLoeJ11TqtkGbepxljNJ&#10;R9Hq1F7hCtk2VGjpcaox1Z67j2pGex1FbDm6aXwdhcnM6O+Y08y3KenkymlLx3N9LHt+S5AOHWoA&#10;7SBv/pyfnq4LjmaZLkfI7Uz0ig4jgKHFcW1B54LRDZTcOj9Dr9iIC9N2F95cmt6Zbvxeu1d92Ntq&#10;47WAlqxYEwZK7g0/WQZepmMUGV2Y1ObSlXo/DCQFdiaE0zbCvOkK6yCmG3PG5ntN8YikTXHxZPEd&#10;x4wZJfORn57vTFdCy2+eSzcg5PfZvWroIG5Wr1CtJKPk1vnpe8V0JbT85rl0v6RXUb5FWa0p2kT0&#10;n3vDT98rpiuhHRb205rKdCVbasNOxWy6OCowfn76fkTOzKWLHOR2bF2KZjqIyjIRXg0NlNw8Pz1c&#10;piuxPb56NuH4zXbHmlCDdPiO1a+aondnqFNNsbaOjqcm7jc/ff/rsKvQYtdgarFRhyp4na+QYvoR&#10;qzB5dIi9mWoPkbAOH64inaajgGr0o9he2LEu4qPoPeJLob8risCawb+x5Ji/trS7+RMs60XBmDqm&#10;iwsRRsFPL+345rl0o/favUJFcsexdXEBXodagAMlo+Rn0M1AV/Lp+c1z6cbvtXvFkwhufy0s8VYU&#10;0QiNGSi5N/z0vYp0kU/8OT8DHcVGU3sz6Uq9jyPYfMLS5gdP7TPpxpyZwfe4s2KOiGExVNpa4cVQ&#10;aUsn7iQVesV0JfnUlCAxQ46RLmoa6wM/vV6MNZI/52dGFznIn9tcbymQjrDG71hc5+XKQMmt89Oj&#10;YLoS1/nNc+nG753oVXCo23iQYPWqDS46CntMzkrs8rfY+pia5XgLoUWY2SRd2JJo4QJM03mnt8Ws&#10;OE0XHK6CDnfslhbpwqxZeG90CAv94K2GEl9466LEZ94KKcptpAmsrbb28IJ20DhLezrKShDWw63z&#10;09sE05V0nd88l25AyO+zexVng+FLVrd4iTxQcvP89N1iuhLc+OrZhOM32x3bhFgH1JcJJmL1i/bh&#10;vLiYkvvDT98vRISGAXx6idyHPerShNCHJTcNjVNG3IfwAtS/maRDOUmPr9DeJhxil/BtwpJ7Pdqn&#10;lnwZc5o/t6WDy6Y81jjJWdJZ4fDfSSdScuv89NKJdKVlEr95Lt3ovXavNrxUK06bPQXozxgi+hA0&#10;sS5sXPUUdO/aK+gI5fjNovO7FaX3jnvMUpngUlioNZh0vN5bsu8p3Q9oB0punZ/BMgNd6RBsw0vE&#10;wmEZ043fa/cqjmZIEy90axOEMFByd/gZBlKmi4ziz/kZ6ChlewabNoGuxKbYldmE457YjOJNxuFI&#10;0BI/r9QHSu43P33/ma50aMlvnks3fq/dK97HWMdDIqtXvDOyLuyM8E7LuhCBwDs3ayj31DTCO0Hr&#10;who0+h9IX5hsj6e50lExJYjRkFOkC9NrIYCHd2RK/ViFHZ4SX1Zhx6jE5xVPhwW5jTWBtdXWHvbl&#10;Bo2ztIc3vQdKbp2f3iaYrsh1XtSUpBPoxu+1e8W+3PAdq1fsHQ6U3Bt++l4xXalX/Oa5dOP32r2K&#10;o+PwJatbvMAfKLk7/PTdYroS3BjsURAW043nL/nenkICZ0wckS5ObdwOP30/BtbMJhwFkNiM78M2&#10;4DDZWHzvwxbcQMk4+enxRrrCBBvfPJdu1H27Vxus7JwMfMFqbKibvQprwSZScm/4GXoV1palGBle&#10;u5XpcoT8PrtX0AS/0BxiYaxubUJ8yUDJzfPTd4vdylKAJ9OVujUoayGWKBKW3qx0mrtgc4q9u1UM&#10;IrUYxf7iquDfsf8ZLvs0j2jYn0WRpsmJnv3jprDJxT5IST/j8regx+xXlt7LfmqpH+z3lvjCfnSR&#10;z8EvHyQ3Q9ohZJg5bskadZzcqMAeErfMT28SXRjnCgrMZFUhJrILsZMo3zGpEF24d4nKCUytEDsq&#10;2oDphdbnU3R9YAqyfafpQiBWsb0QwFTC14eI61J/UULf9aPEv0hX6MfEOCHlC0K/k1gKfY8x3KUt&#10;ohATXghD5hDzwsYP93cmWUFL+xAmP617rCu5RvEAi9Hu7Yqr6Qte3PUmzD9xj9fp+Pp0A0vdXf2K&#10;e0/olhG6m8ffdvLlePPzD6fF6YhrdKDLP+5P+OH+ePrrxeLraff8/uL83687uhbq4Y9PuGJpg5Jq&#10;IHtxv6AeOen/Kf3kS/rJ7ukaTb2/eLlAEiH9+OEFv+Err8+nw9093uRvSHo6fvv6crw90G1D7wif&#10;RxV++XrGhUThipZwuQ5+m3Nd081p9/XwdPf44G9qwrf+bldcYcs6u+LKZTBRN+gerP83V1zVLldJ&#10;uz3p7Yqr29vFT1DxpgqhZSjK4CbQ4RaeFZ1EvV1xhQHtfLr78uHhtHDXk71dcfUPfsUVjgVGV1w5&#10;1f/Nr7jC1g2fP9HadDCtmrxxMq24+uHL465f/eVxRP1Lrrdq1lQw073QvWm4+Akbo0MRKSrERS/P&#10;aLDUTit7oUaSz+tIL60C4tgOFUy+X3jwKQ18/bQdGxQOnGJjW6okpIDCLJU0tlkrmCDK2AwINEg4&#10;3UhaAYdWKBSl8QmSim1tqXKQAikrtIWyfWM+iSJbrrDfmE+0yZKhQsEgDRUpygDL1dfScEnGo6Sm&#10;givlOSg0Zo0qaLvy1CqulPX+GisNl+Q+Cg4puFLGuxq2Y37RSk7yC1XqVH5lpbQsfZf8V/lFe1CR&#10;8wa/aAs0w4XaVBq/supZhspTPGvSnqpf4toqQ7/gQ6btOEQGrpT7/tIqRY5ZvSzVFmmPP/LLMMZR&#10;oSwMkDouWSfLlcnScGX81weuVPGtkWtUDBsnOgYyofmuNpaGLJMAejBWfVEFmwp/azY5qoFt2qQs&#10;gY16YeoYRvsgiY5Vq05BJm6oIhIVWcZ9jK0Gz2Tla3dBlcIzOiMTyDSeidupTJ5l3LcnIjqHjFq7&#10;dZdTKciyatekRGNpilLXlp6NCl13dAGANmLIOte4OkKVZlbk2kA2xwLG9a1NZMIC3KVUGs+kDNQx&#10;Q1xIZYwZOA4RWtF0dD2LxjFZ09qVtFZwIbwmbU8dYyl2ImqFMcbS0UuqrSiHilqjKq6U/VtXx1rD&#10;JbVfnZNEBWtjTqLAMInLGmOVK6gUXFnpanUOF2WrjTkcoVA5LkOOsmS1q1it4ZL8V/klalUb/MJ+&#10;tcTVbgw5yjrVrky1hkvyX9UvihAu6RdWQTmuVtcvWZza1aZWcCELI21PtUeKeoi4DHsclaRu6Wo9&#10;Te9lRWpXkFrDlfFfHVtRTGkAZo2tCMpLe1g1SII2kKX837o61Aoy2u9OLUmdw+kUJbLMmo9GBag7&#10;yyZl/WlXflpDJnVfn8PpxDtBps/h2PMXfcQoZvBMlp12Vac1ZJkMdJ6l7Ld4Nr5aypwq1aulFHA4&#10;EpG9VXVN3iuVKhvOB95KlVpl995KlVqceStVanGGC/7NrPfH5f5mVvt7K1Vq8d0NmNh+ROVRUeEP&#10;AxwKxv2KQnE06FKdOCxeaAdziFDwMQe0v4HXet8JLxs+l2fXgQ7l7OjQzSo3FIp3lEJcMebjndxP&#10;fhE/PTCCDSI+2OQP+emJMJ+WG3I0BUhYV1BD073zRJFVDIWfHpKHPcp+l0Shc7HkJX/KzyCbWW3l&#10;EuQ2+Ag9lWloN7w+9sQUeiAs8AWXDMzhMa5LmCEud6lFUfC4BmRGW7jzYQ4wd69KWfxMFtnGnOan&#10;5y5ucXAvLagA97OkA7TBDWyl1nKRMibWApjsWyAFDYAiQkIcI74FUiiBFIivuLv6eoeQCmjQHUI8&#10;7g/XH3cvu/R3F3hxta+P98eHm/3pm/8TAA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wQUAAYACAAAACEA661Wb+IAAAANAQAADwAAAGRycy9kb3ducmV2LnhtbEyPTUvDQBCG74L/YRnB&#10;W7tJQ6zGbEop6qkItoJ422anSWh2NmS3SfrvnZ7sbV7m4f3IV5NtxYC9bxwpiOcRCKTSmYYqBd/7&#10;99kzCB80Gd06QgUX9LAq7u9ynRk30hcOu1AJNiGfaQV1CF0mpS9rtNrPXYfEv6PrrQ4s+0qaXo9s&#10;blu5iKInaXVDnFDrDjc1lqfd2Sr4GPW4TuK3YXs6bi6/+/TzZxujUo8P0/oVRMAp/MNwrc/VoeBO&#10;B3cm40XLOkleEmYVzJZJCuKKpIslzznwFacRyCKXtyuKPwAAAP//AwBQSwMECgAAAAAAAAAhAI45&#10;LqF2AQAAdgEAABQAAABkcnMvbWVkaWEvaW1hZ2UxLnBuZ4lQTkcNChoKAAAADUlIRFIAAAAYAAAA&#10;HggGAAAANi7e5QAAAAZiS0dEAP8A/wD/oL2nkwAAAAlwSFlzAAAOxAAADsQBlSsOGwAAARZJREFU&#10;SIntlTtKBEEURc804xgJgxiIaKBuwcTQSDPRwEUYuQcXYjL5ZEYuwMBAV2Bk4AcUNFAEj4mFLd3T&#10;U75hkAYvVNDVl3t49V5RqHytQj1Qh+qteqJulf6HVvljx6re1eVJAAXfOqKqLnBYs5+tjgrQBx5H&#10;eK6BtSggVdBt8MxEw8uAqekf8PeApulJmqP+jmQp3YMF4D4a0qT296D9gJwpEniYJuAGWIkC2t+D&#10;BFht8PSB+TBB7amXNe9xWYNJHv3jMeFJ+xFAR30DehnFngObvz2hAnjN9Ob6KoCXTG+urwK4yvTm&#10;+n5KXVLvxjT4Qp2NThHqtvoxIvxJXY+EpylKxSwCu8AesAGcAUPgFHgOHQ/wCZFF+CDwKWJpAAAA&#10;AElFTkSuQmCCUEsDBAoAAAAAAAAAIQCnwYl5KgIAACoCAAAUAAAAZHJzL21lZGlhL2ltYWdlMi5w&#10;bmeJUE5HDQoaCgAAAA1JSERSAAAAMgAAAB4IBgAAAG5RTfwAAAAGYktHRAD/AP8A/6C9p5MAAAAJ&#10;cEhZcwAADsQAAA7EAZUrDhsAAAHKSURBVFiF7Zi/axRBHMU/txq1EBuJnSFoo2CRRizsBEGxsIhi&#10;IQQLm3QKFv4BggiW2ltoZwp7LawCVooS7FMoiAomQkICH4vbhUN392a+t4HzuAdf2J158x5v5wfM&#10;olLWAfWW+lpdVx+rpwb6u6xj6n31k/pevaceHUVz8GXJf7Gm9vYgyLMar6ddBXlXI656oeMQs+pW&#10;jc+GeiSqW9DHHHCWelxvaI/iCnCwpv0wcCkqWgWZaeG09UWwJ17FcMr/gWmQccM0yLhhfwLnDHAn&#10;qL8CrGfwLwOzEaOUIOfKiuADeUFulpWNiVla0yDjhokJkrLZt4FfQf2dTP4GsBUxSgnyHLgdEQ9g&#10;GXgRGTgxS2vigsy3cOaBXoeew7xiUA+pnxuuuRVudHTNPa1ut/j8Vk9EtFEfDgmh+s3+XXuUEPvU&#10;1QSvNwZ+eGD7FxrE3RGDnE/0UV3I1S9IP7dD53twfLZXAWwmclN5XYzP9iqAjwk8gbVc8b/wBfiR&#10;wPsKfM9WV+fUn0PW7IMR90dVVxP2x8WIdvWw2CK8qs50FAT1SYvXo6huT60m5ziwWNZJ4BXwEngL&#10;7GZPdTN6wAJwrazd0meF/jK3eWgz/gAQYUdJ5C/o5AAAAABJRU5ErkJgglBLAQItABQABgAIAAAA&#10;IQCxgme2CgEAABMCAAATAAAAAAAAAAAAAAAAAAAAAABbQ29udGVudF9UeXBlc10ueG1sUEsBAi0A&#10;FAAGAAgAAAAhADj9If/WAAAAlAEAAAsAAAAAAAAAAAAAAAAAOwEAAF9yZWxzLy5yZWxzUEsBAi0A&#10;FAAGAAgAAAAhAD4R/YHqJgAACekAAA4AAAAAAAAAAAAAAAAAOgIAAGRycy9lMm9Eb2MueG1sUEsB&#10;Ai0AFAAGAAgAAAAhAC5s8ADFAAAApQEAABkAAAAAAAAAAAAAAAAAUCkAAGRycy9fcmVscy9lMm9E&#10;b2MueG1sLnJlbHNQSwECLQAUAAYACAAAACEA661Wb+IAAAANAQAADwAAAAAAAAAAAAAAAABMKgAA&#10;ZHJzL2Rvd25yZXYueG1sUEsBAi0ACgAAAAAAAAAhAI45LqF2AQAAdgEAABQAAAAAAAAAAAAAAAAA&#10;WysAAGRycy9tZWRpYS9pbWFnZTEucG5nUEsBAi0ACgAAAAAAAAAhAKfBiXkqAgAAKgIAABQAAAAA&#10;AAAAAAAAAAAAAy0AAGRycy9tZWRpYS9pbWFnZTIucG5nUEsFBgAAAAAHAAcAvgEAAF8vAAAAAA==&#10;">
                <v:shape id="Freeform 23" o:spid="_x0000_s1027" style="position:absolute;left:13393;top:-735;width:1885;height:1885;visibility:visible;mso-wrap-style:square;v-text-anchor:top" coordsize="1885,1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bpQvQAAANoAAAAPAAAAZHJzL2Rvd25yZXYueG1sRI/BCsIw&#10;EETvgv8QVvCmqYKi1Sgiil5E1H7A0qxtsdmUJmr1640geBxm3gwzXzamFA+qXWFZwaAfgSBOrS44&#10;U5Bctr0JCOeRNZaWScGLHCwX7dYcY22ffKLH2WcilLCLUUHufRVL6dKcDLq+rYiDd7W1QR9knUld&#10;4zOUm1IOo2gsDRYcFnKsaJ1TejvfjYL7l6mmx8vktaHd7n1MpqNDolS306xmIDw1/h/+0XutYAjf&#10;K+EGyMUHAAD//wMAUEsBAi0AFAAGAAgAAAAhANvh9svuAAAAhQEAABMAAAAAAAAAAAAAAAAAAAAA&#10;AFtDb250ZW50X1R5cGVzXS54bWxQSwECLQAUAAYACAAAACEAWvQsW78AAAAVAQAACwAAAAAAAAAA&#10;AAAAAAAfAQAAX3JlbHMvLnJlbHNQSwECLQAUAAYACAAAACEATuW6UL0AAADaAAAADwAAAAAAAAAA&#10;AAAAAAAHAgAAZHJzL2Rvd25yZXYueG1sUEsFBgAAAAADAAMAtwAAAPECAAAAAA==&#10;" path="m942,l865,3r-75,9l716,27,645,48,576,74r-67,31l446,141r-60,41l329,227r-53,49l227,329r-45,57l141,446r-36,63l74,576,48,645,28,716,12,789,3,865,,942r3,78l12,1095r16,74l48,1240r26,69l105,1375r36,64l182,1499r45,57l276,1609r53,49l386,1703r60,40l509,1779r67,32l645,1837r71,20l790,1872r75,9l942,1885r78,-4l1095,1872r74,-15l1240,1837r69,-26l1375,1779r64,-36l1499,1703r57,-45l1609,1609r49,-53l1703,1499r40,-60l1779,1375r32,-66l1837,1240r20,-71l1872,1095r10,-75l1885,942r-3,-77l1872,789r-15,-73l1837,645r-26,-69l1779,509r-36,-63l1703,386r-45,-57l1609,276r-53,-49l1499,182r-60,-41l1375,105,1309,74,1240,48,1169,27,1095,12,1020,3,942,xe" fillcolor="#75bedd" stroked="f">
                  <v:path arrowok="t" o:connecttype="custom" o:connectlocs="865,-732;716,-708;576,-661;446,-594;329,-508;227,-406;141,-289;74,-159;28,-19;3,130;3,285;28,434;74,574;141,704;227,821;329,923;446,1008;576,1076;716,1122;865,1146;1020,1146;1169,1122;1309,1076;1439,1008;1556,923;1658,821;1743,704;1811,574;1857,434;1882,285;1882,130;1857,-19;1811,-159;1743,-289;1658,-406;1556,-508;1439,-594;1309,-661;1169,-708;1020,-732" o:connectangles="0,0,0,0,0,0,0,0,0,0,0,0,0,0,0,0,0,0,0,0,0,0,0,0,0,0,0,0,0,0,0,0,0,0,0,0,0,0,0,0"/>
                </v:shape>
                <v:shape id="AutoShape 24" o:spid="_x0000_s1028" style="position:absolute;left:13948;top:57;width:400;height:80;visibility:visible;mso-wrap-style:square;v-text-anchor:top" coordsize="40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8WSwQAAANoAAAAPAAAAZHJzL2Rvd25yZXYueG1sRI9Bi8Iw&#10;FITvC/6H8ARva6KCK9UoKoiCF1c96O3RPNti81KaWOu/N8LCHoeZ+YaZLVpbioZqXzjWMOgrEMSp&#10;MwVnGs6nzfcEhA/IBkvHpOFFHhbzztcME+Oe/EvNMWQiQtgnqCEPoUqk9GlOFn3fVcTRu7naYoiy&#10;zqSp8RnhtpRDpcbSYsFxIceK1jml9+PDamgnfDkd0v1+69X6olbX5vFjpda9brucggjUhv/wX3tn&#10;NIzgcyXeADl/AwAA//8DAFBLAQItABQABgAIAAAAIQDb4fbL7gAAAIUBAAATAAAAAAAAAAAAAAAA&#10;AAAAAABbQ29udGVudF9UeXBlc10ueG1sUEsBAi0AFAAGAAgAAAAhAFr0LFu/AAAAFQEAAAsAAAAA&#10;AAAAAAAAAAAAHwEAAF9yZWxzLy5yZWxzUEsBAi0AFAAGAAgAAAAhADsvxZLBAAAA2gAAAA8AAAAA&#10;AAAAAAAAAAAABwIAAGRycy9kb3ducmV2LnhtbFBLBQYAAAAAAwADALcAAAD1AgAAAAA=&#10;" path="m26,58r,-21l25,12,21,3,13,,4,3,,12,,37,,58,3,74r10,5l22,74,26,58xm213,58l212,37r,-25l208,3,199,r-8,3l187,12r,25l186,58r4,16l200,79r9,-5l213,58xm399,58r,-21l399,12,395,3,386,r-8,3l374,12r-1,25l373,58r4,16l386,79r10,-5l399,58xe" stroked="f">
                  <v:path arrowok="t" o:connecttype="custom" o:connectlocs="26,116;26,95;25,70;21,61;13,58;4,61;0,70;0,95;0,116;3,132;13,137;22,132;26,116;213,116;212,95;212,70;208,61;199,58;191,61;187,70;187,95;186,116;190,132;200,137;209,132;213,116;399,116;399,95;399,70;395,61;386,58;378,61;374,70;373,95;373,116;377,132;386,137;396,132;399,116" o:connectangles="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29" type="#_x0000_t75" style="position:absolute;left:13990;top:-238;width:177;height:2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TrNwgAAANoAAAAPAAAAZHJzL2Rvd25yZXYueG1sRI9Pi8Iw&#10;FMTvgt8hPMGbpoqsUo0iBZfdgwf/Hbw9mmdbbF5qE2v77TcLgsdhZn7DrDatKUVDtSssK5iMIxDE&#10;qdUFZwrOp91oAcJ5ZI2lZVLQkYPNut9bYaztiw/UHH0mAoRdjApy76tYSpfmZNCNbUUcvJutDfog&#10;60zqGl8Bbko5jaIvabDgsJBjRUlO6f34NAoeSfd93f/u9dlept2cm2ditqTUcNBulyA8tf4Tfrd/&#10;tIIZ/F8JN0Cu/wAAAP//AwBQSwECLQAUAAYACAAAACEA2+H2y+4AAACFAQAAEwAAAAAAAAAAAAAA&#10;AAAAAAAAW0NvbnRlbnRfVHlwZXNdLnhtbFBLAQItABQABgAIAAAAIQBa9CxbvwAAABUBAAALAAAA&#10;AAAAAAAAAAAAAB8BAABfcmVscy8ucmVsc1BLAQItABQABgAIAAAAIQC19TrNwgAAANoAAAAPAAAA&#10;AAAAAAAAAAAAAAcCAABkcnMvZG93bnJldi54bWxQSwUGAAAAAAMAAwC3AAAA9gIAAAAA&#10;">
                  <v:imagedata r:id="rId13" o:title=""/>
                </v:shape>
                <v:shape id="AutoShape 26" o:spid="_x0000_s1030" style="position:absolute;left:13823;top:-236;width:1024;height:908;visibility:visible;mso-wrap-style:square;v-text-anchor:top" coordsize="1024,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nKmwAAAANoAAAAPAAAAZHJzL2Rvd25yZXYueG1sRI9Ri8Iw&#10;EITfhfsPYQ98EU1P0ZOeUUQQfBBEvR+wNHttuWYTulHrvzeC4OMwM98wi1XnGnWlVmrPBr5GGSji&#10;wtuaSwO/5+1wDkoissXGMxm4k8Bq+dFbYG79jY90PcVSJQhLjgaqGEOutRQVOZSRD8TJ+/Otw5hk&#10;W2rb4i3BXaPHWTbTDmtOCxUG2lRU/J8uzsDg/C3ZOviwn3h7EDeYbO/CxvQ/u/UPqEhdfIdf7Z01&#10;MIXnlXQD9PIBAAD//wMAUEsBAi0AFAAGAAgAAAAhANvh9svuAAAAhQEAABMAAAAAAAAAAAAAAAAA&#10;AAAAAFtDb250ZW50X1R5cGVzXS54bWxQSwECLQAUAAYACAAAACEAWvQsW78AAAAVAQAACwAAAAAA&#10;AAAAAAAAAAAfAQAAX3JlbHMvLnJlbHNQSwECLQAUAAYACAAAACEA7HpypsAAAADaAAAADwAAAAAA&#10;AAAAAAAAAAAHAgAAZHJzL2Rvd25yZXYueG1sUEsFBgAAAAADAAMAtwAAAPQCAAAAAA==&#10;" path="m141,80r-84,l35,84,17,96,5,114,,136,,852r5,22l17,892r18,12l57,908r911,l990,904r18,-12l1020,874r2,-10l51,864,49,852,48,842r,-14l48,812r,-16l49,784r975,l1024,764r-366,l658,760r-609,l49,674r975,l1024,654r-747,l277,648r-228,l49,562r975,l1024,542r-176,l848,538r-799,l49,450r975,l1024,426r-975,l49,130r10,l70,128r71,l141,80xm1024,784r-48,l976,858r-7,6l1022,864r2,-12l1024,784xm772,788r-145,l642,802r17,8l679,816r20,2l720,816r19,-6l756,802r16,-14xm776,784r-154,l625,788r148,l776,784xm730,698r-54,l676,764r54,l730,698xm805,682r-33,l772,698r-24,l748,764r276,l1024,760r-219,l805,682xm244,674r-24,l220,760r24,l244,674xm431,674r-24,l407,760r24,l431,674xm805,674r-211,l594,760r64,l658,698r-25,l633,682r172,l805,674xm1024,674r-48,l976,760r48,l1024,674xm401,674r-151,l253,678r15,12l286,700r19,6l326,708r20,-2l365,700r18,-10l398,678r3,-4xm705,682r-4,l701,698r4,l705,682xm348,588r-53,l295,654r53,l348,588xm431,572r-40,l391,588r-25,l366,654r658,l1024,648r-593,l431,572xm431,562r-211,l220,648r57,l277,588r-25,l252,572r179,l431,562xm618,562r-24,l594,648r24,l618,562xm699,614r-20,2l659,622r-17,10l627,644r-2,2l622,648r154,l773,646r-1,-2l756,632,739,622r-19,-6l699,614xm805,562r-25,l780,648r25,l805,562xm1024,562r-48,l976,648r48,l1024,562xm961,566r-145,l831,580r18,8l868,594r21,2l909,594r20,-6l946,580r15,-14xm323,572r-4,l319,588r4,l323,572xm966,562r-154,l813,564r2,2l963,566r1,-2l966,562xm920,476r-53,l867,542r53,l920,476xm1024,460r-61,l963,476r-25,l938,542r86,l1024,460xm244,450r-24,l220,538r24,l244,450xm326,502r-21,4l286,512r-18,8l253,532r-1,2l249,538r153,l401,536r-3,-4l383,520r-18,-8l346,506r-20,-4xm431,450r-24,l407,538r24,l431,450xm618,450r-24,l594,538r24,l618,450xm1024,450r-244,l780,538r68,l848,476r-24,l824,460r200,l1024,450xm895,460r-4,l891,476r4,l895,460xm964,424r-151,l812,426r154,l964,424xm1023,128r-54,l976,136r,290l1024,426r,-290l1023,128xm889,392r-21,2l849,400r-18,10l816,422r-1,2l963,424r-2,-2l946,410,929,400r-20,-6l889,392xm817,l799,6r-8,20l791,154r-14,22l778,200r14,20l817,228r25,-8l856,200r1,-24l843,154r,-26l1023,128r-3,-14l1008,96,990,84,968,80r-125,l843,26,835,6,817,xe" stroked="f">
                  <v:path arrowok="t" o:connecttype="custom" o:connectlocs="5,-122;35,668;1020,638;48,592;1024,528;1024,438;49,326;49,302;49,-106;1024,548;1024,616;659,574;756,566;773,552;730,528;748,462;805,446;244,438;431,438;658,462;1024,438;401,438;305,470;398,442;705,462;348,418;366,352;431,336;277,352;618,326;699,378;625,410;756,396;780,326;976,326;816,330;909,358;319,336;812,326;966,326;920,240;938,306;220,302;286,276;402,302;346,270;431,302;618,302;848,302;1024,214;895,224;964,188;1024,190;849,164;961,186;817,-236;778,-36;857,-60;1008,-140;835,-230" o:connectangles="0,0,0,0,0,0,0,0,0,0,0,0,0,0,0,0,0,0,0,0,0,0,0,0,0,0,0,0,0,0,0,0,0,0,0,0,0,0,0,0,0,0,0,0,0,0,0,0,0,0,0,0,0,0,0,0,0,0,0,0"/>
                </v:shape>
                <v:shape id="Picture 27" o:spid="_x0000_s1031" type="#_x0000_t75" style="position:absolute;left:14194;top:-238;width:380;height:2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3g6xAAAANoAAAAPAAAAZHJzL2Rvd25yZXYueG1sRI9Pa8JA&#10;FMTvhX6H5RV6KbpRiEh0FSkUpT2I8d/1kX0m0ezbkN0m8dt3C4LHYWZ+w8yXvalES40rLSsYDSMQ&#10;xJnVJecKDvuvwRSE88gaK8uk4E4OlovXlzkm2na8ozb1uQgQdgkqKLyvEyldVpBBN7Q1cfAutjHo&#10;g2xyqRvsAtxUchxFE2mw5LBQYE2fBWW39NcoiOPY1h/lNru2P9t7d4rO38d0rdT7W7+agfDU+2f4&#10;0d5oBRP4vxJugFz8AQAA//8DAFBLAQItABQABgAIAAAAIQDb4fbL7gAAAIUBAAATAAAAAAAAAAAA&#10;AAAAAAAAAABbQ29udGVudF9UeXBlc10ueG1sUEsBAi0AFAAGAAgAAAAhAFr0LFu/AAAAFQEAAAsA&#10;AAAAAAAAAAAAAAAAHwEAAF9yZWxzLy5yZWxzUEsBAi0AFAAGAAgAAAAhADbbeDrEAAAA2gAAAA8A&#10;AAAAAAAAAAAAAAAABwIAAGRycy9kb3ducmV2LnhtbFBLBQYAAAAAAwADALcAAAD4AgAAAAA=&#10;">
                  <v:imagedata r:id="rId14" o:title=""/>
                </v:shape>
                <v:shape id="AutoShape 28" o:spid="_x0000_s1032" style="position:absolute;left:14509;top:57;width:213;height:80;visibility:visible;mso-wrap-style:square;v-text-anchor:top" coordsize="2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W9yxQAAANoAAAAPAAAAZHJzL2Rvd25yZXYueG1sRI9Ba8JA&#10;FITvhf6H5RV6Ed1US5XUVYpYEEGwqSDentnXJJp9G7NrjP/eFYQeh5n5hhlPW1OKhmpXWFbw1otA&#10;EKdWF5wp2Px+d0cgnEfWWFomBVdyMJ08P40x1vbCP9QkPhMBwi5GBbn3VSylS3My6Hq2Ig7en60N&#10;+iDrTOoaLwFuStmPog9psOCwkGNFs5zSY3I2Clad93N12kfbwTxZb+ad2bLZHVCp15f26xOEp9b/&#10;hx/thVYwhPuVcAPk5AYAAP//AwBQSwECLQAUAAYACAAAACEA2+H2y+4AAACFAQAAEwAAAAAAAAAA&#10;AAAAAAAAAAAAW0NvbnRlbnRfVHlwZXNdLnhtbFBLAQItABQABgAIAAAAIQBa9CxbvwAAABUBAAAL&#10;AAAAAAAAAAAAAAAAAB8BAABfcmVscy8ucmVsc1BLAQItABQABgAIAAAAIQAfEW9yxQAAANoAAAAP&#10;AAAAAAAAAAAAAAAAAAcCAABkcnMvZG93bnJldi54bWxQSwUGAAAAAAMAAwC3AAAA+QIAAAAA&#10;" path="m26,58r,-21l25,12,22,3,13,,5,3,1,12,,37,,58,3,74r10,5l23,74,26,58xm213,58r,-21l212,12,208,3,200,r-8,3l188,12r-1,25l187,58r3,16l200,79r10,-5l213,58xe" stroked="f">
                  <v:path arrowok="t" o:connecttype="custom" o:connectlocs="26,116;26,95;25,70;22,61;13,58;5,61;1,70;0,95;0,116;3,132;13,137;23,132;26,116;213,116;213,95;212,70;208,61;200,58;192,61;188,70;187,95;187,116;190,132;200,137;210,132;213,116" o:connectangles="0,0,0,0,0,0,0,0,0,0,0,0,0,0,0,0,0,0,0,0,0,0,0,0,0,0"/>
                </v:shape>
                <w10:wrap anchorx="page"/>
              </v:group>
            </w:pict>
          </mc:Fallback>
        </mc:AlternateContent>
      </w:r>
      <w:r w:rsidRPr="009C4DE4">
        <w:rPr>
          <w:rFonts w:ascii="Arial" w:hAnsi="Arial" w:cs="Arial"/>
          <w:szCs w:val="24"/>
        </w:rPr>
        <mc:AlternateContent>
          <mc:Choice Requires="wps">
            <w:drawing>
              <wp:anchor distT="0" distB="0" distL="114300" distR="114300" simplePos="0" relativeHeight="251660288" behindDoc="0" locked="0" layoutInCell="1" allowOverlap="1" wp14:anchorId="5443865F" wp14:editId="3D86D968">
                <wp:simplePos x="0" y="0"/>
                <wp:positionH relativeFrom="page">
                  <wp:posOffset>9942830</wp:posOffset>
                </wp:positionH>
                <wp:positionV relativeFrom="paragraph">
                  <wp:posOffset>-242570</wp:posOffset>
                </wp:positionV>
                <wp:extent cx="81280" cy="786765"/>
                <wp:effectExtent l="8255" t="11430" r="24765" b="11430"/>
                <wp:wrapNone/>
                <wp:docPr id="22" name="Forma libr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280" cy="786765"/>
                        </a:xfrm>
                        <a:custGeom>
                          <a:avLst/>
                          <a:gdLst>
                            <a:gd name="T0" fmla="+- 0 15658 15658"/>
                            <a:gd name="T1" fmla="*/ T0 w 128"/>
                            <a:gd name="T2" fmla="+- 0 856 -382"/>
                            <a:gd name="T3" fmla="*/ 856 h 1239"/>
                            <a:gd name="T4" fmla="+- 0 15658 15658"/>
                            <a:gd name="T5" fmla="*/ T4 w 128"/>
                            <a:gd name="T6" fmla="+- 0 334 -382"/>
                            <a:gd name="T7" fmla="*/ 334 h 1239"/>
                            <a:gd name="T8" fmla="+- 0 15786 15658"/>
                            <a:gd name="T9" fmla="*/ T8 w 128"/>
                            <a:gd name="T10" fmla="+- 0 248 -382"/>
                            <a:gd name="T11" fmla="*/ 248 h 1239"/>
                            <a:gd name="T12" fmla="+- 0 15658 15658"/>
                            <a:gd name="T13" fmla="*/ T12 w 128"/>
                            <a:gd name="T14" fmla="+- 0 162 -382"/>
                            <a:gd name="T15" fmla="*/ 162 h 1239"/>
                            <a:gd name="T16" fmla="+- 0 15658 15658"/>
                            <a:gd name="T17" fmla="*/ T16 w 128"/>
                            <a:gd name="T18" fmla="+- 0 -382 -382"/>
                            <a:gd name="T19" fmla="*/ -382 h 1239"/>
                          </a:gdLst>
                          <a:ahLst/>
                          <a:cxnLst>
                            <a:cxn ang="0">
                              <a:pos x="T1" y="T3"/>
                            </a:cxn>
                            <a:cxn ang="0">
                              <a:pos x="T5" y="T7"/>
                            </a:cxn>
                            <a:cxn ang="0">
                              <a:pos x="T9" y="T11"/>
                            </a:cxn>
                            <a:cxn ang="0">
                              <a:pos x="T13" y="T15"/>
                            </a:cxn>
                            <a:cxn ang="0">
                              <a:pos x="T17" y="T19"/>
                            </a:cxn>
                          </a:cxnLst>
                          <a:rect l="0" t="0" r="r" b="b"/>
                          <a:pathLst>
                            <a:path w="128" h="1239">
                              <a:moveTo>
                                <a:pt x="0" y="1238"/>
                              </a:moveTo>
                              <a:lnTo>
                                <a:pt x="0" y="716"/>
                              </a:lnTo>
                              <a:lnTo>
                                <a:pt x="128" y="630"/>
                              </a:lnTo>
                              <a:lnTo>
                                <a:pt x="0" y="544"/>
                              </a:lnTo>
                              <a:lnTo>
                                <a:pt x="0" y="0"/>
                              </a:lnTo>
                            </a:path>
                          </a:pathLst>
                        </a:custGeom>
                        <a:noFill/>
                        <a:ln w="10922">
                          <a:solidFill>
                            <a:srgbClr val="67676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88AC952" id="Forma libre 22"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82.9pt,42.8pt,782.9pt,16.7pt,789.3pt,12.4pt,782.9pt,8.1pt,782.9pt,-19.1pt" coordsize="128,1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CVi1QMAACcKAAAOAAAAZHJzL2Uyb0RvYy54bWysVuGOozYQ/l/p3sHi51VZMAFCos2eTsmm&#10;qnRtT7r0ARwwAR3YnO2EbKu+e8cDZCHL7p2q7kpgZ76Mv/kmM+P7D5eqJGeudCHF2qF3nkO4SGRa&#10;iOPa+XO/m8UO0YaJlJVS8LXzxLXz4eHdT/dNveK+zGWZckXAidCrpl47uTH1ynV1kvOK6TtZcwHG&#10;TKqKGdiqo5sq1oD3qnR9z4vcRqq0VjLhWsOn29boPKD/LOOJ+SPLNDekXDvAzeBT4fNgn+7DPVsd&#10;FavzIulosP/AomKFgEOvrrbMMHJSxQtXVZEoqWVm7hJZuTLLioRjDBAN9W6i+ZKzmmMsII6urzLp&#10;/89t8vv5syJFunZ83yGCVZCjnVWblMVBcQKfgkRNrVeA/FJ/VjZIXX+SyVcNBndksRsNGHJofpMp&#10;eGInI1GWS6Yq+00ImFxQ/aer+vxiSAIfxtSPIUUJWBZxtIhCe7LLVv13k5M2v3CJftj5kzZt7lJY&#10;ofJpR38PTrKqhDT+PCMeoWEUxu2zy/YVSHvge5fsPdIQYHCLAVUGzuIwIrN5jKJAsq+e5j0KPFlM&#10;Dq7my1tfQY/6HrGwB1piwTSxqMegs/k8mCS26FHgyWKmiUGRDoKkIeg/rdiyB1pi8TQxOtbfD+JJ&#10;ZnSovgVNU6PjBLyVzWES9tR/hd1NEiJ/mt0wBRRAr7AbZ+EtdsNM7Gn0CrtxJuxPbZreMBGIeuYH&#10;JXPsi4LlfZ0kF9EVCqwIs+3Zw9KspbYluYd0QOXt513VAcpW1StgUMeCFz8EBq4WDAlvC/pt1xTS&#10;iPC+/r8DB10RjtUGsSO8fXcBK5gCt/1fOQT6/6Gt0JoZq5ON1y5JA5MMOgHJ7RvK2BoqeeZ7iRDz&#10;3MLAjB0DznsGlOIlcEGjLvre2r9rdIfnQRzRHGcS+Ovt/bvFQW0BKgyCN721qLEncGmDw5Z6Ddjq&#10;NGirQu6KssS+WgqUwVvCBLBRa1kWqbXiRh0Pm1KRM4OxCq0a/js+I1ittNkynbc4NLWCK3kSKR6T&#10;c5Y+dmvDirJdY/j2IJgNXWLslMCB+vfSWz7Gj3EwC/zocRZ42+3s424TzKIdXYTb+Xaz2dJ/LGca&#10;rPIiTbmwtPvhToMfG57dNaMdy9fxPgpPD1XY4d9LFdwxDZQfYunfGB1OUTs420l7kOkTDFEl29sK&#10;3K5gkUv1l0MauKmsHf3txBR3SPmrgKvAkgYBJNzgJggXPmzU0HIYWphIwNXaMQ40AbvcmPY6dKpV&#10;cczhJIr5FvIjDO+ssFMW+bWsug3cRjCC7uZkrzvDPaKe73cP/wIAAP//AwBQSwMEFAAGAAgAAAAh&#10;AJzSmRzhAAAADAEAAA8AAABkcnMvZG93bnJldi54bWxMj0FrAjEUhO+F/ofwCr1pViVrWDcrpaU9&#10;FAqtldJj3Dx3g5uXZRN1/feNp3ocZpj5plyPrmMnHIL1pGA2zYAh1d5YahRsv18nEliImozuPKGC&#10;CwZYV/d3pS6MP9MXnjaxYamEQqEVtDH2BeehbtHpMPU9UvL2fnA6Jjk03Az6nMpdx+dZlnOnLaWF&#10;Vvf43GJ92Bydgv2nF+Jlu7A/F7T0e6jf3z5krtTjw/i0AhZxjP9huOIndKgS084fyQTWJS1ykdij&#10;gslCzoFdI2Ipc2A7BVIsgVclvz1R/QEAAP//AwBQSwECLQAUAAYACAAAACEAtoM4kv4AAADhAQAA&#10;EwAAAAAAAAAAAAAAAAAAAAAAW0NvbnRlbnRfVHlwZXNdLnhtbFBLAQItABQABgAIAAAAIQA4/SH/&#10;1gAAAJQBAAALAAAAAAAAAAAAAAAAAC8BAABfcmVscy8ucmVsc1BLAQItABQABgAIAAAAIQC7ECVi&#10;1QMAACcKAAAOAAAAAAAAAAAAAAAAAC4CAABkcnMvZTJvRG9jLnhtbFBLAQItABQABgAIAAAAIQCc&#10;0pkc4QAAAAwBAAAPAAAAAAAAAAAAAAAAAC8GAABkcnMvZG93bnJldi54bWxQSwUGAAAAAAQABADz&#10;AAAAPQcAAAAA&#10;" filled="f" strokecolor="#676767" strokeweight=".86pt">
                <v:path arrowok="t" o:connecttype="custom" o:connectlocs="0,543560;0,212090;81280,157480;0,102870;0,-242570" o:connectangles="0,0,0,0,0"/>
                <w10:wrap anchorx="page"/>
              </v:polyline>
            </w:pict>
          </mc:Fallback>
        </mc:AlternateContent>
      </w:r>
      <w:r w:rsidR="009C4DE4" w:rsidRPr="009C4DE4">
        <w:rPr>
          <w:rFonts w:ascii="Arial" w:hAnsi="Arial" w:cs="Arial"/>
          <w:szCs w:val="24"/>
        </w:rPr>
        <w:t>8.2 Teletrabajo Suplementario</w:t>
      </w:r>
      <w:bookmarkEnd w:id="12"/>
    </w:p>
    <w:p w14:paraId="67073D0C" w14:textId="77777777" w:rsidR="00707AF4" w:rsidRPr="0039325C" w:rsidRDefault="00707AF4" w:rsidP="0039325C">
      <w:pPr>
        <w:pStyle w:val="Textoindependiente"/>
        <w:spacing w:line="240" w:lineRule="auto"/>
        <w:rPr>
          <w:rFonts w:cs="Arial"/>
          <w:color w:val="231F20"/>
          <w:sz w:val="24"/>
          <w:lang w:val="es-CO"/>
        </w:rPr>
      </w:pPr>
    </w:p>
    <w:tbl>
      <w:tblPr>
        <w:tblStyle w:val="TableNormal"/>
        <w:tblW w:w="1050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08"/>
        <w:gridCol w:w="2112"/>
        <w:gridCol w:w="2579"/>
        <w:gridCol w:w="2722"/>
      </w:tblGrid>
      <w:tr w:rsidR="00707AF4" w:rsidRPr="0039325C" w14:paraId="494445AE" w14:textId="77777777" w:rsidTr="009C4DE4">
        <w:trPr>
          <w:trHeight w:val="618"/>
        </w:trPr>
        <w:tc>
          <w:tcPr>
            <w:tcW w:w="284" w:type="dxa"/>
            <w:vMerge w:val="restart"/>
            <w:textDirection w:val="btLr"/>
            <w:vAlign w:val="center"/>
          </w:tcPr>
          <w:p w14:paraId="1BBDF078" w14:textId="6DF17336" w:rsidR="00707AF4" w:rsidRPr="0039325C" w:rsidRDefault="00753ABE" w:rsidP="009C4DE4">
            <w:pPr>
              <w:pStyle w:val="TableParagraph"/>
              <w:ind w:left="3381" w:right="3426"/>
              <w:jc w:val="center"/>
              <w:rPr>
                <w:rFonts w:ascii="Arial" w:hAnsi="Arial" w:cs="Arial"/>
                <w:b/>
                <w:color w:val="000000" w:themeColor="text1"/>
                <w:sz w:val="24"/>
                <w:szCs w:val="24"/>
                <w:lang w:val="es-CO"/>
              </w:rPr>
            </w:pPr>
            <w:r w:rsidRPr="0039325C">
              <w:rPr>
                <w:rFonts w:ascii="Arial" w:hAnsi="Arial" w:cs="Arial"/>
                <w:b/>
                <w:color w:val="000000" w:themeColor="text1"/>
                <w:sz w:val="24"/>
                <w:szCs w:val="24"/>
                <w:lang w:val="es-CO"/>
              </w:rPr>
              <w:t>S</w:t>
            </w:r>
            <w:r w:rsidR="00651CD4" w:rsidRPr="0039325C">
              <w:rPr>
                <w:rFonts w:ascii="Arial" w:hAnsi="Arial" w:cs="Arial"/>
                <w:b/>
                <w:color w:val="000000" w:themeColor="text1"/>
                <w:sz w:val="24"/>
                <w:szCs w:val="24"/>
                <w:lang w:val="es-CO"/>
              </w:rPr>
              <w:t>UPLEMENTARIO</w:t>
            </w:r>
          </w:p>
        </w:tc>
        <w:tc>
          <w:tcPr>
            <w:tcW w:w="2808" w:type="dxa"/>
            <w:shd w:val="clear" w:color="auto" w:fill="F5F6F6"/>
            <w:vAlign w:val="center"/>
          </w:tcPr>
          <w:p w14:paraId="60BEEFC7" w14:textId="77777777" w:rsidR="00707AF4" w:rsidRPr="009C4DE4" w:rsidRDefault="00707AF4" w:rsidP="009C4DE4">
            <w:pPr>
              <w:pStyle w:val="TableParagraph"/>
              <w:ind w:left="191" w:right="218"/>
              <w:jc w:val="center"/>
              <w:rPr>
                <w:rFonts w:ascii="Arial" w:hAnsi="Arial" w:cs="Arial"/>
                <w:b/>
                <w:color w:val="000000" w:themeColor="text1"/>
                <w:lang w:val="es-CO"/>
              </w:rPr>
            </w:pPr>
            <w:r w:rsidRPr="009C4DE4">
              <w:rPr>
                <w:rFonts w:ascii="Arial" w:hAnsi="Arial" w:cs="Arial"/>
                <w:b/>
                <w:color w:val="000000" w:themeColor="text1"/>
                <w:w w:val="90"/>
                <w:lang w:val="es-CO"/>
              </w:rPr>
              <w:t>ENTIDADES</w:t>
            </w:r>
            <w:r w:rsidRPr="009C4DE4">
              <w:rPr>
                <w:rFonts w:ascii="Arial" w:hAnsi="Arial" w:cs="Arial"/>
                <w:b/>
                <w:color w:val="000000" w:themeColor="text1"/>
                <w:spacing w:val="-59"/>
                <w:w w:val="90"/>
                <w:lang w:val="es-CO"/>
              </w:rPr>
              <w:t xml:space="preserve"> </w:t>
            </w:r>
            <w:r w:rsidRPr="009C4DE4">
              <w:rPr>
                <w:rFonts w:ascii="Arial" w:hAnsi="Arial" w:cs="Arial"/>
                <w:b/>
                <w:color w:val="000000" w:themeColor="text1"/>
                <w:lang w:val="es-CO"/>
              </w:rPr>
              <w:t>PÚBLICAS</w:t>
            </w:r>
          </w:p>
        </w:tc>
        <w:tc>
          <w:tcPr>
            <w:tcW w:w="2112" w:type="dxa"/>
            <w:vAlign w:val="center"/>
          </w:tcPr>
          <w:p w14:paraId="18018A60" w14:textId="77777777" w:rsidR="00707AF4" w:rsidRPr="009C4DE4" w:rsidRDefault="00707AF4" w:rsidP="009C4DE4">
            <w:pPr>
              <w:pStyle w:val="TableParagraph"/>
              <w:ind w:left="201"/>
              <w:jc w:val="center"/>
              <w:rPr>
                <w:rFonts w:ascii="Arial" w:hAnsi="Arial" w:cs="Arial"/>
                <w:b/>
                <w:color w:val="000000" w:themeColor="text1"/>
                <w:lang w:val="es-CO"/>
              </w:rPr>
            </w:pPr>
            <w:r w:rsidRPr="009C4DE4">
              <w:rPr>
                <w:rFonts w:ascii="Arial" w:hAnsi="Arial" w:cs="Arial"/>
                <w:b/>
                <w:color w:val="000000" w:themeColor="text1"/>
                <w:lang w:val="es-CO"/>
              </w:rPr>
              <w:t>BÁSICO</w:t>
            </w:r>
          </w:p>
        </w:tc>
        <w:tc>
          <w:tcPr>
            <w:tcW w:w="2579" w:type="dxa"/>
            <w:shd w:val="clear" w:color="auto" w:fill="F5F6F6"/>
            <w:vAlign w:val="center"/>
          </w:tcPr>
          <w:p w14:paraId="0E2639A1" w14:textId="77777777" w:rsidR="00707AF4" w:rsidRPr="009C4DE4" w:rsidRDefault="00707AF4" w:rsidP="009C4DE4">
            <w:pPr>
              <w:pStyle w:val="TableParagraph"/>
              <w:ind w:left="190"/>
              <w:jc w:val="center"/>
              <w:rPr>
                <w:rFonts w:ascii="Arial" w:hAnsi="Arial" w:cs="Arial"/>
                <w:b/>
                <w:color w:val="000000" w:themeColor="text1"/>
                <w:lang w:val="es-CO"/>
              </w:rPr>
            </w:pPr>
            <w:r w:rsidRPr="009C4DE4">
              <w:rPr>
                <w:rFonts w:ascii="Arial" w:hAnsi="Arial" w:cs="Arial"/>
                <w:b/>
                <w:color w:val="000000" w:themeColor="text1"/>
                <w:lang w:val="es-CO"/>
              </w:rPr>
              <w:t>INTERMEDIO</w:t>
            </w:r>
          </w:p>
        </w:tc>
        <w:tc>
          <w:tcPr>
            <w:tcW w:w="2722" w:type="dxa"/>
            <w:vAlign w:val="center"/>
          </w:tcPr>
          <w:p w14:paraId="6B7D842B" w14:textId="77777777" w:rsidR="00707AF4" w:rsidRPr="009C4DE4" w:rsidRDefault="00707AF4" w:rsidP="009C4DE4">
            <w:pPr>
              <w:pStyle w:val="TableParagraph"/>
              <w:ind w:left="200"/>
              <w:jc w:val="center"/>
              <w:rPr>
                <w:rFonts w:ascii="Arial" w:hAnsi="Arial" w:cs="Arial"/>
                <w:b/>
                <w:color w:val="000000" w:themeColor="text1"/>
                <w:lang w:val="es-CO"/>
              </w:rPr>
            </w:pPr>
            <w:r w:rsidRPr="009C4DE4">
              <w:rPr>
                <w:rFonts w:ascii="Arial" w:hAnsi="Arial" w:cs="Arial"/>
                <w:b/>
                <w:color w:val="000000" w:themeColor="text1"/>
                <w:lang w:val="es-CO"/>
              </w:rPr>
              <w:t>AVANZADO</w:t>
            </w:r>
          </w:p>
        </w:tc>
      </w:tr>
      <w:tr w:rsidR="00707AF4" w:rsidRPr="0039325C" w14:paraId="403B4C21" w14:textId="77777777" w:rsidTr="009C4DE4">
        <w:trPr>
          <w:trHeight w:val="1251"/>
        </w:trPr>
        <w:tc>
          <w:tcPr>
            <w:tcW w:w="284" w:type="dxa"/>
            <w:vMerge/>
            <w:textDirection w:val="btLr"/>
          </w:tcPr>
          <w:p w14:paraId="5B31F8F4" w14:textId="77777777" w:rsidR="00707AF4" w:rsidRPr="0039325C" w:rsidRDefault="00707AF4" w:rsidP="0039325C">
            <w:pPr>
              <w:rPr>
                <w:rFonts w:ascii="Arial" w:hAnsi="Arial" w:cs="Arial"/>
                <w:color w:val="000000" w:themeColor="text1"/>
              </w:rPr>
            </w:pPr>
          </w:p>
        </w:tc>
        <w:tc>
          <w:tcPr>
            <w:tcW w:w="2808" w:type="dxa"/>
            <w:shd w:val="clear" w:color="auto" w:fill="F5F6F6"/>
            <w:vAlign w:val="center"/>
          </w:tcPr>
          <w:p w14:paraId="27289331" w14:textId="77777777" w:rsidR="00707AF4" w:rsidRPr="009C4DE4" w:rsidRDefault="00707AF4" w:rsidP="009C4DE4">
            <w:pPr>
              <w:pStyle w:val="TableParagraph"/>
              <w:ind w:left="190" w:right="218"/>
              <w:jc w:val="center"/>
              <w:rPr>
                <w:rFonts w:ascii="Arial" w:hAnsi="Arial" w:cs="Arial"/>
                <w:b/>
                <w:color w:val="000000" w:themeColor="text1"/>
                <w:lang w:val="es-CO"/>
              </w:rPr>
            </w:pPr>
            <w:r w:rsidRPr="009C4DE4">
              <w:rPr>
                <w:rFonts w:ascii="Arial" w:hAnsi="Arial" w:cs="Arial"/>
                <w:b/>
                <w:color w:val="000000" w:themeColor="text1"/>
                <w:spacing w:val="-1"/>
                <w:w w:val="105"/>
                <w:lang w:val="es-CO"/>
              </w:rPr>
              <w:t xml:space="preserve">Telecomunicaciones </w:t>
            </w:r>
            <w:r w:rsidRPr="009C4DE4">
              <w:rPr>
                <w:rFonts w:ascii="Arial" w:hAnsi="Arial" w:cs="Arial"/>
                <w:b/>
                <w:color w:val="000000" w:themeColor="text1"/>
                <w:w w:val="105"/>
                <w:lang w:val="es-CO"/>
              </w:rPr>
              <w:t>de</w:t>
            </w:r>
            <w:r w:rsidRPr="009C4DE4">
              <w:rPr>
                <w:rFonts w:ascii="Arial" w:hAnsi="Arial" w:cs="Arial"/>
                <w:b/>
                <w:color w:val="000000" w:themeColor="text1"/>
                <w:spacing w:val="-38"/>
                <w:w w:val="105"/>
                <w:lang w:val="es-CO"/>
              </w:rPr>
              <w:t xml:space="preserve"> </w:t>
            </w:r>
            <w:r w:rsidRPr="009C4DE4">
              <w:rPr>
                <w:rFonts w:ascii="Arial" w:hAnsi="Arial" w:cs="Arial"/>
                <w:b/>
                <w:color w:val="000000" w:themeColor="text1"/>
                <w:w w:val="110"/>
                <w:lang w:val="es-CO"/>
              </w:rPr>
              <w:t>la</w:t>
            </w:r>
            <w:r w:rsidRPr="009C4DE4">
              <w:rPr>
                <w:rFonts w:ascii="Arial" w:hAnsi="Arial" w:cs="Arial"/>
                <w:b/>
                <w:color w:val="000000" w:themeColor="text1"/>
                <w:spacing w:val="-2"/>
                <w:w w:val="110"/>
                <w:lang w:val="es-CO"/>
              </w:rPr>
              <w:t xml:space="preserve"> </w:t>
            </w:r>
            <w:r w:rsidRPr="009C4DE4">
              <w:rPr>
                <w:rFonts w:ascii="Arial" w:hAnsi="Arial" w:cs="Arial"/>
                <w:b/>
                <w:color w:val="000000" w:themeColor="text1"/>
                <w:w w:val="110"/>
                <w:lang w:val="es-CO"/>
              </w:rPr>
              <w:t>entidad</w:t>
            </w:r>
          </w:p>
        </w:tc>
        <w:tc>
          <w:tcPr>
            <w:tcW w:w="2112" w:type="dxa"/>
            <w:vAlign w:val="center"/>
          </w:tcPr>
          <w:p w14:paraId="5AA37D84" w14:textId="77777777" w:rsidR="00707AF4" w:rsidRPr="009C4DE4" w:rsidRDefault="00707AF4" w:rsidP="009C4DE4">
            <w:pPr>
              <w:pStyle w:val="TableParagraph"/>
              <w:numPr>
                <w:ilvl w:val="0"/>
                <w:numId w:val="46"/>
              </w:numPr>
              <w:tabs>
                <w:tab w:val="left" w:pos="320"/>
              </w:tabs>
              <w:ind w:right="310"/>
              <w:jc w:val="both"/>
              <w:rPr>
                <w:rFonts w:ascii="Arial" w:hAnsi="Arial" w:cs="Arial"/>
                <w:color w:val="000000" w:themeColor="text1"/>
                <w:lang w:val="es-CO"/>
              </w:rPr>
            </w:pPr>
            <w:r w:rsidRPr="009C4DE4">
              <w:rPr>
                <w:rFonts w:ascii="Arial" w:hAnsi="Arial" w:cs="Arial"/>
                <w:color w:val="000000" w:themeColor="text1"/>
                <w:w w:val="95"/>
                <w:lang w:val="es-CO"/>
              </w:rPr>
              <w:t>Canal de Internet de-</w:t>
            </w:r>
            <w:r w:rsidRPr="009C4DE4">
              <w:rPr>
                <w:rFonts w:ascii="Arial" w:hAnsi="Arial" w:cs="Arial"/>
                <w:color w:val="000000" w:themeColor="text1"/>
                <w:spacing w:val="-44"/>
                <w:w w:val="95"/>
                <w:lang w:val="es-CO"/>
              </w:rPr>
              <w:t xml:space="preserve"> </w:t>
            </w:r>
            <w:r w:rsidRPr="009C4DE4">
              <w:rPr>
                <w:rFonts w:ascii="Arial" w:hAnsi="Arial" w:cs="Arial"/>
                <w:color w:val="000000" w:themeColor="text1"/>
                <w:lang w:val="es-CO"/>
              </w:rPr>
              <w:t>dicado 0,2 Mbps por</w:t>
            </w:r>
            <w:r w:rsidRPr="009C4DE4">
              <w:rPr>
                <w:rFonts w:ascii="Arial" w:hAnsi="Arial" w:cs="Arial"/>
                <w:color w:val="000000" w:themeColor="text1"/>
                <w:spacing w:val="-47"/>
                <w:lang w:val="es-CO"/>
              </w:rPr>
              <w:t xml:space="preserve"> </w:t>
            </w:r>
            <w:r w:rsidRPr="009C4DE4">
              <w:rPr>
                <w:rFonts w:ascii="Arial" w:hAnsi="Arial" w:cs="Arial"/>
                <w:color w:val="000000" w:themeColor="text1"/>
                <w:lang w:val="es-CO"/>
              </w:rPr>
              <w:t>teletrabajador</w:t>
            </w:r>
          </w:p>
        </w:tc>
        <w:tc>
          <w:tcPr>
            <w:tcW w:w="2579" w:type="dxa"/>
            <w:shd w:val="clear" w:color="auto" w:fill="F5F6F6"/>
            <w:vAlign w:val="center"/>
          </w:tcPr>
          <w:p w14:paraId="4D130C11" w14:textId="77777777" w:rsidR="00707AF4" w:rsidRPr="009C4DE4" w:rsidRDefault="00707AF4" w:rsidP="009C4DE4">
            <w:pPr>
              <w:pStyle w:val="TableParagraph"/>
              <w:numPr>
                <w:ilvl w:val="0"/>
                <w:numId w:val="45"/>
              </w:numPr>
              <w:tabs>
                <w:tab w:val="left" w:pos="310"/>
              </w:tabs>
              <w:ind w:right="309"/>
              <w:jc w:val="both"/>
              <w:rPr>
                <w:rFonts w:ascii="Arial" w:hAnsi="Arial" w:cs="Arial"/>
                <w:color w:val="000000" w:themeColor="text1"/>
                <w:lang w:val="es-CO"/>
              </w:rPr>
            </w:pPr>
            <w:r w:rsidRPr="009C4DE4">
              <w:rPr>
                <w:rFonts w:ascii="Arial" w:hAnsi="Arial" w:cs="Arial"/>
                <w:color w:val="000000" w:themeColor="text1"/>
                <w:lang w:val="es-CO"/>
              </w:rPr>
              <w:t>Canal de Internet dedicado</w:t>
            </w:r>
            <w:r w:rsidRPr="009C4DE4">
              <w:rPr>
                <w:rFonts w:ascii="Arial" w:hAnsi="Arial" w:cs="Arial"/>
                <w:color w:val="000000" w:themeColor="text1"/>
                <w:spacing w:val="-47"/>
                <w:lang w:val="es-CO"/>
              </w:rPr>
              <w:t xml:space="preserve"> </w:t>
            </w:r>
            <w:r w:rsidRPr="009C4DE4">
              <w:rPr>
                <w:rFonts w:ascii="Arial" w:hAnsi="Arial" w:cs="Arial"/>
                <w:color w:val="000000" w:themeColor="text1"/>
                <w:lang w:val="es-CO"/>
              </w:rPr>
              <w:t>0,4</w:t>
            </w:r>
            <w:r w:rsidRPr="009C4DE4">
              <w:rPr>
                <w:rFonts w:ascii="Arial" w:hAnsi="Arial" w:cs="Arial"/>
                <w:color w:val="000000" w:themeColor="text1"/>
                <w:spacing w:val="-12"/>
                <w:lang w:val="es-CO"/>
              </w:rPr>
              <w:t xml:space="preserve"> </w:t>
            </w:r>
            <w:r w:rsidRPr="009C4DE4">
              <w:rPr>
                <w:rFonts w:ascii="Arial" w:hAnsi="Arial" w:cs="Arial"/>
                <w:color w:val="000000" w:themeColor="text1"/>
                <w:lang w:val="es-CO"/>
              </w:rPr>
              <w:t>Mbps</w:t>
            </w:r>
            <w:r w:rsidRPr="009C4DE4">
              <w:rPr>
                <w:rFonts w:ascii="Arial" w:hAnsi="Arial" w:cs="Arial"/>
                <w:color w:val="000000" w:themeColor="text1"/>
                <w:spacing w:val="-12"/>
                <w:lang w:val="es-CO"/>
              </w:rPr>
              <w:t xml:space="preserve"> </w:t>
            </w:r>
            <w:r w:rsidRPr="009C4DE4">
              <w:rPr>
                <w:rFonts w:ascii="Arial" w:hAnsi="Arial" w:cs="Arial"/>
                <w:color w:val="000000" w:themeColor="text1"/>
                <w:lang w:val="es-CO"/>
              </w:rPr>
              <w:t>por</w:t>
            </w:r>
            <w:r w:rsidRPr="009C4DE4">
              <w:rPr>
                <w:rFonts w:ascii="Arial" w:hAnsi="Arial" w:cs="Arial"/>
                <w:color w:val="000000" w:themeColor="text1"/>
                <w:spacing w:val="-12"/>
                <w:lang w:val="es-CO"/>
              </w:rPr>
              <w:t xml:space="preserve"> </w:t>
            </w:r>
            <w:r w:rsidRPr="009C4DE4">
              <w:rPr>
                <w:rFonts w:ascii="Arial" w:hAnsi="Arial" w:cs="Arial"/>
                <w:color w:val="000000" w:themeColor="text1"/>
                <w:lang w:val="es-CO"/>
              </w:rPr>
              <w:t>teletrabajador</w:t>
            </w:r>
          </w:p>
          <w:p w14:paraId="6EC2BD38" w14:textId="77777777" w:rsidR="00707AF4" w:rsidRPr="009C4DE4" w:rsidRDefault="00707AF4" w:rsidP="009C4DE4">
            <w:pPr>
              <w:pStyle w:val="TableParagraph"/>
              <w:numPr>
                <w:ilvl w:val="0"/>
                <w:numId w:val="45"/>
              </w:numPr>
              <w:tabs>
                <w:tab w:val="left" w:pos="310"/>
              </w:tabs>
              <w:ind w:right="528"/>
              <w:jc w:val="both"/>
              <w:rPr>
                <w:rFonts w:ascii="Arial" w:hAnsi="Arial" w:cs="Arial"/>
                <w:color w:val="000000" w:themeColor="text1"/>
                <w:lang w:val="es-CO"/>
              </w:rPr>
            </w:pPr>
            <w:r w:rsidRPr="009C4DE4">
              <w:rPr>
                <w:rFonts w:ascii="Arial" w:hAnsi="Arial" w:cs="Arial"/>
                <w:color w:val="000000" w:themeColor="text1"/>
                <w:spacing w:val="-1"/>
                <w:lang w:val="es-CO"/>
              </w:rPr>
              <w:t>Planes</w:t>
            </w:r>
            <w:r w:rsidRPr="009C4DE4">
              <w:rPr>
                <w:rFonts w:ascii="Arial" w:hAnsi="Arial" w:cs="Arial"/>
                <w:color w:val="000000" w:themeColor="text1"/>
                <w:spacing w:val="-9"/>
                <w:lang w:val="es-CO"/>
              </w:rPr>
              <w:t xml:space="preserve"> </w:t>
            </w:r>
            <w:r w:rsidRPr="009C4DE4">
              <w:rPr>
                <w:rFonts w:ascii="Arial" w:hAnsi="Arial" w:cs="Arial"/>
                <w:color w:val="000000" w:themeColor="text1"/>
                <w:spacing w:val="-1"/>
                <w:lang w:val="es-CO"/>
              </w:rPr>
              <w:t>de</w:t>
            </w:r>
            <w:r w:rsidRPr="009C4DE4">
              <w:rPr>
                <w:rFonts w:ascii="Arial" w:hAnsi="Arial" w:cs="Arial"/>
                <w:color w:val="000000" w:themeColor="text1"/>
                <w:spacing w:val="-10"/>
                <w:lang w:val="es-CO"/>
              </w:rPr>
              <w:t xml:space="preserve"> </w:t>
            </w:r>
            <w:r w:rsidRPr="009C4DE4">
              <w:rPr>
                <w:rFonts w:ascii="Arial" w:hAnsi="Arial" w:cs="Arial"/>
                <w:color w:val="000000" w:themeColor="text1"/>
                <w:spacing w:val="-1"/>
                <w:lang w:val="es-CO"/>
              </w:rPr>
              <w:t>telefonía</w:t>
            </w:r>
            <w:r w:rsidRPr="009C4DE4">
              <w:rPr>
                <w:rFonts w:ascii="Arial" w:hAnsi="Arial" w:cs="Arial"/>
                <w:color w:val="000000" w:themeColor="text1"/>
                <w:spacing w:val="-9"/>
                <w:lang w:val="es-CO"/>
              </w:rPr>
              <w:t xml:space="preserve"> </w:t>
            </w:r>
            <w:r w:rsidRPr="009C4DE4">
              <w:rPr>
                <w:rFonts w:ascii="Arial" w:hAnsi="Arial" w:cs="Arial"/>
                <w:color w:val="000000" w:themeColor="text1"/>
                <w:lang w:val="es-CO"/>
              </w:rPr>
              <w:t>móvil</w:t>
            </w:r>
            <w:r w:rsidRPr="009C4DE4">
              <w:rPr>
                <w:rFonts w:ascii="Arial" w:hAnsi="Arial" w:cs="Arial"/>
                <w:color w:val="000000" w:themeColor="text1"/>
                <w:spacing w:val="-46"/>
                <w:lang w:val="es-CO"/>
              </w:rPr>
              <w:t xml:space="preserve"> </w:t>
            </w:r>
            <w:r w:rsidRPr="009C4DE4">
              <w:rPr>
                <w:rFonts w:ascii="Arial" w:hAnsi="Arial" w:cs="Arial"/>
                <w:color w:val="000000" w:themeColor="text1"/>
                <w:lang w:val="es-CO"/>
              </w:rPr>
              <w:t>corporativa</w:t>
            </w:r>
          </w:p>
        </w:tc>
        <w:tc>
          <w:tcPr>
            <w:tcW w:w="2722" w:type="dxa"/>
            <w:vAlign w:val="center"/>
          </w:tcPr>
          <w:p w14:paraId="3FE1ED67" w14:textId="77777777" w:rsidR="00707AF4" w:rsidRPr="009C4DE4" w:rsidRDefault="00707AF4" w:rsidP="009C4DE4">
            <w:pPr>
              <w:pStyle w:val="TableParagraph"/>
              <w:numPr>
                <w:ilvl w:val="0"/>
                <w:numId w:val="44"/>
              </w:numPr>
              <w:tabs>
                <w:tab w:val="left" w:pos="319"/>
              </w:tabs>
              <w:ind w:right="249"/>
              <w:jc w:val="both"/>
              <w:rPr>
                <w:rFonts w:ascii="Arial" w:hAnsi="Arial" w:cs="Arial"/>
                <w:color w:val="000000" w:themeColor="text1"/>
                <w:lang w:val="es-CO"/>
              </w:rPr>
            </w:pPr>
            <w:r w:rsidRPr="009C4DE4">
              <w:rPr>
                <w:rFonts w:ascii="Arial" w:hAnsi="Arial" w:cs="Arial"/>
                <w:color w:val="000000" w:themeColor="text1"/>
                <w:spacing w:val="-1"/>
                <w:lang w:val="es-CO"/>
              </w:rPr>
              <w:t>Canal</w:t>
            </w:r>
            <w:r w:rsidRPr="009C4DE4">
              <w:rPr>
                <w:rFonts w:ascii="Arial" w:hAnsi="Arial" w:cs="Arial"/>
                <w:color w:val="000000" w:themeColor="text1"/>
                <w:spacing w:val="-12"/>
                <w:lang w:val="es-CO"/>
              </w:rPr>
              <w:t xml:space="preserve"> </w:t>
            </w:r>
            <w:r w:rsidRPr="009C4DE4">
              <w:rPr>
                <w:rFonts w:ascii="Arial" w:hAnsi="Arial" w:cs="Arial"/>
                <w:color w:val="000000" w:themeColor="text1"/>
                <w:spacing w:val="-1"/>
                <w:lang w:val="es-CO"/>
              </w:rPr>
              <w:t>de</w:t>
            </w:r>
            <w:r w:rsidRPr="009C4DE4">
              <w:rPr>
                <w:rFonts w:ascii="Arial" w:hAnsi="Arial" w:cs="Arial"/>
                <w:color w:val="000000" w:themeColor="text1"/>
                <w:spacing w:val="-11"/>
                <w:lang w:val="es-CO"/>
              </w:rPr>
              <w:t xml:space="preserve"> </w:t>
            </w:r>
            <w:r w:rsidRPr="009C4DE4">
              <w:rPr>
                <w:rFonts w:ascii="Arial" w:hAnsi="Arial" w:cs="Arial"/>
                <w:color w:val="000000" w:themeColor="text1"/>
                <w:lang w:val="es-CO"/>
              </w:rPr>
              <w:t>Internet</w:t>
            </w:r>
            <w:r w:rsidRPr="009C4DE4">
              <w:rPr>
                <w:rFonts w:ascii="Arial" w:hAnsi="Arial" w:cs="Arial"/>
                <w:color w:val="000000" w:themeColor="text1"/>
                <w:spacing w:val="-11"/>
                <w:lang w:val="es-CO"/>
              </w:rPr>
              <w:t xml:space="preserve"> </w:t>
            </w:r>
            <w:r w:rsidRPr="009C4DE4">
              <w:rPr>
                <w:rFonts w:ascii="Arial" w:hAnsi="Arial" w:cs="Arial"/>
                <w:color w:val="000000" w:themeColor="text1"/>
                <w:lang w:val="es-CO"/>
              </w:rPr>
              <w:t>dedicado</w:t>
            </w:r>
            <w:r w:rsidRPr="009C4DE4">
              <w:rPr>
                <w:rFonts w:ascii="Arial" w:hAnsi="Arial" w:cs="Arial"/>
                <w:color w:val="000000" w:themeColor="text1"/>
                <w:spacing w:val="-12"/>
                <w:lang w:val="es-CO"/>
              </w:rPr>
              <w:t xml:space="preserve"> </w:t>
            </w:r>
            <w:r w:rsidRPr="009C4DE4">
              <w:rPr>
                <w:rFonts w:ascii="Arial" w:hAnsi="Arial" w:cs="Arial"/>
                <w:color w:val="000000" w:themeColor="text1"/>
                <w:lang w:val="es-CO"/>
              </w:rPr>
              <w:t>0,6</w:t>
            </w:r>
            <w:r w:rsidRPr="009C4DE4">
              <w:rPr>
                <w:rFonts w:ascii="Arial" w:hAnsi="Arial" w:cs="Arial"/>
                <w:color w:val="000000" w:themeColor="text1"/>
                <w:spacing w:val="-46"/>
                <w:lang w:val="es-CO"/>
              </w:rPr>
              <w:t xml:space="preserve"> </w:t>
            </w:r>
            <w:r w:rsidRPr="009C4DE4">
              <w:rPr>
                <w:rFonts w:ascii="Arial" w:hAnsi="Arial" w:cs="Arial"/>
                <w:color w:val="000000" w:themeColor="text1"/>
                <w:lang w:val="es-CO"/>
              </w:rPr>
              <w:t>Mbps</w:t>
            </w:r>
            <w:r w:rsidRPr="009C4DE4">
              <w:rPr>
                <w:rFonts w:ascii="Arial" w:hAnsi="Arial" w:cs="Arial"/>
                <w:color w:val="000000" w:themeColor="text1"/>
                <w:spacing w:val="-8"/>
                <w:lang w:val="es-CO"/>
              </w:rPr>
              <w:t xml:space="preserve"> </w:t>
            </w:r>
            <w:r w:rsidRPr="009C4DE4">
              <w:rPr>
                <w:rFonts w:ascii="Arial" w:hAnsi="Arial" w:cs="Arial"/>
                <w:color w:val="000000" w:themeColor="text1"/>
                <w:lang w:val="es-CO"/>
              </w:rPr>
              <w:t>por</w:t>
            </w:r>
            <w:r w:rsidRPr="009C4DE4">
              <w:rPr>
                <w:rFonts w:ascii="Arial" w:hAnsi="Arial" w:cs="Arial"/>
                <w:color w:val="000000" w:themeColor="text1"/>
                <w:spacing w:val="-8"/>
                <w:lang w:val="es-CO"/>
              </w:rPr>
              <w:t xml:space="preserve"> </w:t>
            </w:r>
            <w:r w:rsidRPr="009C4DE4">
              <w:rPr>
                <w:rFonts w:ascii="Arial" w:hAnsi="Arial" w:cs="Arial"/>
                <w:color w:val="000000" w:themeColor="text1"/>
                <w:lang w:val="es-CO"/>
              </w:rPr>
              <w:t>teletrabajador</w:t>
            </w:r>
          </w:p>
          <w:p w14:paraId="595D5D29" w14:textId="77777777" w:rsidR="00707AF4" w:rsidRPr="009C4DE4" w:rsidRDefault="00707AF4" w:rsidP="009C4DE4">
            <w:pPr>
              <w:pStyle w:val="TableParagraph"/>
              <w:numPr>
                <w:ilvl w:val="0"/>
                <w:numId w:val="44"/>
              </w:numPr>
              <w:tabs>
                <w:tab w:val="left" w:pos="319"/>
              </w:tabs>
              <w:ind w:right="672"/>
              <w:jc w:val="both"/>
              <w:rPr>
                <w:rFonts w:ascii="Arial" w:hAnsi="Arial" w:cs="Arial"/>
                <w:color w:val="000000" w:themeColor="text1"/>
                <w:lang w:val="es-CO"/>
              </w:rPr>
            </w:pPr>
            <w:r w:rsidRPr="009C4DE4">
              <w:rPr>
                <w:rFonts w:ascii="Arial" w:hAnsi="Arial" w:cs="Arial"/>
                <w:color w:val="000000" w:themeColor="text1"/>
                <w:spacing w:val="-1"/>
                <w:lang w:val="es-CO"/>
              </w:rPr>
              <w:t>Planes</w:t>
            </w:r>
            <w:r w:rsidRPr="009C4DE4">
              <w:rPr>
                <w:rFonts w:ascii="Arial" w:hAnsi="Arial" w:cs="Arial"/>
                <w:color w:val="000000" w:themeColor="text1"/>
                <w:spacing w:val="-10"/>
                <w:lang w:val="es-CO"/>
              </w:rPr>
              <w:t xml:space="preserve"> </w:t>
            </w:r>
            <w:r w:rsidRPr="009C4DE4">
              <w:rPr>
                <w:rFonts w:ascii="Arial" w:hAnsi="Arial" w:cs="Arial"/>
                <w:color w:val="000000" w:themeColor="text1"/>
                <w:spacing w:val="-1"/>
                <w:lang w:val="es-CO"/>
              </w:rPr>
              <w:t>de</w:t>
            </w:r>
            <w:r w:rsidRPr="009C4DE4">
              <w:rPr>
                <w:rFonts w:ascii="Arial" w:hAnsi="Arial" w:cs="Arial"/>
                <w:color w:val="000000" w:themeColor="text1"/>
                <w:spacing w:val="-9"/>
                <w:lang w:val="es-CO"/>
              </w:rPr>
              <w:t xml:space="preserve"> </w:t>
            </w:r>
            <w:r w:rsidRPr="009C4DE4">
              <w:rPr>
                <w:rFonts w:ascii="Arial" w:hAnsi="Arial" w:cs="Arial"/>
                <w:color w:val="000000" w:themeColor="text1"/>
                <w:spacing w:val="-1"/>
                <w:lang w:val="es-CO"/>
              </w:rPr>
              <w:t>telefonía</w:t>
            </w:r>
            <w:r w:rsidRPr="009C4DE4">
              <w:rPr>
                <w:rFonts w:ascii="Arial" w:hAnsi="Arial" w:cs="Arial"/>
                <w:color w:val="000000" w:themeColor="text1"/>
                <w:spacing w:val="-9"/>
                <w:lang w:val="es-CO"/>
              </w:rPr>
              <w:t xml:space="preserve"> </w:t>
            </w:r>
            <w:r w:rsidRPr="009C4DE4">
              <w:rPr>
                <w:rFonts w:ascii="Arial" w:hAnsi="Arial" w:cs="Arial"/>
                <w:color w:val="000000" w:themeColor="text1"/>
                <w:lang w:val="es-CO"/>
              </w:rPr>
              <w:t>móvil</w:t>
            </w:r>
            <w:r w:rsidRPr="009C4DE4">
              <w:rPr>
                <w:rFonts w:ascii="Arial" w:hAnsi="Arial" w:cs="Arial"/>
                <w:color w:val="000000" w:themeColor="text1"/>
                <w:spacing w:val="-47"/>
                <w:lang w:val="es-CO"/>
              </w:rPr>
              <w:t xml:space="preserve"> </w:t>
            </w:r>
            <w:r w:rsidRPr="009C4DE4">
              <w:rPr>
                <w:rFonts w:ascii="Arial" w:hAnsi="Arial" w:cs="Arial"/>
                <w:color w:val="000000" w:themeColor="text1"/>
                <w:lang w:val="es-CO"/>
              </w:rPr>
              <w:t>corporativa</w:t>
            </w:r>
          </w:p>
          <w:p w14:paraId="6DCBD871" w14:textId="77777777" w:rsidR="00707AF4" w:rsidRPr="009C4DE4" w:rsidRDefault="00707AF4" w:rsidP="009C4DE4">
            <w:pPr>
              <w:pStyle w:val="TableParagraph"/>
              <w:numPr>
                <w:ilvl w:val="0"/>
                <w:numId w:val="44"/>
              </w:numPr>
              <w:tabs>
                <w:tab w:val="left" w:pos="319"/>
              </w:tabs>
              <w:jc w:val="both"/>
              <w:rPr>
                <w:rFonts w:ascii="Arial" w:hAnsi="Arial" w:cs="Arial"/>
                <w:color w:val="000000" w:themeColor="text1"/>
                <w:lang w:val="es-CO"/>
              </w:rPr>
            </w:pPr>
            <w:r w:rsidRPr="009C4DE4">
              <w:rPr>
                <w:rFonts w:ascii="Arial" w:hAnsi="Arial" w:cs="Arial"/>
                <w:color w:val="000000" w:themeColor="text1"/>
                <w:w w:val="95"/>
                <w:lang w:val="es-CO"/>
              </w:rPr>
              <w:t>Sistema</w:t>
            </w:r>
            <w:r w:rsidRPr="009C4DE4">
              <w:rPr>
                <w:rFonts w:ascii="Arial" w:hAnsi="Arial" w:cs="Arial"/>
                <w:color w:val="000000" w:themeColor="text1"/>
                <w:spacing w:val="5"/>
                <w:w w:val="95"/>
                <w:lang w:val="es-CO"/>
              </w:rPr>
              <w:t xml:space="preserve"> </w:t>
            </w:r>
            <w:r w:rsidRPr="009C4DE4">
              <w:rPr>
                <w:rFonts w:ascii="Arial" w:hAnsi="Arial" w:cs="Arial"/>
                <w:color w:val="000000" w:themeColor="text1"/>
                <w:w w:val="95"/>
                <w:lang w:val="es-CO"/>
              </w:rPr>
              <w:t>de</w:t>
            </w:r>
            <w:r w:rsidRPr="009C4DE4">
              <w:rPr>
                <w:rFonts w:ascii="Arial" w:hAnsi="Arial" w:cs="Arial"/>
                <w:color w:val="000000" w:themeColor="text1"/>
                <w:spacing w:val="5"/>
                <w:w w:val="95"/>
                <w:lang w:val="es-CO"/>
              </w:rPr>
              <w:t xml:space="preserve"> </w:t>
            </w:r>
            <w:r w:rsidRPr="009C4DE4">
              <w:rPr>
                <w:rFonts w:ascii="Arial" w:hAnsi="Arial" w:cs="Arial"/>
                <w:color w:val="000000" w:themeColor="text1"/>
                <w:w w:val="95"/>
                <w:lang w:val="es-CO"/>
              </w:rPr>
              <w:t>telefonía</w:t>
            </w:r>
            <w:r w:rsidRPr="009C4DE4">
              <w:rPr>
                <w:rFonts w:ascii="Arial" w:hAnsi="Arial" w:cs="Arial"/>
                <w:color w:val="000000" w:themeColor="text1"/>
                <w:spacing w:val="5"/>
                <w:w w:val="95"/>
                <w:lang w:val="es-CO"/>
              </w:rPr>
              <w:t xml:space="preserve"> </w:t>
            </w:r>
            <w:r w:rsidRPr="009C4DE4">
              <w:rPr>
                <w:rFonts w:ascii="Arial" w:hAnsi="Arial" w:cs="Arial"/>
                <w:color w:val="000000" w:themeColor="text1"/>
                <w:w w:val="95"/>
                <w:lang w:val="es-CO"/>
              </w:rPr>
              <w:t>IP</w:t>
            </w:r>
          </w:p>
        </w:tc>
      </w:tr>
      <w:tr w:rsidR="00707AF4" w:rsidRPr="0039325C" w14:paraId="5C8E3363" w14:textId="77777777" w:rsidTr="009C4DE4">
        <w:trPr>
          <w:trHeight w:val="856"/>
        </w:trPr>
        <w:tc>
          <w:tcPr>
            <w:tcW w:w="284" w:type="dxa"/>
            <w:vMerge/>
            <w:textDirection w:val="btLr"/>
          </w:tcPr>
          <w:p w14:paraId="3DE4692D" w14:textId="77777777" w:rsidR="00707AF4" w:rsidRPr="0039325C" w:rsidRDefault="00707AF4" w:rsidP="0039325C">
            <w:pPr>
              <w:rPr>
                <w:rFonts w:ascii="Arial" w:hAnsi="Arial" w:cs="Arial"/>
                <w:color w:val="000000" w:themeColor="text1"/>
              </w:rPr>
            </w:pPr>
          </w:p>
        </w:tc>
        <w:tc>
          <w:tcPr>
            <w:tcW w:w="2808" w:type="dxa"/>
            <w:shd w:val="clear" w:color="auto" w:fill="F5F6F6"/>
            <w:vAlign w:val="center"/>
          </w:tcPr>
          <w:p w14:paraId="7EA3BF5B" w14:textId="168A8610" w:rsidR="00707AF4" w:rsidRPr="009C4DE4" w:rsidRDefault="00707AF4" w:rsidP="009C4DE4">
            <w:pPr>
              <w:pStyle w:val="TableParagraph"/>
              <w:ind w:left="190" w:right="177"/>
              <w:jc w:val="center"/>
              <w:rPr>
                <w:rFonts w:ascii="Arial" w:hAnsi="Arial" w:cs="Arial"/>
                <w:b/>
                <w:color w:val="000000" w:themeColor="text1"/>
                <w:lang w:val="es-CO"/>
              </w:rPr>
            </w:pPr>
            <w:r w:rsidRPr="009C4DE4">
              <w:rPr>
                <w:rFonts w:ascii="Arial" w:hAnsi="Arial" w:cs="Arial"/>
                <w:b/>
                <w:color w:val="000000" w:themeColor="text1"/>
                <w:spacing w:val="-1"/>
                <w:w w:val="105"/>
                <w:lang w:val="es-CO"/>
              </w:rPr>
              <w:t xml:space="preserve">Telecomunicaciones </w:t>
            </w:r>
            <w:proofErr w:type="gramStart"/>
            <w:r w:rsidRPr="009C4DE4">
              <w:rPr>
                <w:rFonts w:ascii="Arial" w:hAnsi="Arial" w:cs="Arial"/>
                <w:b/>
                <w:color w:val="000000" w:themeColor="text1"/>
                <w:w w:val="105"/>
                <w:lang w:val="es-CO"/>
              </w:rPr>
              <w:t>del</w:t>
            </w:r>
            <w:r w:rsidR="009C4DE4">
              <w:rPr>
                <w:rFonts w:ascii="Arial" w:hAnsi="Arial" w:cs="Arial"/>
                <w:b/>
                <w:color w:val="000000" w:themeColor="text1"/>
                <w:w w:val="105"/>
                <w:lang w:val="es-CO"/>
              </w:rPr>
              <w:t xml:space="preserve"> </w:t>
            </w:r>
            <w:r w:rsidRPr="009C4DE4">
              <w:rPr>
                <w:rFonts w:ascii="Arial" w:hAnsi="Arial" w:cs="Arial"/>
                <w:b/>
                <w:color w:val="000000" w:themeColor="text1"/>
                <w:spacing w:val="-38"/>
                <w:w w:val="105"/>
                <w:lang w:val="es-CO"/>
              </w:rPr>
              <w:t xml:space="preserve"> </w:t>
            </w:r>
            <w:r w:rsidRPr="009C4DE4">
              <w:rPr>
                <w:rFonts w:ascii="Arial" w:hAnsi="Arial" w:cs="Arial"/>
                <w:b/>
                <w:color w:val="000000" w:themeColor="text1"/>
                <w:w w:val="110"/>
                <w:lang w:val="es-CO"/>
              </w:rPr>
              <w:t>teletrabajador</w:t>
            </w:r>
            <w:proofErr w:type="gramEnd"/>
          </w:p>
        </w:tc>
        <w:tc>
          <w:tcPr>
            <w:tcW w:w="2112" w:type="dxa"/>
            <w:vAlign w:val="center"/>
          </w:tcPr>
          <w:p w14:paraId="6AF1085B" w14:textId="77777777" w:rsidR="00707AF4" w:rsidRPr="009C4DE4" w:rsidRDefault="00707AF4" w:rsidP="009C4DE4">
            <w:pPr>
              <w:pStyle w:val="TableParagraph"/>
              <w:numPr>
                <w:ilvl w:val="0"/>
                <w:numId w:val="43"/>
              </w:numPr>
              <w:tabs>
                <w:tab w:val="left" w:pos="320"/>
              </w:tabs>
              <w:ind w:hanging="121"/>
              <w:jc w:val="both"/>
              <w:rPr>
                <w:rFonts w:ascii="Arial" w:hAnsi="Arial" w:cs="Arial"/>
                <w:color w:val="000000" w:themeColor="text1"/>
                <w:lang w:val="es-CO"/>
              </w:rPr>
            </w:pPr>
            <w:r w:rsidRPr="009C4DE4">
              <w:rPr>
                <w:rFonts w:ascii="Arial" w:hAnsi="Arial" w:cs="Arial"/>
                <w:color w:val="000000" w:themeColor="text1"/>
                <w:lang w:val="es-CO"/>
              </w:rPr>
              <w:t>Canal</w:t>
            </w:r>
            <w:r w:rsidRPr="009C4DE4">
              <w:rPr>
                <w:rFonts w:ascii="Arial" w:hAnsi="Arial" w:cs="Arial"/>
                <w:color w:val="000000" w:themeColor="text1"/>
                <w:spacing w:val="-4"/>
                <w:lang w:val="es-CO"/>
              </w:rPr>
              <w:t xml:space="preserve"> </w:t>
            </w:r>
            <w:r w:rsidRPr="009C4DE4">
              <w:rPr>
                <w:rFonts w:ascii="Arial" w:hAnsi="Arial" w:cs="Arial"/>
                <w:color w:val="000000" w:themeColor="text1"/>
                <w:lang w:val="es-CO"/>
              </w:rPr>
              <w:t>de</w:t>
            </w:r>
            <w:r w:rsidRPr="009C4DE4">
              <w:rPr>
                <w:rFonts w:ascii="Arial" w:hAnsi="Arial" w:cs="Arial"/>
                <w:color w:val="000000" w:themeColor="text1"/>
                <w:spacing w:val="-4"/>
                <w:lang w:val="es-CO"/>
              </w:rPr>
              <w:t xml:space="preserve"> </w:t>
            </w:r>
            <w:r w:rsidRPr="009C4DE4">
              <w:rPr>
                <w:rFonts w:ascii="Arial" w:hAnsi="Arial" w:cs="Arial"/>
                <w:color w:val="000000" w:themeColor="text1"/>
                <w:lang w:val="es-CO"/>
              </w:rPr>
              <w:t>Banda</w:t>
            </w:r>
            <w:r w:rsidRPr="009C4DE4">
              <w:rPr>
                <w:rFonts w:ascii="Arial" w:hAnsi="Arial" w:cs="Arial"/>
                <w:color w:val="000000" w:themeColor="text1"/>
                <w:spacing w:val="-4"/>
                <w:lang w:val="es-CO"/>
              </w:rPr>
              <w:t xml:space="preserve"> </w:t>
            </w:r>
            <w:r w:rsidRPr="009C4DE4">
              <w:rPr>
                <w:rFonts w:ascii="Arial" w:hAnsi="Arial" w:cs="Arial"/>
                <w:color w:val="000000" w:themeColor="text1"/>
                <w:lang w:val="es-CO"/>
              </w:rPr>
              <w:t>Ancha</w:t>
            </w:r>
          </w:p>
          <w:p w14:paraId="3BDA8677" w14:textId="77777777" w:rsidR="00707AF4" w:rsidRPr="009C4DE4" w:rsidRDefault="00707AF4" w:rsidP="009C4DE4">
            <w:pPr>
              <w:pStyle w:val="TableParagraph"/>
              <w:numPr>
                <w:ilvl w:val="0"/>
                <w:numId w:val="43"/>
              </w:numPr>
              <w:tabs>
                <w:tab w:val="left" w:pos="320"/>
              </w:tabs>
              <w:ind w:hanging="121"/>
              <w:jc w:val="both"/>
              <w:rPr>
                <w:rFonts w:ascii="Arial" w:hAnsi="Arial" w:cs="Arial"/>
                <w:color w:val="000000" w:themeColor="text1"/>
                <w:lang w:val="es-CO"/>
              </w:rPr>
            </w:pPr>
            <w:r w:rsidRPr="009C4DE4">
              <w:rPr>
                <w:rFonts w:ascii="Arial" w:hAnsi="Arial" w:cs="Arial"/>
                <w:color w:val="000000" w:themeColor="text1"/>
                <w:lang w:val="es-CO"/>
              </w:rPr>
              <w:t>Línea</w:t>
            </w:r>
            <w:r w:rsidRPr="009C4DE4">
              <w:rPr>
                <w:rFonts w:ascii="Arial" w:hAnsi="Arial" w:cs="Arial"/>
                <w:color w:val="000000" w:themeColor="text1"/>
                <w:spacing w:val="-7"/>
                <w:lang w:val="es-CO"/>
              </w:rPr>
              <w:t xml:space="preserve"> </w:t>
            </w:r>
            <w:r w:rsidRPr="009C4DE4">
              <w:rPr>
                <w:rFonts w:ascii="Arial" w:hAnsi="Arial" w:cs="Arial"/>
                <w:color w:val="000000" w:themeColor="text1"/>
                <w:lang w:val="es-CO"/>
              </w:rPr>
              <w:t>telefónica</w:t>
            </w:r>
          </w:p>
        </w:tc>
        <w:tc>
          <w:tcPr>
            <w:tcW w:w="2579" w:type="dxa"/>
            <w:shd w:val="clear" w:color="auto" w:fill="F5F6F6"/>
            <w:vAlign w:val="center"/>
          </w:tcPr>
          <w:p w14:paraId="4965635D" w14:textId="77777777" w:rsidR="00707AF4" w:rsidRPr="009C4DE4" w:rsidRDefault="00707AF4" w:rsidP="009C4DE4">
            <w:pPr>
              <w:pStyle w:val="TableParagraph"/>
              <w:numPr>
                <w:ilvl w:val="0"/>
                <w:numId w:val="42"/>
              </w:numPr>
              <w:tabs>
                <w:tab w:val="left" w:pos="310"/>
              </w:tabs>
              <w:ind w:right="201"/>
              <w:jc w:val="both"/>
              <w:rPr>
                <w:rFonts w:ascii="Arial" w:hAnsi="Arial" w:cs="Arial"/>
                <w:color w:val="000000" w:themeColor="text1"/>
                <w:lang w:val="es-CO"/>
              </w:rPr>
            </w:pPr>
            <w:r w:rsidRPr="009C4DE4">
              <w:rPr>
                <w:rFonts w:ascii="Arial" w:hAnsi="Arial" w:cs="Arial"/>
                <w:color w:val="000000" w:themeColor="text1"/>
                <w:lang w:val="es-CO"/>
              </w:rPr>
              <w:t>Canal</w:t>
            </w:r>
            <w:r w:rsidRPr="009C4DE4">
              <w:rPr>
                <w:rFonts w:ascii="Arial" w:hAnsi="Arial" w:cs="Arial"/>
                <w:color w:val="000000" w:themeColor="text1"/>
                <w:spacing w:val="-10"/>
                <w:lang w:val="es-CO"/>
              </w:rPr>
              <w:t xml:space="preserve"> </w:t>
            </w:r>
            <w:r w:rsidRPr="009C4DE4">
              <w:rPr>
                <w:rFonts w:ascii="Arial" w:hAnsi="Arial" w:cs="Arial"/>
                <w:color w:val="000000" w:themeColor="text1"/>
                <w:lang w:val="es-CO"/>
              </w:rPr>
              <w:t>de</w:t>
            </w:r>
            <w:r w:rsidRPr="009C4DE4">
              <w:rPr>
                <w:rFonts w:ascii="Arial" w:hAnsi="Arial" w:cs="Arial"/>
                <w:color w:val="000000" w:themeColor="text1"/>
                <w:spacing w:val="-10"/>
                <w:lang w:val="es-CO"/>
              </w:rPr>
              <w:t xml:space="preserve"> </w:t>
            </w:r>
            <w:r w:rsidRPr="009C4DE4">
              <w:rPr>
                <w:rFonts w:ascii="Arial" w:hAnsi="Arial" w:cs="Arial"/>
                <w:color w:val="000000" w:themeColor="text1"/>
                <w:lang w:val="es-CO"/>
              </w:rPr>
              <w:t>Banda</w:t>
            </w:r>
            <w:r w:rsidRPr="009C4DE4">
              <w:rPr>
                <w:rFonts w:ascii="Arial" w:hAnsi="Arial" w:cs="Arial"/>
                <w:color w:val="000000" w:themeColor="text1"/>
                <w:spacing w:val="-9"/>
                <w:lang w:val="es-CO"/>
              </w:rPr>
              <w:t xml:space="preserve"> </w:t>
            </w:r>
            <w:r w:rsidRPr="009C4DE4">
              <w:rPr>
                <w:rFonts w:ascii="Arial" w:hAnsi="Arial" w:cs="Arial"/>
                <w:color w:val="000000" w:themeColor="text1"/>
                <w:lang w:val="es-CO"/>
              </w:rPr>
              <w:t>Ancha</w:t>
            </w:r>
            <w:r w:rsidRPr="009C4DE4">
              <w:rPr>
                <w:rFonts w:ascii="Arial" w:hAnsi="Arial" w:cs="Arial"/>
                <w:color w:val="000000" w:themeColor="text1"/>
                <w:spacing w:val="-10"/>
                <w:lang w:val="es-CO"/>
              </w:rPr>
              <w:t xml:space="preserve"> </w:t>
            </w:r>
            <w:r w:rsidRPr="009C4DE4">
              <w:rPr>
                <w:rFonts w:ascii="Arial" w:hAnsi="Arial" w:cs="Arial"/>
                <w:color w:val="000000" w:themeColor="text1"/>
                <w:lang w:val="es-CO"/>
              </w:rPr>
              <w:t>mayor</w:t>
            </w:r>
            <w:r w:rsidRPr="009C4DE4">
              <w:rPr>
                <w:rFonts w:ascii="Arial" w:hAnsi="Arial" w:cs="Arial"/>
                <w:color w:val="000000" w:themeColor="text1"/>
                <w:spacing w:val="-46"/>
                <w:lang w:val="es-CO"/>
              </w:rPr>
              <w:t xml:space="preserve"> </w:t>
            </w:r>
            <w:r w:rsidRPr="009C4DE4">
              <w:rPr>
                <w:rFonts w:ascii="Arial" w:hAnsi="Arial" w:cs="Arial"/>
                <w:color w:val="000000" w:themeColor="text1"/>
                <w:lang w:val="es-CO"/>
              </w:rPr>
              <w:t>a</w:t>
            </w:r>
            <w:r w:rsidRPr="009C4DE4">
              <w:rPr>
                <w:rFonts w:ascii="Arial" w:hAnsi="Arial" w:cs="Arial"/>
                <w:color w:val="000000" w:themeColor="text1"/>
                <w:spacing w:val="-8"/>
                <w:lang w:val="es-CO"/>
              </w:rPr>
              <w:t xml:space="preserve"> </w:t>
            </w:r>
            <w:r w:rsidRPr="009C4DE4">
              <w:rPr>
                <w:rFonts w:ascii="Arial" w:hAnsi="Arial" w:cs="Arial"/>
                <w:color w:val="000000" w:themeColor="text1"/>
                <w:lang w:val="es-CO"/>
              </w:rPr>
              <w:t>2</w:t>
            </w:r>
            <w:r w:rsidRPr="009C4DE4">
              <w:rPr>
                <w:rFonts w:ascii="Arial" w:hAnsi="Arial" w:cs="Arial"/>
                <w:color w:val="000000" w:themeColor="text1"/>
                <w:spacing w:val="-8"/>
                <w:lang w:val="es-CO"/>
              </w:rPr>
              <w:t xml:space="preserve"> </w:t>
            </w:r>
            <w:r w:rsidRPr="009C4DE4">
              <w:rPr>
                <w:rFonts w:ascii="Arial" w:hAnsi="Arial" w:cs="Arial"/>
                <w:color w:val="000000" w:themeColor="text1"/>
                <w:lang w:val="es-CO"/>
              </w:rPr>
              <w:t>Mbps</w:t>
            </w:r>
          </w:p>
          <w:p w14:paraId="51A1C259" w14:textId="77777777" w:rsidR="00707AF4" w:rsidRPr="009C4DE4" w:rsidRDefault="00707AF4" w:rsidP="009C4DE4">
            <w:pPr>
              <w:pStyle w:val="TableParagraph"/>
              <w:numPr>
                <w:ilvl w:val="0"/>
                <w:numId w:val="42"/>
              </w:numPr>
              <w:tabs>
                <w:tab w:val="left" w:pos="310"/>
              </w:tabs>
              <w:ind w:hanging="121"/>
              <w:jc w:val="both"/>
              <w:rPr>
                <w:rFonts w:ascii="Arial" w:hAnsi="Arial" w:cs="Arial"/>
                <w:color w:val="000000" w:themeColor="text1"/>
                <w:lang w:val="es-CO"/>
              </w:rPr>
            </w:pPr>
            <w:r w:rsidRPr="009C4DE4">
              <w:rPr>
                <w:rFonts w:ascii="Arial" w:hAnsi="Arial" w:cs="Arial"/>
                <w:color w:val="000000" w:themeColor="text1"/>
                <w:lang w:val="es-CO"/>
              </w:rPr>
              <w:t>Plan</w:t>
            </w:r>
            <w:r w:rsidRPr="009C4DE4">
              <w:rPr>
                <w:rFonts w:ascii="Arial" w:hAnsi="Arial" w:cs="Arial"/>
                <w:color w:val="000000" w:themeColor="text1"/>
                <w:spacing w:val="-10"/>
                <w:lang w:val="es-CO"/>
              </w:rPr>
              <w:t xml:space="preserve"> </w:t>
            </w:r>
            <w:r w:rsidRPr="009C4DE4">
              <w:rPr>
                <w:rFonts w:ascii="Arial" w:hAnsi="Arial" w:cs="Arial"/>
                <w:color w:val="000000" w:themeColor="text1"/>
                <w:lang w:val="es-CO"/>
              </w:rPr>
              <w:t>de</w:t>
            </w:r>
            <w:r w:rsidRPr="009C4DE4">
              <w:rPr>
                <w:rFonts w:ascii="Arial" w:hAnsi="Arial" w:cs="Arial"/>
                <w:color w:val="000000" w:themeColor="text1"/>
                <w:spacing w:val="-9"/>
                <w:lang w:val="es-CO"/>
              </w:rPr>
              <w:t xml:space="preserve"> </w:t>
            </w:r>
            <w:r w:rsidRPr="009C4DE4">
              <w:rPr>
                <w:rFonts w:ascii="Arial" w:hAnsi="Arial" w:cs="Arial"/>
                <w:color w:val="000000" w:themeColor="text1"/>
                <w:lang w:val="es-CO"/>
              </w:rPr>
              <w:t>telefonía</w:t>
            </w:r>
            <w:r w:rsidRPr="009C4DE4">
              <w:rPr>
                <w:rFonts w:ascii="Arial" w:hAnsi="Arial" w:cs="Arial"/>
                <w:color w:val="000000" w:themeColor="text1"/>
                <w:spacing w:val="-9"/>
                <w:lang w:val="es-CO"/>
              </w:rPr>
              <w:t xml:space="preserve"> </w:t>
            </w:r>
            <w:r w:rsidRPr="009C4DE4">
              <w:rPr>
                <w:rFonts w:ascii="Arial" w:hAnsi="Arial" w:cs="Arial"/>
                <w:color w:val="000000" w:themeColor="text1"/>
                <w:lang w:val="es-CO"/>
              </w:rPr>
              <w:t>móvil</w:t>
            </w:r>
          </w:p>
        </w:tc>
        <w:tc>
          <w:tcPr>
            <w:tcW w:w="2722" w:type="dxa"/>
            <w:vAlign w:val="center"/>
          </w:tcPr>
          <w:p w14:paraId="45A9A8D3" w14:textId="77777777" w:rsidR="00707AF4" w:rsidRPr="009C4DE4" w:rsidRDefault="00707AF4" w:rsidP="009C4DE4">
            <w:pPr>
              <w:pStyle w:val="TableParagraph"/>
              <w:numPr>
                <w:ilvl w:val="0"/>
                <w:numId w:val="41"/>
              </w:numPr>
              <w:tabs>
                <w:tab w:val="left" w:pos="319"/>
              </w:tabs>
              <w:ind w:right="345"/>
              <w:jc w:val="both"/>
              <w:rPr>
                <w:rFonts w:ascii="Arial" w:hAnsi="Arial" w:cs="Arial"/>
                <w:color w:val="000000" w:themeColor="text1"/>
                <w:lang w:val="es-CO"/>
              </w:rPr>
            </w:pPr>
            <w:r w:rsidRPr="009C4DE4">
              <w:rPr>
                <w:rFonts w:ascii="Arial" w:hAnsi="Arial" w:cs="Arial"/>
                <w:color w:val="000000" w:themeColor="text1"/>
                <w:lang w:val="es-CO"/>
              </w:rPr>
              <w:t>Canal</w:t>
            </w:r>
            <w:r w:rsidRPr="009C4DE4">
              <w:rPr>
                <w:rFonts w:ascii="Arial" w:hAnsi="Arial" w:cs="Arial"/>
                <w:color w:val="000000" w:themeColor="text1"/>
                <w:spacing w:val="-10"/>
                <w:lang w:val="es-CO"/>
              </w:rPr>
              <w:t xml:space="preserve"> </w:t>
            </w:r>
            <w:r w:rsidRPr="009C4DE4">
              <w:rPr>
                <w:rFonts w:ascii="Arial" w:hAnsi="Arial" w:cs="Arial"/>
                <w:color w:val="000000" w:themeColor="text1"/>
                <w:lang w:val="es-CO"/>
              </w:rPr>
              <w:t>de</w:t>
            </w:r>
            <w:r w:rsidRPr="009C4DE4">
              <w:rPr>
                <w:rFonts w:ascii="Arial" w:hAnsi="Arial" w:cs="Arial"/>
                <w:color w:val="000000" w:themeColor="text1"/>
                <w:spacing w:val="-10"/>
                <w:lang w:val="es-CO"/>
              </w:rPr>
              <w:t xml:space="preserve"> </w:t>
            </w:r>
            <w:r w:rsidRPr="009C4DE4">
              <w:rPr>
                <w:rFonts w:ascii="Arial" w:hAnsi="Arial" w:cs="Arial"/>
                <w:color w:val="000000" w:themeColor="text1"/>
                <w:lang w:val="es-CO"/>
              </w:rPr>
              <w:t>Banda</w:t>
            </w:r>
            <w:r w:rsidRPr="009C4DE4">
              <w:rPr>
                <w:rFonts w:ascii="Arial" w:hAnsi="Arial" w:cs="Arial"/>
                <w:color w:val="000000" w:themeColor="text1"/>
                <w:spacing w:val="-10"/>
                <w:lang w:val="es-CO"/>
              </w:rPr>
              <w:t xml:space="preserve"> </w:t>
            </w:r>
            <w:r w:rsidRPr="009C4DE4">
              <w:rPr>
                <w:rFonts w:ascii="Arial" w:hAnsi="Arial" w:cs="Arial"/>
                <w:color w:val="000000" w:themeColor="text1"/>
                <w:lang w:val="es-CO"/>
              </w:rPr>
              <w:t>Ancha</w:t>
            </w:r>
            <w:r w:rsidRPr="009C4DE4">
              <w:rPr>
                <w:rFonts w:ascii="Arial" w:hAnsi="Arial" w:cs="Arial"/>
                <w:color w:val="000000" w:themeColor="text1"/>
                <w:spacing w:val="-10"/>
                <w:lang w:val="es-CO"/>
              </w:rPr>
              <w:t xml:space="preserve"> </w:t>
            </w:r>
            <w:r w:rsidRPr="009C4DE4">
              <w:rPr>
                <w:rFonts w:ascii="Arial" w:hAnsi="Arial" w:cs="Arial"/>
                <w:color w:val="000000" w:themeColor="text1"/>
                <w:lang w:val="es-CO"/>
              </w:rPr>
              <w:t>mayor</w:t>
            </w:r>
            <w:r w:rsidRPr="009C4DE4">
              <w:rPr>
                <w:rFonts w:ascii="Arial" w:hAnsi="Arial" w:cs="Arial"/>
                <w:color w:val="000000" w:themeColor="text1"/>
                <w:spacing w:val="-46"/>
                <w:lang w:val="es-CO"/>
              </w:rPr>
              <w:t xml:space="preserve"> </w:t>
            </w:r>
            <w:r w:rsidRPr="009C4DE4">
              <w:rPr>
                <w:rFonts w:ascii="Arial" w:hAnsi="Arial" w:cs="Arial"/>
                <w:color w:val="000000" w:themeColor="text1"/>
                <w:lang w:val="es-CO"/>
              </w:rPr>
              <w:t>a</w:t>
            </w:r>
            <w:r w:rsidRPr="009C4DE4">
              <w:rPr>
                <w:rFonts w:ascii="Arial" w:hAnsi="Arial" w:cs="Arial"/>
                <w:color w:val="000000" w:themeColor="text1"/>
                <w:spacing w:val="-8"/>
                <w:lang w:val="es-CO"/>
              </w:rPr>
              <w:t xml:space="preserve"> </w:t>
            </w:r>
            <w:r w:rsidRPr="009C4DE4">
              <w:rPr>
                <w:rFonts w:ascii="Arial" w:hAnsi="Arial" w:cs="Arial"/>
                <w:color w:val="000000" w:themeColor="text1"/>
                <w:lang w:val="es-CO"/>
              </w:rPr>
              <w:t>4</w:t>
            </w:r>
            <w:r w:rsidRPr="009C4DE4">
              <w:rPr>
                <w:rFonts w:ascii="Arial" w:hAnsi="Arial" w:cs="Arial"/>
                <w:color w:val="000000" w:themeColor="text1"/>
                <w:spacing w:val="-8"/>
                <w:lang w:val="es-CO"/>
              </w:rPr>
              <w:t xml:space="preserve"> </w:t>
            </w:r>
            <w:r w:rsidRPr="009C4DE4">
              <w:rPr>
                <w:rFonts w:ascii="Arial" w:hAnsi="Arial" w:cs="Arial"/>
                <w:color w:val="000000" w:themeColor="text1"/>
                <w:lang w:val="es-CO"/>
              </w:rPr>
              <w:t>Mbps</w:t>
            </w:r>
          </w:p>
          <w:p w14:paraId="18BE6DFD" w14:textId="77777777" w:rsidR="00707AF4" w:rsidRPr="009C4DE4" w:rsidRDefault="00707AF4" w:rsidP="009C4DE4">
            <w:pPr>
              <w:pStyle w:val="TableParagraph"/>
              <w:numPr>
                <w:ilvl w:val="0"/>
                <w:numId w:val="41"/>
              </w:numPr>
              <w:tabs>
                <w:tab w:val="left" w:pos="319"/>
              </w:tabs>
              <w:jc w:val="both"/>
              <w:rPr>
                <w:rFonts w:ascii="Arial" w:hAnsi="Arial" w:cs="Arial"/>
                <w:color w:val="000000" w:themeColor="text1"/>
                <w:lang w:val="es-CO"/>
              </w:rPr>
            </w:pPr>
            <w:r w:rsidRPr="009C4DE4">
              <w:rPr>
                <w:rFonts w:ascii="Arial" w:hAnsi="Arial" w:cs="Arial"/>
                <w:color w:val="000000" w:themeColor="text1"/>
                <w:lang w:val="es-CO"/>
              </w:rPr>
              <w:t>Plan</w:t>
            </w:r>
            <w:r w:rsidRPr="009C4DE4">
              <w:rPr>
                <w:rFonts w:ascii="Arial" w:hAnsi="Arial" w:cs="Arial"/>
                <w:color w:val="000000" w:themeColor="text1"/>
                <w:spacing w:val="-10"/>
                <w:lang w:val="es-CO"/>
              </w:rPr>
              <w:t xml:space="preserve"> </w:t>
            </w:r>
            <w:r w:rsidRPr="009C4DE4">
              <w:rPr>
                <w:rFonts w:ascii="Arial" w:hAnsi="Arial" w:cs="Arial"/>
                <w:color w:val="000000" w:themeColor="text1"/>
                <w:lang w:val="es-CO"/>
              </w:rPr>
              <w:t>de</w:t>
            </w:r>
            <w:r w:rsidRPr="009C4DE4">
              <w:rPr>
                <w:rFonts w:ascii="Arial" w:hAnsi="Arial" w:cs="Arial"/>
                <w:color w:val="000000" w:themeColor="text1"/>
                <w:spacing w:val="-9"/>
                <w:lang w:val="es-CO"/>
              </w:rPr>
              <w:t xml:space="preserve"> </w:t>
            </w:r>
            <w:r w:rsidRPr="009C4DE4">
              <w:rPr>
                <w:rFonts w:ascii="Arial" w:hAnsi="Arial" w:cs="Arial"/>
                <w:color w:val="000000" w:themeColor="text1"/>
                <w:lang w:val="es-CO"/>
              </w:rPr>
              <w:t>telefonía</w:t>
            </w:r>
            <w:r w:rsidRPr="009C4DE4">
              <w:rPr>
                <w:rFonts w:ascii="Arial" w:hAnsi="Arial" w:cs="Arial"/>
                <w:color w:val="000000" w:themeColor="text1"/>
                <w:spacing w:val="-9"/>
                <w:lang w:val="es-CO"/>
              </w:rPr>
              <w:t xml:space="preserve"> </w:t>
            </w:r>
            <w:r w:rsidRPr="009C4DE4">
              <w:rPr>
                <w:rFonts w:ascii="Arial" w:hAnsi="Arial" w:cs="Arial"/>
                <w:color w:val="000000" w:themeColor="text1"/>
                <w:lang w:val="es-CO"/>
              </w:rPr>
              <w:t>móvil</w:t>
            </w:r>
          </w:p>
        </w:tc>
      </w:tr>
      <w:tr w:rsidR="00707AF4" w:rsidRPr="0039325C" w14:paraId="6102B7FF" w14:textId="77777777" w:rsidTr="009C4DE4">
        <w:trPr>
          <w:trHeight w:val="915"/>
        </w:trPr>
        <w:tc>
          <w:tcPr>
            <w:tcW w:w="284" w:type="dxa"/>
            <w:vMerge/>
            <w:textDirection w:val="btLr"/>
          </w:tcPr>
          <w:p w14:paraId="56564ACF" w14:textId="77777777" w:rsidR="00707AF4" w:rsidRPr="0039325C" w:rsidRDefault="00707AF4" w:rsidP="0039325C">
            <w:pPr>
              <w:rPr>
                <w:rFonts w:ascii="Arial" w:hAnsi="Arial" w:cs="Arial"/>
                <w:color w:val="000000" w:themeColor="text1"/>
              </w:rPr>
            </w:pPr>
          </w:p>
        </w:tc>
        <w:tc>
          <w:tcPr>
            <w:tcW w:w="2808" w:type="dxa"/>
            <w:shd w:val="clear" w:color="auto" w:fill="F5F6F6"/>
            <w:vAlign w:val="center"/>
          </w:tcPr>
          <w:p w14:paraId="4780CBFA" w14:textId="77777777" w:rsidR="00707AF4" w:rsidRPr="009C4DE4" w:rsidRDefault="00707AF4" w:rsidP="009C4DE4">
            <w:pPr>
              <w:pStyle w:val="TableParagraph"/>
              <w:ind w:left="190"/>
              <w:jc w:val="center"/>
              <w:rPr>
                <w:rFonts w:ascii="Arial" w:hAnsi="Arial" w:cs="Arial"/>
                <w:b/>
                <w:color w:val="000000" w:themeColor="text1"/>
                <w:lang w:val="es-CO"/>
              </w:rPr>
            </w:pPr>
            <w:r w:rsidRPr="009C4DE4">
              <w:rPr>
                <w:rFonts w:ascii="Arial" w:hAnsi="Arial" w:cs="Arial"/>
                <w:b/>
                <w:color w:val="000000" w:themeColor="text1"/>
                <w:w w:val="105"/>
                <w:lang w:val="es-CO"/>
              </w:rPr>
              <w:t>Infraestructura</w:t>
            </w:r>
          </w:p>
        </w:tc>
        <w:tc>
          <w:tcPr>
            <w:tcW w:w="2112" w:type="dxa"/>
            <w:vAlign w:val="center"/>
          </w:tcPr>
          <w:p w14:paraId="331E1B6D" w14:textId="77777777" w:rsidR="00707AF4" w:rsidRPr="009C4DE4" w:rsidRDefault="00707AF4" w:rsidP="009C4DE4">
            <w:pPr>
              <w:pStyle w:val="TableParagraph"/>
              <w:numPr>
                <w:ilvl w:val="0"/>
                <w:numId w:val="40"/>
              </w:numPr>
              <w:tabs>
                <w:tab w:val="left" w:pos="320"/>
              </w:tabs>
              <w:ind w:hanging="121"/>
              <w:jc w:val="both"/>
              <w:rPr>
                <w:rFonts w:ascii="Arial" w:hAnsi="Arial" w:cs="Arial"/>
                <w:color w:val="000000" w:themeColor="text1"/>
                <w:lang w:val="es-CO"/>
              </w:rPr>
            </w:pPr>
            <w:r w:rsidRPr="009C4DE4">
              <w:rPr>
                <w:rFonts w:ascii="Arial" w:hAnsi="Arial" w:cs="Arial"/>
                <w:color w:val="000000" w:themeColor="text1"/>
                <w:lang w:val="es-CO"/>
              </w:rPr>
              <w:t>Centro</w:t>
            </w:r>
            <w:r w:rsidRPr="009C4DE4">
              <w:rPr>
                <w:rFonts w:ascii="Arial" w:hAnsi="Arial" w:cs="Arial"/>
                <w:color w:val="000000" w:themeColor="text1"/>
                <w:spacing w:val="-6"/>
                <w:lang w:val="es-CO"/>
              </w:rPr>
              <w:t xml:space="preserve"> </w:t>
            </w:r>
            <w:r w:rsidRPr="009C4DE4">
              <w:rPr>
                <w:rFonts w:ascii="Arial" w:hAnsi="Arial" w:cs="Arial"/>
                <w:color w:val="000000" w:themeColor="text1"/>
                <w:lang w:val="es-CO"/>
              </w:rPr>
              <w:t>de</w:t>
            </w:r>
            <w:r w:rsidRPr="009C4DE4">
              <w:rPr>
                <w:rFonts w:ascii="Arial" w:hAnsi="Arial" w:cs="Arial"/>
                <w:color w:val="000000" w:themeColor="text1"/>
                <w:spacing w:val="-5"/>
                <w:lang w:val="es-CO"/>
              </w:rPr>
              <w:t xml:space="preserve"> </w:t>
            </w:r>
            <w:r w:rsidRPr="009C4DE4">
              <w:rPr>
                <w:rFonts w:ascii="Arial" w:hAnsi="Arial" w:cs="Arial"/>
                <w:color w:val="000000" w:themeColor="text1"/>
                <w:lang w:val="es-CO"/>
              </w:rPr>
              <w:t>datos</w:t>
            </w:r>
          </w:p>
        </w:tc>
        <w:tc>
          <w:tcPr>
            <w:tcW w:w="2579" w:type="dxa"/>
            <w:shd w:val="clear" w:color="auto" w:fill="F5F6F6"/>
            <w:vAlign w:val="center"/>
          </w:tcPr>
          <w:p w14:paraId="250EE3C4" w14:textId="77777777" w:rsidR="00707AF4" w:rsidRPr="009C4DE4" w:rsidRDefault="00707AF4" w:rsidP="009C4DE4">
            <w:pPr>
              <w:pStyle w:val="TableParagraph"/>
              <w:numPr>
                <w:ilvl w:val="0"/>
                <w:numId w:val="39"/>
              </w:numPr>
              <w:tabs>
                <w:tab w:val="left" w:pos="310"/>
              </w:tabs>
              <w:ind w:hanging="121"/>
              <w:jc w:val="both"/>
              <w:rPr>
                <w:rFonts w:ascii="Arial" w:hAnsi="Arial" w:cs="Arial"/>
                <w:color w:val="000000" w:themeColor="text1"/>
                <w:lang w:val="es-CO"/>
              </w:rPr>
            </w:pPr>
            <w:r w:rsidRPr="009C4DE4">
              <w:rPr>
                <w:rFonts w:ascii="Arial" w:hAnsi="Arial" w:cs="Arial"/>
                <w:color w:val="000000" w:themeColor="text1"/>
                <w:lang w:val="es-CO"/>
              </w:rPr>
              <w:t>Centro</w:t>
            </w:r>
            <w:r w:rsidRPr="009C4DE4">
              <w:rPr>
                <w:rFonts w:ascii="Arial" w:hAnsi="Arial" w:cs="Arial"/>
                <w:color w:val="000000" w:themeColor="text1"/>
                <w:spacing w:val="-6"/>
                <w:lang w:val="es-CO"/>
              </w:rPr>
              <w:t xml:space="preserve"> </w:t>
            </w:r>
            <w:r w:rsidRPr="009C4DE4">
              <w:rPr>
                <w:rFonts w:ascii="Arial" w:hAnsi="Arial" w:cs="Arial"/>
                <w:color w:val="000000" w:themeColor="text1"/>
                <w:lang w:val="es-CO"/>
              </w:rPr>
              <w:t>de</w:t>
            </w:r>
            <w:r w:rsidRPr="009C4DE4">
              <w:rPr>
                <w:rFonts w:ascii="Arial" w:hAnsi="Arial" w:cs="Arial"/>
                <w:color w:val="000000" w:themeColor="text1"/>
                <w:spacing w:val="-5"/>
                <w:lang w:val="es-CO"/>
              </w:rPr>
              <w:t xml:space="preserve"> </w:t>
            </w:r>
            <w:r w:rsidRPr="009C4DE4">
              <w:rPr>
                <w:rFonts w:ascii="Arial" w:hAnsi="Arial" w:cs="Arial"/>
                <w:color w:val="000000" w:themeColor="text1"/>
                <w:lang w:val="es-CO"/>
              </w:rPr>
              <w:t>datos</w:t>
            </w:r>
          </w:p>
          <w:p w14:paraId="47448E66" w14:textId="77777777" w:rsidR="00707AF4" w:rsidRPr="009C4DE4" w:rsidRDefault="00707AF4" w:rsidP="009C4DE4">
            <w:pPr>
              <w:pStyle w:val="TableParagraph"/>
              <w:numPr>
                <w:ilvl w:val="0"/>
                <w:numId w:val="39"/>
              </w:numPr>
              <w:tabs>
                <w:tab w:val="left" w:pos="310"/>
              </w:tabs>
              <w:ind w:hanging="121"/>
              <w:jc w:val="both"/>
              <w:rPr>
                <w:rFonts w:ascii="Arial" w:hAnsi="Arial" w:cs="Arial"/>
                <w:color w:val="000000" w:themeColor="text1"/>
                <w:lang w:val="es-CO"/>
              </w:rPr>
            </w:pPr>
            <w:r w:rsidRPr="009C4DE4">
              <w:rPr>
                <w:rFonts w:ascii="Arial" w:hAnsi="Arial" w:cs="Arial"/>
                <w:color w:val="000000" w:themeColor="text1"/>
                <w:lang w:val="es-CO"/>
              </w:rPr>
              <w:t>Servicios</w:t>
            </w:r>
            <w:r w:rsidRPr="009C4DE4">
              <w:rPr>
                <w:rFonts w:ascii="Arial" w:hAnsi="Arial" w:cs="Arial"/>
                <w:color w:val="000000" w:themeColor="text1"/>
                <w:spacing w:val="-9"/>
                <w:lang w:val="es-CO"/>
              </w:rPr>
              <w:t xml:space="preserve"> </w:t>
            </w:r>
            <w:r w:rsidRPr="009C4DE4">
              <w:rPr>
                <w:rFonts w:ascii="Arial" w:hAnsi="Arial" w:cs="Arial"/>
                <w:color w:val="000000" w:themeColor="text1"/>
                <w:lang w:val="es-CO"/>
              </w:rPr>
              <w:t>de</w:t>
            </w:r>
            <w:r w:rsidRPr="009C4DE4">
              <w:rPr>
                <w:rFonts w:ascii="Arial" w:hAnsi="Arial" w:cs="Arial"/>
                <w:color w:val="000000" w:themeColor="text1"/>
                <w:spacing w:val="-9"/>
                <w:lang w:val="es-CO"/>
              </w:rPr>
              <w:t xml:space="preserve"> </w:t>
            </w:r>
            <w:r w:rsidRPr="009C4DE4">
              <w:rPr>
                <w:rFonts w:ascii="Arial" w:hAnsi="Arial" w:cs="Arial"/>
                <w:color w:val="000000" w:themeColor="text1"/>
                <w:lang w:val="es-CO"/>
              </w:rPr>
              <w:t>nube</w:t>
            </w:r>
            <w:r w:rsidRPr="009C4DE4">
              <w:rPr>
                <w:rFonts w:ascii="Arial" w:hAnsi="Arial" w:cs="Arial"/>
                <w:color w:val="000000" w:themeColor="text1"/>
                <w:spacing w:val="-8"/>
                <w:lang w:val="es-CO"/>
              </w:rPr>
              <w:t xml:space="preserve"> </w:t>
            </w:r>
            <w:r w:rsidRPr="009C4DE4">
              <w:rPr>
                <w:rFonts w:ascii="Arial" w:hAnsi="Arial" w:cs="Arial"/>
                <w:color w:val="000000" w:themeColor="text1"/>
                <w:lang w:val="es-CO"/>
              </w:rPr>
              <w:t>privada</w:t>
            </w:r>
          </w:p>
        </w:tc>
        <w:tc>
          <w:tcPr>
            <w:tcW w:w="2722" w:type="dxa"/>
            <w:vAlign w:val="center"/>
          </w:tcPr>
          <w:p w14:paraId="2C17C1BD" w14:textId="77777777" w:rsidR="00707AF4" w:rsidRPr="009C4DE4" w:rsidRDefault="00707AF4" w:rsidP="009C4DE4">
            <w:pPr>
              <w:pStyle w:val="TableParagraph"/>
              <w:numPr>
                <w:ilvl w:val="0"/>
                <w:numId w:val="38"/>
              </w:numPr>
              <w:tabs>
                <w:tab w:val="left" w:pos="319"/>
              </w:tabs>
              <w:jc w:val="both"/>
              <w:rPr>
                <w:rFonts w:ascii="Arial" w:hAnsi="Arial" w:cs="Arial"/>
                <w:color w:val="000000" w:themeColor="text1"/>
                <w:lang w:val="es-CO"/>
              </w:rPr>
            </w:pPr>
            <w:r w:rsidRPr="009C4DE4">
              <w:rPr>
                <w:rFonts w:ascii="Arial" w:hAnsi="Arial" w:cs="Arial"/>
                <w:color w:val="000000" w:themeColor="text1"/>
                <w:lang w:val="es-CO"/>
              </w:rPr>
              <w:t>Centro</w:t>
            </w:r>
            <w:r w:rsidRPr="009C4DE4">
              <w:rPr>
                <w:rFonts w:ascii="Arial" w:hAnsi="Arial" w:cs="Arial"/>
                <w:color w:val="000000" w:themeColor="text1"/>
                <w:spacing w:val="-6"/>
                <w:lang w:val="es-CO"/>
              </w:rPr>
              <w:t xml:space="preserve"> </w:t>
            </w:r>
            <w:r w:rsidRPr="009C4DE4">
              <w:rPr>
                <w:rFonts w:ascii="Arial" w:hAnsi="Arial" w:cs="Arial"/>
                <w:color w:val="000000" w:themeColor="text1"/>
                <w:lang w:val="es-CO"/>
              </w:rPr>
              <w:t>de</w:t>
            </w:r>
            <w:r w:rsidRPr="009C4DE4">
              <w:rPr>
                <w:rFonts w:ascii="Arial" w:hAnsi="Arial" w:cs="Arial"/>
                <w:color w:val="000000" w:themeColor="text1"/>
                <w:spacing w:val="-5"/>
                <w:lang w:val="es-CO"/>
              </w:rPr>
              <w:t xml:space="preserve"> </w:t>
            </w:r>
            <w:r w:rsidRPr="009C4DE4">
              <w:rPr>
                <w:rFonts w:ascii="Arial" w:hAnsi="Arial" w:cs="Arial"/>
                <w:color w:val="000000" w:themeColor="text1"/>
                <w:lang w:val="es-CO"/>
              </w:rPr>
              <w:t>datos</w:t>
            </w:r>
          </w:p>
          <w:p w14:paraId="26702B9B" w14:textId="77777777" w:rsidR="00707AF4" w:rsidRPr="009C4DE4" w:rsidRDefault="00707AF4" w:rsidP="009C4DE4">
            <w:pPr>
              <w:pStyle w:val="TableParagraph"/>
              <w:numPr>
                <w:ilvl w:val="0"/>
                <w:numId w:val="38"/>
              </w:numPr>
              <w:tabs>
                <w:tab w:val="left" w:pos="319"/>
              </w:tabs>
              <w:jc w:val="both"/>
              <w:rPr>
                <w:rFonts w:ascii="Arial" w:hAnsi="Arial" w:cs="Arial"/>
                <w:color w:val="000000" w:themeColor="text1"/>
                <w:lang w:val="es-CO"/>
              </w:rPr>
            </w:pPr>
            <w:r w:rsidRPr="009C4DE4">
              <w:rPr>
                <w:rFonts w:ascii="Arial" w:hAnsi="Arial" w:cs="Arial"/>
                <w:color w:val="000000" w:themeColor="text1"/>
                <w:lang w:val="es-CO"/>
              </w:rPr>
              <w:t>Servicios</w:t>
            </w:r>
            <w:r w:rsidRPr="009C4DE4">
              <w:rPr>
                <w:rFonts w:ascii="Arial" w:hAnsi="Arial" w:cs="Arial"/>
                <w:color w:val="000000" w:themeColor="text1"/>
                <w:spacing w:val="-9"/>
                <w:lang w:val="es-CO"/>
              </w:rPr>
              <w:t xml:space="preserve"> </w:t>
            </w:r>
            <w:r w:rsidRPr="009C4DE4">
              <w:rPr>
                <w:rFonts w:ascii="Arial" w:hAnsi="Arial" w:cs="Arial"/>
                <w:color w:val="000000" w:themeColor="text1"/>
                <w:lang w:val="es-CO"/>
              </w:rPr>
              <w:t>de</w:t>
            </w:r>
            <w:r w:rsidRPr="009C4DE4">
              <w:rPr>
                <w:rFonts w:ascii="Arial" w:hAnsi="Arial" w:cs="Arial"/>
                <w:color w:val="000000" w:themeColor="text1"/>
                <w:spacing w:val="-9"/>
                <w:lang w:val="es-CO"/>
              </w:rPr>
              <w:t xml:space="preserve"> </w:t>
            </w:r>
            <w:r w:rsidRPr="009C4DE4">
              <w:rPr>
                <w:rFonts w:ascii="Arial" w:hAnsi="Arial" w:cs="Arial"/>
                <w:color w:val="000000" w:themeColor="text1"/>
                <w:lang w:val="es-CO"/>
              </w:rPr>
              <w:t>nube</w:t>
            </w:r>
            <w:r w:rsidRPr="009C4DE4">
              <w:rPr>
                <w:rFonts w:ascii="Arial" w:hAnsi="Arial" w:cs="Arial"/>
                <w:color w:val="000000" w:themeColor="text1"/>
                <w:spacing w:val="-9"/>
                <w:lang w:val="es-CO"/>
              </w:rPr>
              <w:t xml:space="preserve"> </w:t>
            </w:r>
            <w:r w:rsidRPr="009C4DE4">
              <w:rPr>
                <w:rFonts w:ascii="Arial" w:hAnsi="Arial" w:cs="Arial"/>
                <w:color w:val="000000" w:themeColor="text1"/>
                <w:lang w:val="es-CO"/>
              </w:rPr>
              <w:t>privada</w:t>
            </w:r>
          </w:p>
          <w:p w14:paraId="384598C6" w14:textId="77777777" w:rsidR="00707AF4" w:rsidRPr="009C4DE4" w:rsidRDefault="00707AF4" w:rsidP="009C4DE4">
            <w:pPr>
              <w:pStyle w:val="TableParagraph"/>
              <w:numPr>
                <w:ilvl w:val="0"/>
                <w:numId w:val="38"/>
              </w:numPr>
              <w:tabs>
                <w:tab w:val="left" w:pos="319"/>
              </w:tabs>
              <w:jc w:val="both"/>
              <w:rPr>
                <w:rFonts w:ascii="Arial" w:hAnsi="Arial" w:cs="Arial"/>
                <w:color w:val="000000" w:themeColor="text1"/>
                <w:lang w:val="es-CO"/>
              </w:rPr>
            </w:pPr>
            <w:r w:rsidRPr="009C4DE4">
              <w:rPr>
                <w:rFonts w:ascii="Arial" w:hAnsi="Arial" w:cs="Arial"/>
                <w:color w:val="000000" w:themeColor="text1"/>
                <w:lang w:val="es-CO"/>
              </w:rPr>
              <w:t>Servicios</w:t>
            </w:r>
            <w:r w:rsidRPr="009C4DE4">
              <w:rPr>
                <w:rFonts w:ascii="Arial" w:hAnsi="Arial" w:cs="Arial"/>
                <w:color w:val="000000" w:themeColor="text1"/>
                <w:spacing w:val="-5"/>
                <w:lang w:val="es-CO"/>
              </w:rPr>
              <w:t xml:space="preserve"> </w:t>
            </w:r>
            <w:r w:rsidRPr="009C4DE4">
              <w:rPr>
                <w:rFonts w:ascii="Arial" w:hAnsi="Arial" w:cs="Arial"/>
                <w:color w:val="000000" w:themeColor="text1"/>
                <w:lang w:val="es-CO"/>
              </w:rPr>
              <w:t>de</w:t>
            </w:r>
            <w:r w:rsidRPr="009C4DE4">
              <w:rPr>
                <w:rFonts w:ascii="Arial" w:hAnsi="Arial" w:cs="Arial"/>
                <w:color w:val="000000" w:themeColor="text1"/>
                <w:spacing w:val="-4"/>
                <w:lang w:val="es-CO"/>
              </w:rPr>
              <w:t xml:space="preserve"> </w:t>
            </w:r>
            <w:r w:rsidRPr="009C4DE4">
              <w:rPr>
                <w:rFonts w:ascii="Arial" w:hAnsi="Arial" w:cs="Arial"/>
                <w:color w:val="000000" w:themeColor="text1"/>
                <w:lang w:val="es-CO"/>
              </w:rPr>
              <w:t>nube</w:t>
            </w:r>
            <w:r w:rsidRPr="009C4DE4">
              <w:rPr>
                <w:rFonts w:ascii="Arial" w:hAnsi="Arial" w:cs="Arial"/>
                <w:color w:val="000000" w:themeColor="text1"/>
                <w:spacing w:val="-4"/>
                <w:lang w:val="es-CO"/>
              </w:rPr>
              <w:t xml:space="preserve"> </w:t>
            </w:r>
            <w:r w:rsidRPr="009C4DE4">
              <w:rPr>
                <w:rFonts w:ascii="Arial" w:hAnsi="Arial" w:cs="Arial"/>
                <w:color w:val="000000" w:themeColor="text1"/>
                <w:lang w:val="es-CO"/>
              </w:rPr>
              <w:t>pública</w:t>
            </w:r>
          </w:p>
        </w:tc>
      </w:tr>
      <w:tr w:rsidR="00707AF4" w:rsidRPr="0039325C" w14:paraId="0AA3F0F4" w14:textId="77777777" w:rsidTr="009C4DE4">
        <w:trPr>
          <w:trHeight w:val="1372"/>
        </w:trPr>
        <w:tc>
          <w:tcPr>
            <w:tcW w:w="284" w:type="dxa"/>
            <w:vMerge/>
            <w:textDirection w:val="btLr"/>
          </w:tcPr>
          <w:p w14:paraId="4059AA32" w14:textId="77777777" w:rsidR="00707AF4" w:rsidRPr="0039325C" w:rsidRDefault="00707AF4" w:rsidP="0039325C">
            <w:pPr>
              <w:rPr>
                <w:rFonts w:ascii="Arial" w:hAnsi="Arial" w:cs="Arial"/>
                <w:color w:val="000000" w:themeColor="text1"/>
              </w:rPr>
            </w:pPr>
          </w:p>
        </w:tc>
        <w:tc>
          <w:tcPr>
            <w:tcW w:w="2808" w:type="dxa"/>
            <w:shd w:val="clear" w:color="auto" w:fill="F5F6F6"/>
            <w:vAlign w:val="center"/>
          </w:tcPr>
          <w:p w14:paraId="4AE323F8" w14:textId="77777777" w:rsidR="00707AF4" w:rsidRPr="009C4DE4" w:rsidRDefault="00707AF4" w:rsidP="009C4DE4">
            <w:pPr>
              <w:pStyle w:val="TableParagraph"/>
              <w:ind w:left="190"/>
              <w:jc w:val="center"/>
              <w:rPr>
                <w:rFonts w:ascii="Arial" w:hAnsi="Arial" w:cs="Arial"/>
                <w:b/>
                <w:color w:val="000000" w:themeColor="text1"/>
                <w:lang w:val="es-CO"/>
              </w:rPr>
            </w:pPr>
            <w:r w:rsidRPr="009C4DE4">
              <w:rPr>
                <w:rFonts w:ascii="Arial" w:hAnsi="Arial" w:cs="Arial"/>
                <w:b/>
                <w:color w:val="000000" w:themeColor="text1"/>
                <w:w w:val="105"/>
                <w:lang w:val="es-CO"/>
              </w:rPr>
              <w:t>Dispositivos</w:t>
            </w:r>
          </w:p>
        </w:tc>
        <w:tc>
          <w:tcPr>
            <w:tcW w:w="2112" w:type="dxa"/>
            <w:vAlign w:val="center"/>
          </w:tcPr>
          <w:p w14:paraId="06E7B8D7" w14:textId="77777777" w:rsidR="00707AF4" w:rsidRPr="009C4DE4" w:rsidRDefault="00707AF4" w:rsidP="009C4DE4">
            <w:pPr>
              <w:pStyle w:val="TableParagraph"/>
              <w:numPr>
                <w:ilvl w:val="0"/>
                <w:numId w:val="37"/>
              </w:numPr>
              <w:tabs>
                <w:tab w:val="left" w:pos="320"/>
              </w:tabs>
              <w:ind w:hanging="121"/>
              <w:jc w:val="both"/>
              <w:rPr>
                <w:rFonts w:ascii="Arial" w:hAnsi="Arial" w:cs="Arial"/>
                <w:color w:val="000000" w:themeColor="text1"/>
                <w:lang w:val="es-CO"/>
              </w:rPr>
            </w:pPr>
            <w:r w:rsidRPr="009C4DE4">
              <w:rPr>
                <w:rFonts w:ascii="Arial" w:hAnsi="Arial" w:cs="Arial"/>
                <w:color w:val="000000" w:themeColor="text1"/>
                <w:lang w:val="es-CO"/>
              </w:rPr>
              <w:t>Computador</w:t>
            </w:r>
            <w:r w:rsidRPr="009C4DE4">
              <w:rPr>
                <w:rFonts w:ascii="Arial" w:hAnsi="Arial" w:cs="Arial"/>
                <w:color w:val="000000" w:themeColor="text1"/>
                <w:spacing w:val="2"/>
                <w:lang w:val="es-CO"/>
              </w:rPr>
              <w:t xml:space="preserve"> </w:t>
            </w:r>
            <w:r w:rsidRPr="009C4DE4">
              <w:rPr>
                <w:rFonts w:ascii="Arial" w:hAnsi="Arial" w:cs="Arial"/>
                <w:color w:val="000000" w:themeColor="text1"/>
                <w:lang w:val="es-CO"/>
              </w:rPr>
              <w:t>Portátil</w:t>
            </w:r>
          </w:p>
          <w:p w14:paraId="02AAB81F" w14:textId="77777777" w:rsidR="00707AF4" w:rsidRPr="009C4DE4" w:rsidRDefault="00707AF4" w:rsidP="009C4DE4">
            <w:pPr>
              <w:pStyle w:val="TableParagraph"/>
              <w:numPr>
                <w:ilvl w:val="0"/>
                <w:numId w:val="37"/>
              </w:numPr>
              <w:tabs>
                <w:tab w:val="left" w:pos="320"/>
              </w:tabs>
              <w:ind w:hanging="121"/>
              <w:jc w:val="both"/>
              <w:rPr>
                <w:rFonts w:ascii="Arial" w:hAnsi="Arial" w:cs="Arial"/>
                <w:color w:val="000000" w:themeColor="text1"/>
                <w:lang w:val="es-CO"/>
              </w:rPr>
            </w:pPr>
            <w:r w:rsidRPr="009C4DE4">
              <w:rPr>
                <w:rFonts w:ascii="Arial" w:hAnsi="Arial" w:cs="Arial"/>
                <w:color w:val="000000" w:themeColor="text1"/>
                <w:spacing w:val="-1"/>
                <w:lang w:val="es-CO"/>
              </w:rPr>
              <w:t>Teléfono</w:t>
            </w:r>
            <w:r w:rsidRPr="009C4DE4">
              <w:rPr>
                <w:rFonts w:ascii="Arial" w:hAnsi="Arial" w:cs="Arial"/>
                <w:color w:val="000000" w:themeColor="text1"/>
                <w:spacing w:val="-11"/>
                <w:lang w:val="es-CO"/>
              </w:rPr>
              <w:t xml:space="preserve"> </w:t>
            </w:r>
            <w:r w:rsidRPr="009C4DE4">
              <w:rPr>
                <w:rFonts w:ascii="Arial" w:hAnsi="Arial" w:cs="Arial"/>
                <w:color w:val="000000" w:themeColor="text1"/>
                <w:lang w:val="es-CO"/>
              </w:rPr>
              <w:t>fijo</w:t>
            </w:r>
          </w:p>
        </w:tc>
        <w:tc>
          <w:tcPr>
            <w:tcW w:w="2579" w:type="dxa"/>
            <w:shd w:val="clear" w:color="auto" w:fill="F5F6F6"/>
            <w:vAlign w:val="center"/>
          </w:tcPr>
          <w:p w14:paraId="6A663096" w14:textId="77777777" w:rsidR="00707AF4" w:rsidRPr="009C4DE4" w:rsidRDefault="00707AF4" w:rsidP="009C4DE4">
            <w:pPr>
              <w:pStyle w:val="TableParagraph"/>
              <w:numPr>
                <w:ilvl w:val="0"/>
                <w:numId w:val="36"/>
              </w:numPr>
              <w:tabs>
                <w:tab w:val="left" w:pos="310"/>
              </w:tabs>
              <w:ind w:hanging="121"/>
              <w:jc w:val="both"/>
              <w:rPr>
                <w:rFonts w:ascii="Arial" w:hAnsi="Arial" w:cs="Arial"/>
                <w:color w:val="000000" w:themeColor="text1"/>
                <w:lang w:val="es-CO"/>
              </w:rPr>
            </w:pPr>
            <w:r w:rsidRPr="009C4DE4">
              <w:rPr>
                <w:rFonts w:ascii="Arial" w:hAnsi="Arial" w:cs="Arial"/>
                <w:color w:val="000000" w:themeColor="text1"/>
                <w:lang w:val="es-CO"/>
              </w:rPr>
              <w:t>Computador</w:t>
            </w:r>
            <w:r w:rsidRPr="009C4DE4">
              <w:rPr>
                <w:rFonts w:ascii="Arial" w:hAnsi="Arial" w:cs="Arial"/>
                <w:color w:val="000000" w:themeColor="text1"/>
                <w:spacing w:val="2"/>
                <w:lang w:val="es-CO"/>
              </w:rPr>
              <w:t xml:space="preserve"> </w:t>
            </w:r>
            <w:r w:rsidRPr="009C4DE4">
              <w:rPr>
                <w:rFonts w:ascii="Arial" w:hAnsi="Arial" w:cs="Arial"/>
                <w:color w:val="000000" w:themeColor="text1"/>
                <w:lang w:val="es-CO"/>
              </w:rPr>
              <w:t>Portátil</w:t>
            </w:r>
          </w:p>
          <w:p w14:paraId="6D62D497" w14:textId="77777777" w:rsidR="00707AF4" w:rsidRPr="009C4DE4" w:rsidRDefault="00707AF4" w:rsidP="009C4DE4">
            <w:pPr>
              <w:pStyle w:val="TableParagraph"/>
              <w:numPr>
                <w:ilvl w:val="0"/>
                <w:numId w:val="36"/>
              </w:numPr>
              <w:tabs>
                <w:tab w:val="left" w:pos="310"/>
              </w:tabs>
              <w:ind w:hanging="121"/>
              <w:jc w:val="both"/>
              <w:rPr>
                <w:rFonts w:ascii="Arial" w:hAnsi="Arial" w:cs="Arial"/>
                <w:color w:val="000000" w:themeColor="text1"/>
                <w:lang w:val="es-CO"/>
              </w:rPr>
            </w:pPr>
            <w:r w:rsidRPr="009C4DE4">
              <w:rPr>
                <w:rFonts w:ascii="Arial" w:hAnsi="Arial" w:cs="Arial"/>
                <w:color w:val="000000" w:themeColor="text1"/>
                <w:spacing w:val="-1"/>
                <w:lang w:val="es-CO"/>
              </w:rPr>
              <w:t>Teléfono</w:t>
            </w:r>
            <w:r w:rsidRPr="009C4DE4">
              <w:rPr>
                <w:rFonts w:ascii="Arial" w:hAnsi="Arial" w:cs="Arial"/>
                <w:color w:val="000000" w:themeColor="text1"/>
                <w:spacing w:val="-11"/>
                <w:lang w:val="es-CO"/>
              </w:rPr>
              <w:t xml:space="preserve"> </w:t>
            </w:r>
            <w:r w:rsidRPr="009C4DE4">
              <w:rPr>
                <w:rFonts w:ascii="Arial" w:hAnsi="Arial" w:cs="Arial"/>
                <w:color w:val="000000" w:themeColor="text1"/>
                <w:lang w:val="es-CO"/>
              </w:rPr>
              <w:t>móvil</w:t>
            </w:r>
          </w:p>
        </w:tc>
        <w:tc>
          <w:tcPr>
            <w:tcW w:w="2722" w:type="dxa"/>
            <w:vAlign w:val="center"/>
          </w:tcPr>
          <w:p w14:paraId="03829D7E" w14:textId="77777777" w:rsidR="00707AF4" w:rsidRPr="009C4DE4" w:rsidRDefault="00707AF4" w:rsidP="009C4DE4">
            <w:pPr>
              <w:pStyle w:val="TableParagraph"/>
              <w:numPr>
                <w:ilvl w:val="0"/>
                <w:numId w:val="35"/>
              </w:numPr>
              <w:tabs>
                <w:tab w:val="left" w:pos="319"/>
              </w:tabs>
              <w:jc w:val="both"/>
              <w:rPr>
                <w:rFonts w:ascii="Arial" w:hAnsi="Arial" w:cs="Arial"/>
                <w:color w:val="000000" w:themeColor="text1"/>
                <w:lang w:val="es-CO"/>
              </w:rPr>
            </w:pPr>
            <w:r w:rsidRPr="009C4DE4">
              <w:rPr>
                <w:rFonts w:ascii="Arial" w:hAnsi="Arial" w:cs="Arial"/>
                <w:color w:val="000000" w:themeColor="text1"/>
                <w:lang w:val="es-CO"/>
              </w:rPr>
              <w:t>Computador</w:t>
            </w:r>
            <w:r w:rsidRPr="009C4DE4">
              <w:rPr>
                <w:rFonts w:ascii="Arial" w:hAnsi="Arial" w:cs="Arial"/>
                <w:color w:val="000000" w:themeColor="text1"/>
                <w:spacing w:val="2"/>
                <w:lang w:val="es-CO"/>
              </w:rPr>
              <w:t xml:space="preserve"> </w:t>
            </w:r>
            <w:r w:rsidRPr="009C4DE4">
              <w:rPr>
                <w:rFonts w:ascii="Arial" w:hAnsi="Arial" w:cs="Arial"/>
                <w:color w:val="000000" w:themeColor="text1"/>
                <w:lang w:val="es-CO"/>
              </w:rPr>
              <w:t>Portátil</w:t>
            </w:r>
          </w:p>
          <w:p w14:paraId="44E0AF55" w14:textId="77777777" w:rsidR="00707AF4" w:rsidRPr="009C4DE4" w:rsidRDefault="00707AF4" w:rsidP="009C4DE4">
            <w:pPr>
              <w:pStyle w:val="TableParagraph"/>
              <w:numPr>
                <w:ilvl w:val="0"/>
                <w:numId w:val="35"/>
              </w:numPr>
              <w:tabs>
                <w:tab w:val="left" w:pos="319"/>
              </w:tabs>
              <w:jc w:val="both"/>
              <w:rPr>
                <w:rFonts w:ascii="Arial" w:hAnsi="Arial" w:cs="Arial"/>
                <w:color w:val="000000" w:themeColor="text1"/>
                <w:lang w:val="es-CO"/>
              </w:rPr>
            </w:pPr>
            <w:r w:rsidRPr="009C4DE4">
              <w:rPr>
                <w:rFonts w:ascii="Arial" w:hAnsi="Arial" w:cs="Arial"/>
                <w:color w:val="000000" w:themeColor="text1"/>
                <w:spacing w:val="-1"/>
                <w:lang w:val="es-CO"/>
              </w:rPr>
              <w:t>Teléfono</w:t>
            </w:r>
            <w:r w:rsidRPr="009C4DE4">
              <w:rPr>
                <w:rFonts w:ascii="Arial" w:hAnsi="Arial" w:cs="Arial"/>
                <w:color w:val="000000" w:themeColor="text1"/>
                <w:spacing w:val="-11"/>
                <w:lang w:val="es-CO"/>
              </w:rPr>
              <w:t xml:space="preserve"> </w:t>
            </w:r>
            <w:r w:rsidRPr="009C4DE4">
              <w:rPr>
                <w:rFonts w:ascii="Arial" w:hAnsi="Arial" w:cs="Arial"/>
                <w:color w:val="000000" w:themeColor="text1"/>
                <w:lang w:val="es-CO"/>
              </w:rPr>
              <w:t>móvil</w:t>
            </w:r>
          </w:p>
          <w:p w14:paraId="7AB3316F" w14:textId="77777777" w:rsidR="00707AF4" w:rsidRPr="009C4DE4" w:rsidRDefault="00707AF4" w:rsidP="009C4DE4">
            <w:pPr>
              <w:pStyle w:val="TableParagraph"/>
              <w:numPr>
                <w:ilvl w:val="0"/>
                <w:numId w:val="35"/>
              </w:numPr>
              <w:tabs>
                <w:tab w:val="left" w:pos="319"/>
              </w:tabs>
              <w:jc w:val="both"/>
              <w:rPr>
                <w:rFonts w:ascii="Arial" w:hAnsi="Arial" w:cs="Arial"/>
                <w:color w:val="000000" w:themeColor="text1"/>
                <w:lang w:val="es-CO"/>
              </w:rPr>
            </w:pPr>
            <w:proofErr w:type="spellStart"/>
            <w:r w:rsidRPr="009C4DE4">
              <w:rPr>
                <w:rFonts w:ascii="Arial" w:hAnsi="Arial" w:cs="Arial"/>
                <w:color w:val="000000" w:themeColor="text1"/>
                <w:lang w:val="es-CO"/>
              </w:rPr>
              <w:t>Softphone</w:t>
            </w:r>
            <w:proofErr w:type="spellEnd"/>
          </w:p>
          <w:p w14:paraId="477C5C32" w14:textId="77777777" w:rsidR="00707AF4" w:rsidRPr="009C4DE4" w:rsidRDefault="00707AF4" w:rsidP="009C4DE4">
            <w:pPr>
              <w:pStyle w:val="TableParagraph"/>
              <w:numPr>
                <w:ilvl w:val="0"/>
                <w:numId w:val="35"/>
              </w:numPr>
              <w:tabs>
                <w:tab w:val="left" w:pos="319"/>
              </w:tabs>
              <w:jc w:val="both"/>
              <w:rPr>
                <w:rFonts w:ascii="Arial" w:hAnsi="Arial" w:cs="Arial"/>
                <w:color w:val="000000" w:themeColor="text1"/>
                <w:lang w:val="es-CO"/>
              </w:rPr>
            </w:pPr>
            <w:r w:rsidRPr="009C4DE4">
              <w:rPr>
                <w:rFonts w:ascii="Arial" w:hAnsi="Arial" w:cs="Arial"/>
                <w:color w:val="000000" w:themeColor="text1"/>
                <w:lang w:val="es-CO"/>
              </w:rPr>
              <w:t>Tableta</w:t>
            </w:r>
          </w:p>
          <w:p w14:paraId="08E9C129" w14:textId="77777777" w:rsidR="00707AF4" w:rsidRPr="009C4DE4" w:rsidRDefault="00707AF4" w:rsidP="009C4DE4">
            <w:pPr>
              <w:pStyle w:val="TableParagraph"/>
              <w:numPr>
                <w:ilvl w:val="0"/>
                <w:numId w:val="35"/>
              </w:numPr>
              <w:tabs>
                <w:tab w:val="left" w:pos="319"/>
              </w:tabs>
              <w:jc w:val="both"/>
              <w:rPr>
                <w:rFonts w:ascii="Arial" w:hAnsi="Arial" w:cs="Arial"/>
                <w:color w:val="000000" w:themeColor="text1"/>
                <w:lang w:val="es-CO"/>
              </w:rPr>
            </w:pPr>
            <w:r w:rsidRPr="009C4DE4">
              <w:rPr>
                <w:rFonts w:ascii="Arial" w:hAnsi="Arial" w:cs="Arial"/>
                <w:color w:val="000000" w:themeColor="text1"/>
                <w:lang w:val="es-CO"/>
              </w:rPr>
              <w:t>Escritorio</w:t>
            </w:r>
            <w:r w:rsidRPr="009C4DE4">
              <w:rPr>
                <w:rFonts w:ascii="Arial" w:hAnsi="Arial" w:cs="Arial"/>
                <w:color w:val="000000" w:themeColor="text1"/>
                <w:spacing w:val="-9"/>
                <w:lang w:val="es-CO"/>
              </w:rPr>
              <w:t xml:space="preserve"> </w:t>
            </w:r>
            <w:r w:rsidRPr="009C4DE4">
              <w:rPr>
                <w:rFonts w:ascii="Arial" w:hAnsi="Arial" w:cs="Arial"/>
                <w:color w:val="000000" w:themeColor="text1"/>
                <w:lang w:val="es-CO"/>
              </w:rPr>
              <w:t>virtual</w:t>
            </w:r>
          </w:p>
        </w:tc>
      </w:tr>
      <w:tr w:rsidR="00707AF4" w:rsidRPr="0039325C" w14:paraId="6860DEB3" w14:textId="77777777" w:rsidTr="009C4DE4">
        <w:trPr>
          <w:trHeight w:val="1767"/>
        </w:trPr>
        <w:tc>
          <w:tcPr>
            <w:tcW w:w="284" w:type="dxa"/>
            <w:vMerge/>
            <w:textDirection w:val="btLr"/>
          </w:tcPr>
          <w:p w14:paraId="4E5F76D0" w14:textId="77777777" w:rsidR="00707AF4" w:rsidRPr="0039325C" w:rsidRDefault="00707AF4" w:rsidP="0039325C">
            <w:pPr>
              <w:rPr>
                <w:rFonts w:ascii="Arial" w:hAnsi="Arial" w:cs="Arial"/>
                <w:color w:val="000000" w:themeColor="text1"/>
              </w:rPr>
            </w:pPr>
          </w:p>
        </w:tc>
        <w:tc>
          <w:tcPr>
            <w:tcW w:w="2808" w:type="dxa"/>
            <w:shd w:val="clear" w:color="auto" w:fill="F5F6F6"/>
            <w:vAlign w:val="center"/>
          </w:tcPr>
          <w:p w14:paraId="3F5DEFEA" w14:textId="77777777" w:rsidR="00707AF4" w:rsidRPr="009C4DE4" w:rsidRDefault="00707AF4" w:rsidP="009C4DE4">
            <w:pPr>
              <w:pStyle w:val="TableParagraph"/>
              <w:ind w:left="190"/>
              <w:jc w:val="center"/>
              <w:rPr>
                <w:rFonts w:ascii="Arial" w:hAnsi="Arial" w:cs="Arial"/>
                <w:b/>
                <w:color w:val="000000" w:themeColor="text1"/>
                <w:lang w:val="es-CO"/>
              </w:rPr>
            </w:pPr>
            <w:r w:rsidRPr="009C4DE4">
              <w:rPr>
                <w:rFonts w:ascii="Arial" w:hAnsi="Arial" w:cs="Arial"/>
                <w:b/>
                <w:color w:val="000000" w:themeColor="text1"/>
                <w:w w:val="105"/>
                <w:lang w:val="es-CO"/>
              </w:rPr>
              <w:t>Aplicaciones</w:t>
            </w:r>
          </w:p>
        </w:tc>
        <w:tc>
          <w:tcPr>
            <w:tcW w:w="2112" w:type="dxa"/>
            <w:vAlign w:val="center"/>
          </w:tcPr>
          <w:p w14:paraId="11C9C27F" w14:textId="77777777" w:rsidR="00707AF4" w:rsidRPr="009C4DE4" w:rsidRDefault="00707AF4" w:rsidP="009C4DE4">
            <w:pPr>
              <w:pStyle w:val="TableParagraph"/>
              <w:numPr>
                <w:ilvl w:val="0"/>
                <w:numId w:val="34"/>
              </w:numPr>
              <w:tabs>
                <w:tab w:val="left" w:pos="320"/>
              </w:tabs>
              <w:ind w:right="715"/>
              <w:jc w:val="both"/>
              <w:rPr>
                <w:rFonts w:ascii="Arial" w:hAnsi="Arial" w:cs="Arial"/>
                <w:color w:val="000000" w:themeColor="text1"/>
                <w:lang w:val="es-CO"/>
              </w:rPr>
            </w:pPr>
            <w:r w:rsidRPr="009C4DE4">
              <w:rPr>
                <w:rFonts w:ascii="Arial" w:hAnsi="Arial" w:cs="Arial"/>
                <w:color w:val="000000" w:themeColor="text1"/>
                <w:spacing w:val="-1"/>
                <w:lang w:val="es-CO"/>
              </w:rPr>
              <w:t>E-mail</w:t>
            </w:r>
            <w:r w:rsidRPr="009C4DE4">
              <w:rPr>
                <w:rFonts w:ascii="Arial" w:hAnsi="Arial" w:cs="Arial"/>
                <w:color w:val="000000" w:themeColor="text1"/>
                <w:spacing w:val="-11"/>
                <w:lang w:val="es-CO"/>
              </w:rPr>
              <w:t xml:space="preserve"> </w:t>
            </w:r>
            <w:r w:rsidRPr="009C4DE4">
              <w:rPr>
                <w:rFonts w:ascii="Arial" w:hAnsi="Arial" w:cs="Arial"/>
                <w:color w:val="000000" w:themeColor="text1"/>
                <w:spacing w:val="-1"/>
                <w:lang w:val="es-CO"/>
              </w:rPr>
              <w:t>o</w:t>
            </w:r>
            <w:r w:rsidRPr="009C4DE4">
              <w:rPr>
                <w:rFonts w:ascii="Arial" w:hAnsi="Arial" w:cs="Arial"/>
                <w:color w:val="000000" w:themeColor="text1"/>
                <w:spacing w:val="-11"/>
                <w:lang w:val="es-CO"/>
              </w:rPr>
              <w:t xml:space="preserve"> </w:t>
            </w:r>
            <w:r w:rsidRPr="009C4DE4">
              <w:rPr>
                <w:rFonts w:ascii="Arial" w:hAnsi="Arial" w:cs="Arial"/>
                <w:color w:val="000000" w:themeColor="text1"/>
                <w:lang w:val="es-CO"/>
              </w:rPr>
              <w:t>correo</w:t>
            </w:r>
            <w:r w:rsidRPr="009C4DE4">
              <w:rPr>
                <w:rFonts w:ascii="Arial" w:hAnsi="Arial" w:cs="Arial"/>
                <w:color w:val="000000" w:themeColor="text1"/>
                <w:spacing w:val="-47"/>
                <w:lang w:val="es-CO"/>
              </w:rPr>
              <w:t xml:space="preserve"> </w:t>
            </w:r>
            <w:r w:rsidRPr="009C4DE4">
              <w:rPr>
                <w:rFonts w:ascii="Arial" w:hAnsi="Arial" w:cs="Arial"/>
                <w:color w:val="000000" w:themeColor="text1"/>
                <w:lang w:val="es-CO"/>
              </w:rPr>
              <w:t>electrónico</w:t>
            </w:r>
          </w:p>
          <w:p w14:paraId="0437377D" w14:textId="77777777" w:rsidR="00707AF4" w:rsidRPr="009C4DE4" w:rsidRDefault="00707AF4" w:rsidP="009C4DE4">
            <w:pPr>
              <w:pStyle w:val="TableParagraph"/>
              <w:numPr>
                <w:ilvl w:val="0"/>
                <w:numId w:val="34"/>
              </w:numPr>
              <w:tabs>
                <w:tab w:val="left" w:pos="320"/>
              </w:tabs>
              <w:ind w:hanging="121"/>
              <w:jc w:val="both"/>
              <w:rPr>
                <w:rFonts w:ascii="Arial" w:hAnsi="Arial" w:cs="Arial"/>
                <w:color w:val="000000" w:themeColor="text1"/>
                <w:lang w:val="es-CO"/>
              </w:rPr>
            </w:pPr>
            <w:r w:rsidRPr="009C4DE4">
              <w:rPr>
                <w:rFonts w:ascii="Arial" w:hAnsi="Arial" w:cs="Arial"/>
                <w:color w:val="000000" w:themeColor="text1"/>
                <w:w w:val="95"/>
                <w:lang w:val="es-CO"/>
              </w:rPr>
              <w:t>Mensajería</w:t>
            </w:r>
            <w:r w:rsidRPr="009C4DE4">
              <w:rPr>
                <w:rFonts w:ascii="Arial" w:hAnsi="Arial" w:cs="Arial"/>
                <w:color w:val="000000" w:themeColor="text1"/>
                <w:spacing w:val="27"/>
                <w:w w:val="95"/>
                <w:lang w:val="es-CO"/>
              </w:rPr>
              <w:t xml:space="preserve"> </w:t>
            </w:r>
            <w:r w:rsidRPr="009C4DE4">
              <w:rPr>
                <w:rFonts w:ascii="Arial" w:hAnsi="Arial" w:cs="Arial"/>
                <w:color w:val="000000" w:themeColor="text1"/>
                <w:w w:val="95"/>
                <w:lang w:val="es-CO"/>
              </w:rPr>
              <w:t>instantánea</w:t>
            </w:r>
          </w:p>
          <w:p w14:paraId="55587679" w14:textId="77777777" w:rsidR="00707AF4" w:rsidRPr="009C4DE4" w:rsidRDefault="00707AF4" w:rsidP="009C4DE4">
            <w:pPr>
              <w:pStyle w:val="TableParagraph"/>
              <w:numPr>
                <w:ilvl w:val="0"/>
                <w:numId w:val="34"/>
              </w:numPr>
              <w:tabs>
                <w:tab w:val="left" w:pos="320"/>
              </w:tabs>
              <w:ind w:right="913"/>
              <w:jc w:val="both"/>
              <w:rPr>
                <w:rFonts w:ascii="Arial" w:hAnsi="Arial" w:cs="Arial"/>
                <w:color w:val="000000" w:themeColor="text1"/>
                <w:lang w:val="es-CO"/>
              </w:rPr>
            </w:pPr>
            <w:r w:rsidRPr="009C4DE4">
              <w:rPr>
                <w:rFonts w:ascii="Arial" w:hAnsi="Arial" w:cs="Arial"/>
                <w:color w:val="000000" w:themeColor="text1"/>
                <w:spacing w:val="-1"/>
                <w:lang w:val="es-CO"/>
              </w:rPr>
              <w:t xml:space="preserve">Sistema </w:t>
            </w:r>
            <w:r w:rsidRPr="009C4DE4">
              <w:rPr>
                <w:rFonts w:ascii="Arial" w:hAnsi="Arial" w:cs="Arial"/>
                <w:color w:val="000000" w:themeColor="text1"/>
                <w:lang w:val="es-CO"/>
              </w:rPr>
              <w:t>de</w:t>
            </w:r>
            <w:r w:rsidRPr="009C4DE4">
              <w:rPr>
                <w:rFonts w:ascii="Arial" w:hAnsi="Arial" w:cs="Arial"/>
                <w:color w:val="000000" w:themeColor="text1"/>
                <w:spacing w:val="1"/>
                <w:lang w:val="es-CO"/>
              </w:rPr>
              <w:t xml:space="preserve"> </w:t>
            </w:r>
            <w:r w:rsidRPr="009C4DE4">
              <w:rPr>
                <w:rFonts w:ascii="Arial" w:hAnsi="Arial" w:cs="Arial"/>
                <w:color w:val="000000" w:themeColor="text1"/>
                <w:lang w:val="es-CO"/>
              </w:rPr>
              <w:t>documentos</w:t>
            </w:r>
          </w:p>
        </w:tc>
        <w:tc>
          <w:tcPr>
            <w:tcW w:w="2579" w:type="dxa"/>
            <w:shd w:val="clear" w:color="auto" w:fill="F5F6F6"/>
            <w:vAlign w:val="center"/>
          </w:tcPr>
          <w:p w14:paraId="3DC5E569" w14:textId="77777777" w:rsidR="00707AF4" w:rsidRPr="009C4DE4" w:rsidRDefault="00707AF4" w:rsidP="009C4DE4">
            <w:pPr>
              <w:pStyle w:val="TableParagraph"/>
              <w:numPr>
                <w:ilvl w:val="0"/>
                <w:numId w:val="33"/>
              </w:numPr>
              <w:tabs>
                <w:tab w:val="left" w:pos="310"/>
              </w:tabs>
              <w:ind w:hanging="121"/>
              <w:jc w:val="both"/>
              <w:rPr>
                <w:rFonts w:ascii="Arial" w:hAnsi="Arial" w:cs="Arial"/>
                <w:color w:val="000000" w:themeColor="text1"/>
                <w:lang w:val="es-CO"/>
              </w:rPr>
            </w:pPr>
            <w:r w:rsidRPr="009C4DE4">
              <w:rPr>
                <w:rFonts w:ascii="Arial" w:hAnsi="Arial" w:cs="Arial"/>
                <w:color w:val="000000" w:themeColor="text1"/>
                <w:lang w:val="es-CO"/>
              </w:rPr>
              <w:t>E-mail</w:t>
            </w:r>
            <w:r w:rsidRPr="009C4DE4">
              <w:rPr>
                <w:rFonts w:ascii="Arial" w:hAnsi="Arial" w:cs="Arial"/>
                <w:color w:val="000000" w:themeColor="text1"/>
                <w:spacing w:val="-6"/>
                <w:lang w:val="es-CO"/>
              </w:rPr>
              <w:t xml:space="preserve"> </w:t>
            </w:r>
            <w:r w:rsidRPr="009C4DE4">
              <w:rPr>
                <w:rFonts w:ascii="Arial" w:hAnsi="Arial" w:cs="Arial"/>
                <w:color w:val="000000" w:themeColor="text1"/>
                <w:lang w:val="es-CO"/>
              </w:rPr>
              <w:t>o</w:t>
            </w:r>
            <w:r w:rsidRPr="009C4DE4">
              <w:rPr>
                <w:rFonts w:ascii="Arial" w:hAnsi="Arial" w:cs="Arial"/>
                <w:color w:val="000000" w:themeColor="text1"/>
                <w:spacing w:val="-6"/>
                <w:lang w:val="es-CO"/>
              </w:rPr>
              <w:t xml:space="preserve"> </w:t>
            </w:r>
            <w:r w:rsidRPr="009C4DE4">
              <w:rPr>
                <w:rFonts w:ascii="Arial" w:hAnsi="Arial" w:cs="Arial"/>
                <w:color w:val="000000" w:themeColor="text1"/>
                <w:lang w:val="es-CO"/>
              </w:rPr>
              <w:t>correo</w:t>
            </w:r>
            <w:r w:rsidRPr="009C4DE4">
              <w:rPr>
                <w:rFonts w:ascii="Arial" w:hAnsi="Arial" w:cs="Arial"/>
                <w:color w:val="000000" w:themeColor="text1"/>
                <w:spacing w:val="-6"/>
                <w:lang w:val="es-CO"/>
              </w:rPr>
              <w:t xml:space="preserve"> </w:t>
            </w:r>
            <w:r w:rsidRPr="009C4DE4">
              <w:rPr>
                <w:rFonts w:ascii="Arial" w:hAnsi="Arial" w:cs="Arial"/>
                <w:color w:val="000000" w:themeColor="text1"/>
                <w:lang w:val="es-CO"/>
              </w:rPr>
              <w:t>electrónico</w:t>
            </w:r>
          </w:p>
          <w:p w14:paraId="6BFEC4BC" w14:textId="77777777" w:rsidR="00707AF4" w:rsidRPr="009C4DE4" w:rsidRDefault="00707AF4" w:rsidP="009C4DE4">
            <w:pPr>
              <w:pStyle w:val="TableParagraph"/>
              <w:numPr>
                <w:ilvl w:val="0"/>
                <w:numId w:val="33"/>
              </w:numPr>
              <w:tabs>
                <w:tab w:val="left" w:pos="310"/>
              </w:tabs>
              <w:ind w:hanging="121"/>
              <w:jc w:val="both"/>
              <w:rPr>
                <w:rFonts w:ascii="Arial" w:hAnsi="Arial" w:cs="Arial"/>
                <w:color w:val="000000" w:themeColor="text1"/>
                <w:lang w:val="es-CO"/>
              </w:rPr>
            </w:pPr>
            <w:r w:rsidRPr="009C4DE4">
              <w:rPr>
                <w:rFonts w:ascii="Arial" w:hAnsi="Arial" w:cs="Arial"/>
                <w:color w:val="000000" w:themeColor="text1"/>
                <w:w w:val="95"/>
                <w:lang w:val="es-CO"/>
              </w:rPr>
              <w:t>Mensajería</w:t>
            </w:r>
            <w:r w:rsidRPr="009C4DE4">
              <w:rPr>
                <w:rFonts w:ascii="Arial" w:hAnsi="Arial" w:cs="Arial"/>
                <w:color w:val="000000" w:themeColor="text1"/>
                <w:spacing w:val="10"/>
                <w:w w:val="95"/>
                <w:lang w:val="es-CO"/>
              </w:rPr>
              <w:t xml:space="preserve"> </w:t>
            </w:r>
            <w:r w:rsidRPr="009C4DE4">
              <w:rPr>
                <w:rFonts w:ascii="Arial" w:hAnsi="Arial" w:cs="Arial"/>
                <w:color w:val="000000" w:themeColor="text1"/>
                <w:w w:val="95"/>
                <w:lang w:val="es-CO"/>
              </w:rPr>
              <w:t>instantánea</w:t>
            </w:r>
          </w:p>
          <w:p w14:paraId="27CE471A" w14:textId="77777777" w:rsidR="00707AF4" w:rsidRPr="009C4DE4" w:rsidRDefault="00707AF4" w:rsidP="009C4DE4">
            <w:pPr>
              <w:pStyle w:val="TableParagraph"/>
              <w:numPr>
                <w:ilvl w:val="0"/>
                <w:numId w:val="33"/>
              </w:numPr>
              <w:tabs>
                <w:tab w:val="left" w:pos="310"/>
              </w:tabs>
              <w:ind w:hanging="121"/>
              <w:jc w:val="both"/>
              <w:rPr>
                <w:rFonts w:ascii="Arial" w:hAnsi="Arial" w:cs="Arial"/>
                <w:color w:val="000000" w:themeColor="text1"/>
                <w:lang w:val="es-CO"/>
              </w:rPr>
            </w:pPr>
            <w:r w:rsidRPr="009C4DE4">
              <w:rPr>
                <w:rFonts w:ascii="Arial" w:hAnsi="Arial" w:cs="Arial"/>
                <w:color w:val="000000" w:themeColor="text1"/>
                <w:lang w:val="es-CO"/>
              </w:rPr>
              <w:t>Sistema</w:t>
            </w:r>
            <w:r w:rsidRPr="009C4DE4">
              <w:rPr>
                <w:rFonts w:ascii="Arial" w:hAnsi="Arial" w:cs="Arial"/>
                <w:color w:val="000000" w:themeColor="text1"/>
                <w:spacing w:val="-10"/>
                <w:lang w:val="es-CO"/>
              </w:rPr>
              <w:t xml:space="preserve"> </w:t>
            </w:r>
            <w:r w:rsidRPr="009C4DE4">
              <w:rPr>
                <w:rFonts w:ascii="Arial" w:hAnsi="Arial" w:cs="Arial"/>
                <w:color w:val="000000" w:themeColor="text1"/>
                <w:lang w:val="es-CO"/>
              </w:rPr>
              <w:t>de</w:t>
            </w:r>
            <w:r w:rsidRPr="009C4DE4">
              <w:rPr>
                <w:rFonts w:ascii="Arial" w:hAnsi="Arial" w:cs="Arial"/>
                <w:color w:val="000000" w:themeColor="text1"/>
                <w:spacing w:val="-10"/>
                <w:lang w:val="es-CO"/>
              </w:rPr>
              <w:t xml:space="preserve"> </w:t>
            </w:r>
            <w:r w:rsidRPr="009C4DE4">
              <w:rPr>
                <w:rFonts w:ascii="Arial" w:hAnsi="Arial" w:cs="Arial"/>
                <w:color w:val="000000" w:themeColor="text1"/>
                <w:lang w:val="es-CO"/>
              </w:rPr>
              <w:t>documentos</w:t>
            </w:r>
          </w:p>
          <w:p w14:paraId="2F8A6C04" w14:textId="77777777" w:rsidR="00707AF4" w:rsidRPr="009C4DE4" w:rsidRDefault="00707AF4" w:rsidP="009C4DE4">
            <w:pPr>
              <w:pStyle w:val="TableParagraph"/>
              <w:numPr>
                <w:ilvl w:val="0"/>
                <w:numId w:val="33"/>
              </w:numPr>
              <w:tabs>
                <w:tab w:val="left" w:pos="310"/>
              </w:tabs>
              <w:ind w:hanging="121"/>
              <w:jc w:val="both"/>
              <w:rPr>
                <w:rFonts w:ascii="Arial" w:hAnsi="Arial" w:cs="Arial"/>
                <w:color w:val="000000" w:themeColor="text1"/>
                <w:lang w:val="es-CO"/>
              </w:rPr>
            </w:pPr>
            <w:r w:rsidRPr="009C4DE4">
              <w:rPr>
                <w:rFonts w:ascii="Arial" w:hAnsi="Arial" w:cs="Arial"/>
                <w:color w:val="000000" w:themeColor="text1"/>
                <w:spacing w:val="-1"/>
                <w:lang w:val="es-CO"/>
              </w:rPr>
              <w:t>Sistema</w:t>
            </w:r>
            <w:r w:rsidRPr="009C4DE4">
              <w:rPr>
                <w:rFonts w:ascii="Arial" w:hAnsi="Arial" w:cs="Arial"/>
                <w:color w:val="000000" w:themeColor="text1"/>
                <w:spacing w:val="-12"/>
                <w:lang w:val="es-CO"/>
              </w:rPr>
              <w:t xml:space="preserve"> </w:t>
            </w:r>
            <w:r w:rsidRPr="009C4DE4">
              <w:rPr>
                <w:rFonts w:ascii="Arial" w:hAnsi="Arial" w:cs="Arial"/>
                <w:color w:val="000000" w:themeColor="text1"/>
                <w:spacing w:val="-1"/>
                <w:lang w:val="es-CO"/>
              </w:rPr>
              <w:t>de</w:t>
            </w:r>
            <w:r w:rsidRPr="009C4DE4">
              <w:rPr>
                <w:rFonts w:ascii="Arial" w:hAnsi="Arial" w:cs="Arial"/>
                <w:color w:val="000000" w:themeColor="text1"/>
                <w:spacing w:val="-11"/>
                <w:lang w:val="es-CO"/>
              </w:rPr>
              <w:t xml:space="preserve"> </w:t>
            </w:r>
            <w:r w:rsidRPr="009C4DE4">
              <w:rPr>
                <w:rFonts w:ascii="Arial" w:hAnsi="Arial" w:cs="Arial"/>
                <w:color w:val="000000" w:themeColor="text1"/>
                <w:spacing w:val="-1"/>
                <w:lang w:val="es-CO"/>
              </w:rPr>
              <w:t>flujo</w:t>
            </w:r>
            <w:r w:rsidRPr="009C4DE4">
              <w:rPr>
                <w:rFonts w:ascii="Arial" w:hAnsi="Arial" w:cs="Arial"/>
                <w:color w:val="000000" w:themeColor="text1"/>
                <w:spacing w:val="-11"/>
                <w:lang w:val="es-CO"/>
              </w:rPr>
              <w:t xml:space="preserve"> </w:t>
            </w:r>
            <w:r w:rsidRPr="009C4DE4">
              <w:rPr>
                <w:rFonts w:ascii="Arial" w:hAnsi="Arial" w:cs="Arial"/>
                <w:color w:val="000000" w:themeColor="text1"/>
                <w:lang w:val="es-CO"/>
              </w:rPr>
              <w:t>de</w:t>
            </w:r>
            <w:r w:rsidRPr="009C4DE4">
              <w:rPr>
                <w:rFonts w:ascii="Arial" w:hAnsi="Arial" w:cs="Arial"/>
                <w:color w:val="000000" w:themeColor="text1"/>
                <w:spacing w:val="-11"/>
                <w:lang w:val="es-CO"/>
              </w:rPr>
              <w:t xml:space="preserve"> </w:t>
            </w:r>
            <w:r w:rsidRPr="009C4DE4">
              <w:rPr>
                <w:rFonts w:ascii="Arial" w:hAnsi="Arial" w:cs="Arial"/>
                <w:color w:val="000000" w:themeColor="text1"/>
                <w:lang w:val="es-CO"/>
              </w:rPr>
              <w:t>trabajo</w:t>
            </w:r>
          </w:p>
        </w:tc>
        <w:tc>
          <w:tcPr>
            <w:tcW w:w="2722" w:type="dxa"/>
            <w:vAlign w:val="center"/>
          </w:tcPr>
          <w:p w14:paraId="6C5E9870" w14:textId="77777777" w:rsidR="00707AF4" w:rsidRPr="009C4DE4" w:rsidRDefault="00707AF4" w:rsidP="009C4DE4">
            <w:pPr>
              <w:pStyle w:val="TableParagraph"/>
              <w:numPr>
                <w:ilvl w:val="0"/>
                <w:numId w:val="32"/>
              </w:numPr>
              <w:tabs>
                <w:tab w:val="left" w:pos="319"/>
              </w:tabs>
              <w:jc w:val="both"/>
              <w:rPr>
                <w:rFonts w:ascii="Arial" w:hAnsi="Arial" w:cs="Arial"/>
                <w:color w:val="000000" w:themeColor="text1"/>
                <w:lang w:val="es-CO"/>
              </w:rPr>
            </w:pPr>
            <w:r w:rsidRPr="009C4DE4">
              <w:rPr>
                <w:rFonts w:ascii="Arial" w:hAnsi="Arial" w:cs="Arial"/>
                <w:color w:val="000000" w:themeColor="text1"/>
                <w:lang w:val="es-CO"/>
              </w:rPr>
              <w:t>E-mail</w:t>
            </w:r>
            <w:r w:rsidRPr="009C4DE4">
              <w:rPr>
                <w:rFonts w:ascii="Arial" w:hAnsi="Arial" w:cs="Arial"/>
                <w:color w:val="000000" w:themeColor="text1"/>
                <w:spacing w:val="-6"/>
                <w:lang w:val="es-CO"/>
              </w:rPr>
              <w:t xml:space="preserve"> </w:t>
            </w:r>
            <w:r w:rsidRPr="009C4DE4">
              <w:rPr>
                <w:rFonts w:ascii="Arial" w:hAnsi="Arial" w:cs="Arial"/>
                <w:color w:val="000000" w:themeColor="text1"/>
                <w:lang w:val="es-CO"/>
              </w:rPr>
              <w:t>o</w:t>
            </w:r>
            <w:r w:rsidRPr="009C4DE4">
              <w:rPr>
                <w:rFonts w:ascii="Arial" w:hAnsi="Arial" w:cs="Arial"/>
                <w:color w:val="000000" w:themeColor="text1"/>
                <w:spacing w:val="-6"/>
                <w:lang w:val="es-CO"/>
              </w:rPr>
              <w:t xml:space="preserve"> </w:t>
            </w:r>
            <w:r w:rsidRPr="009C4DE4">
              <w:rPr>
                <w:rFonts w:ascii="Arial" w:hAnsi="Arial" w:cs="Arial"/>
                <w:color w:val="000000" w:themeColor="text1"/>
                <w:lang w:val="es-CO"/>
              </w:rPr>
              <w:t>correo</w:t>
            </w:r>
            <w:r w:rsidRPr="009C4DE4">
              <w:rPr>
                <w:rFonts w:ascii="Arial" w:hAnsi="Arial" w:cs="Arial"/>
                <w:color w:val="000000" w:themeColor="text1"/>
                <w:spacing w:val="-6"/>
                <w:lang w:val="es-CO"/>
              </w:rPr>
              <w:t xml:space="preserve"> </w:t>
            </w:r>
            <w:r w:rsidRPr="009C4DE4">
              <w:rPr>
                <w:rFonts w:ascii="Arial" w:hAnsi="Arial" w:cs="Arial"/>
                <w:color w:val="000000" w:themeColor="text1"/>
                <w:lang w:val="es-CO"/>
              </w:rPr>
              <w:t>electrónico</w:t>
            </w:r>
          </w:p>
          <w:p w14:paraId="040AE95E" w14:textId="77777777" w:rsidR="00707AF4" w:rsidRPr="009C4DE4" w:rsidRDefault="00707AF4" w:rsidP="009C4DE4">
            <w:pPr>
              <w:pStyle w:val="TableParagraph"/>
              <w:numPr>
                <w:ilvl w:val="0"/>
                <w:numId w:val="32"/>
              </w:numPr>
              <w:tabs>
                <w:tab w:val="left" w:pos="319"/>
              </w:tabs>
              <w:jc w:val="both"/>
              <w:rPr>
                <w:rFonts w:ascii="Arial" w:hAnsi="Arial" w:cs="Arial"/>
                <w:color w:val="000000" w:themeColor="text1"/>
                <w:lang w:val="es-CO"/>
              </w:rPr>
            </w:pPr>
            <w:r w:rsidRPr="009C4DE4">
              <w:rPr>
                <w:rFonts w:ascii="Arial" w:hAnsi="Arial" w:cs="Arial"/>
                <w:color w:val="000000" w:themeColor="text1"/>
                <w:w w:val="95"/>
                <w:lang w:val="es-CO"/>
              </w:rPr>
              <w:t>Mensajería</w:t>
            </w:r>
            <w:r w:rsidRPr="009C4DE4">
              <w:rPr>
                <w:rFonts w:ascii="Arial" w:hAnsi="Arial" w:cs="Arial"/>
                <w:color w:val="000000" w:themeColor="text1"/>
                <w:spacing w:val="10"/>
                <w:w w:val="95"/>
                <w:lang w:val="es-CO"/>
              </w:rPr>
              <w:t xml:space="preserve"> </w:t>
            </w:r>
            <w:r w:rsidRPr="009C4DE4">
              <w:rPr>
                <w:rFonts w:ascii="Arial" w:hAnsi="Arial" w:cs="Arial"/>
                <w:color w:val="000000" w:themeColor="text1"/>
                <w:w w:val="95"/>
                <w:lang w:val="es-CO"/>
              </w:rPr>
              <w:t>instantánea</w:t>
            </w:r>
          </w:p>
          <w:p w14:paraId="31A7652F" w14:textId="77777777" w:rsidR="00707AF4" w:rsidRPr="009C4DE4" w:rsidRDefault="00707AF4" w:rsidP="009C4DE4">
            <w:pPr>
              <w:pStyle w:val="TableParagraph"/>
              <w:numPr>
                <w:ilvl w:val="0"/>
                <w:numId w:val="32"/>
              </w:numPr>
              <w:tabs>
                <w:tab w:val="left" w:pos="319"/>
              </w:tabs>
              <w:jc w:val="both"/>
              <w:rPr>
                <w:rFonts w:ascii="Arial" w:hAnsi="Arial" w:cs="Arial"/>
                <w:color w:val="000000" w:themeColor="text1"/>
                <w:lang w:val="es-CO"/>
              </w:rPr>
            </w:pPr>
            <w:r w:rsidRPr="009C4DE4">
              <w:rPr>
                <w:rFonts w:ascii="Arial" w:hAnsi="Arial" w:cs="Arial"/>
                <w:color w:val="000000" w:themeColor="text1"/>
                <w:lang w:val="es-CO"/>
              </w:rPr>
              <w:t>Sistema</w:t>
            </w:r>
            <w:r w:rsidRPr="009C4DE4">
              <w:rPr>
                <w:rFonts w:ascii="Arial" w:hAnsi="Arial" w:cs="Arial"/>
                <w:color w:val="000000" w:themeColor="text1"/>
                <w:spacing w:val="-10"/>
                <w:lang w:val="es-CO"/>
              </w:rPr>
              <w:t xml:space="preserve"> </w:t>
            </w:r>
            <w:r w:rsidRPr="009C4DE4">
              <w:rPr>
                <w:rFonts w:ascii="Arial" w:hAnsi="Arial" w:cs="Arial"/>
                <w:color w:val="000000" w:themeColor="text1"/>
                <w:lang w:val="es-CO"/>
              </w:rPr>
              <w:t>de</w:t>
            </w:r>
            <w:r w:rsidRPr="009C4DE4">
              <w:rPr>
                <w:rFonts w:ascii="Arial" w:hAnsi="Arial" w:cs="Arial"/>
                <w:color w:val="000000" w:themeColor="text1"/>
                <w:spacing w:val="-10"/>
                <w:lang w:val="es-CO"/>
              </w:rPr>
              <w:t xml:space="preserve"> </w:t>
            </w:r>
            <w:r w:rsidRPr="009C4DE4">
              <w:rPr>
                <w:rFonts w:ascii="Arial" w:hAnsi="Arial" w:cs="Arial"/>
                <w:color w:val="000000" w:themeColor="text1"/>
                <w:lang w:val="es-CO"/>
              </w:rPr>
              <w:t>documentos</w:t>
            </w:r>
          </w:p>
          <w:p w14:paraId="7DE19217" w14:textId="77777777" w:rsidR="00707AF4" w:rsidRPr="009C4DE4" w:rsidRDefault="00707AF4" w:rsidP="009C4DE4">
            <w:pPr>
              <w:pStyle w:val="TableParagraph"/>
              <w:numPr>
                <w:ilvl w:val="0"/>
                <w:numId w:val="32"/>
              </w:numPr>
              <w:tabs>
                <w:tab w:val="left" w:pos="319"/>
              </w:tabs>
              <w:jc w:val="both"/>
              <w:rPr>
                <w:rFonts w:ascii="Arial" w:hAnsi="Arial" w:cs="Arial"/>
                <w:color w:val="000000" w:themeColor="text1"/>
                <w:lang w:val="es-CO"/>
              </w:rPr>
            </w:pPr>
            <w:r w:rsidRPr="009C4DE4">
              <w:rPr>
                <w:rFonts w:ascii="Arial" w:hAnsi="Arial" w:cs="Arial"/>
                <w:color w:val="000000" w:themeColor="text1"/>
                <w:spacing w:val="-1"/>
                <w:lang w:val="es-CO"/>
              </w:rPr>
              <w:t>Sistema</w:t>
            </w:r>
            <w:r w:rsidRPr="009C4DE4">
              <w:rPr>
                <w:rFonts w:ascii="Arial" w:hAnsi="Arial" w:cs="Arial"/>
                <w:color w:val="000000" w:themeColor="text1"/>
                <w:spacing w:val="-12"/>
                <w:lang w:val="es-CO"/>
              </w:rPr>
              <w:t xml:space="preserve"> </w:t>
            </w:r>
            <w:r w:rsidRPr="009C4DE4">
              <w:rPr>
                <w:rFonts w:ascii="Arial" w:hAnsi="Arial" w:cs="Arial"/>
                <w:color w:val="000000" w:themeColor="text1"/>
                <w:spacing w:val="-1"/>
                <w:lang w:val="es-CO"/>
              </w:rPr>
              <w:t>de</w:t>
            </w:r>
            <w:r w:rsidRPr="009C4DE4">
              <w:rPr>
                <w:rFonts w:ascii="Arial" w:hAnsi="Arial" w:cs="Arial"/>
                <w:color w:val="000000" w:themeColor="text1"/>
                <w:spacing w:val="-11"/>
                <w:lang w:val="es-CO"/>
              </w:rPr>
              <w:t xml:space="preserve"> </w:t>
            </w:r>
            <w:r w:rsidRPr="009C4DE4">
              <w:rPr>
                <w:rFonts w:ascii="Arial" w:hAnsi="Arial" w:cs="Arial"/>
                <w:color w:val="000000" w:themeColor="text1"/>
                <w:spacing w:val="-1"/>
                <w:lang w:val="es-CO"/>
              </w:rPr>
              <w:t>flujo</w:t>
            </w:r>
            <w:r w:rsidRPr="009C4DE4">
              <w:rPr>
                <w:rFonts w:ascii="Arial" w:hAnsi="Arial" w:cs="Arial"/>
                <w:color w:val="000000" w:themeColor="text1"/>
                <w:spacing w:val="-11"/>
                <w:lang w:val="es-CO"/>
              </w:rPr>
              <w:t xml:space="preserve"> </w:t>
            </w:r>
            <w:r w:rsidRPr="009C4DE4">
              <w:rPr>
                <w:rFonts w:ascii="Arial" w:hAnsi="Arial" w:cs="Arial"/>
                <w:color w:val="000000" w:themeColor="text1"/>
                <w:lang w:val="es-CO"/>
              </w:rPr>
              <w:t>de</w:t>
            </w:r>
            <w:r w:rsidRPr="009C4DE4">
              <w:rPr>
                <w:rFonts w:ascii="Arial" w:hAnsi="Arial" w:cs="Arial"/>
                <w:color w:val="000000" w:themeColor="text1"/>
                <w:spacing w:val="-11"/>
                <w:lang w:val="es-CO"/>
              </w:rPr>
              <w:t xml:space="preserve"> </w:t>
            </w:r>
            <w:r w:rsidRPr="009C4DE4">
              <w:rPr>
                <w:rFonts w:ascii="Arial" w:hAnsi="Arial" w:cs="Arial"/>
                <w:color w:val="000000" w:themeColor="text1"/>
                <w:lang w:val="es-CO"/>
              </w:rPr>
              <w:t>trabajo</w:t>
            </w:r>
          </w:p>
          <w:p w14:paraId="51AE6A46" w14:textId="77777777" w:rsidR="00707AF4" w:rsidRPr="009C4DE4" w:rsidRDefault="00707AF4" w:rsidP="009C4DE4">
            <w:pPr>
              <w:pStyle w:val="TableParagraph"/>
              <w:numPr>
                <w:ilvl w:val="0"/>
                <w:numId w:val="32"/>
              </w:numPr>
              <w:tabs>
                <w:tab w:val="left" w:pos="319"/>
              </w:tabs>
              <w:ind w:right="477"/>
              <w:jc w:val="both"/>
              <w:rPr>
                <w:rFonts w:ascii="Arial" w:hAnsi="Arial" w:cs="Arial"/>
                <w:color w:val="000000" w:themeColor="text1"/>
                <w:lang w:val="es-CO"/>
              </w:rPr>
            </w:pPr>
            <w:r w:rsidRPr="009C4DE4">
              <w:rPr>
                <w:rFonts w:ascii="Arial" w:hAnsi="Arial" w:cs="Arial"/>
                <w:color w:val="000000" w:themeColor="text1"/>
                <w:spacing w:val="-1"/>
                <w:lang w:val="es-CO"/>
              </w:rPr>
              <w:t>Sistema de comunicaciones</w:t>
            </w:r>
            <w:r w:rsidRPr="009C4DE4">
              <w:rPr>
                <w:rFonts w:ascii="Arial" w:hAnsi="Arial" w:cs="Arial"/>
                <w:color w:val="000000" w:themeColor="text1"/>
                <w:spacing w:val="-47"/>
                <w:lang w:val="es-CO"/>
              </w:rPr>
              <w:t xml:space="preserve"> </w:t>
            </w:r>
            <w:r w:rsidRPr="009C4DE4">
              <w:rPr>
                <w:rFonts w:ascii="Arial" w:hAnsi="Arial" w:cs="Arial"/>
                <w:color w:val="000000" w:themeColor="text1"/>
                <w:lang w:val="es-CO"/>
              </w:rPr>
              <w:t>unificadas</w:t>
            </w:r>
          </w:p>
          <w:p w14:paraId="2B2FEB41" w14:textId="77777777" w:rsidR="00707AF4" w:rsidRPr="009C4DE4" w:rsidRDefault="00707AF4" w:rsidP="009C4DE4">
            <w:pPr>
              <w:pStyle w:val="TableParagraph"/>
              <w:numPr>
                <w:ilvl w:val="0"/>
                <w:numId w:val="32"/>
              </w:numPr>
              <w:tabs>
                <w:tab w:val="left" w:pos="319"/>
              </w:tabs>
              <w:jc w:val="both"/>
              <w:rPr>
                <w:rFonts w:ascii="Arial" w:hAnsi="Arial" w:cs="Arial"/>
                <w:color w:val="000000" w:themeColor="text1"/>
                <w:lang w:val="es-CO"/>
              </w:rPr>
            </w:pPr>
            <w:r w:rsidRPr="009C4DE4">
              <w:rPr>
                <w:rFonts w:ascii="Arial" w:hAnsi="Arial" w:cs="Arial"/>
                <w:color w:val="000000" w:themeColor="text1"/>
                <w:lang w:val="es-CO"/>
              </w:rPr>
              <w:t>Sistema</w:t>
            </w:r>
            <w:r w:rsidRPr="009C4DE4">
              <w:rPr>
                <w:rFonts w:ascii="Arial" w:hAnsi="Arial" w:cs="Arial"/>
                <w:color w:val="000000" w:themeColor="text1"/>
                <w:spacing w:val="-9"/>
                <w:lang w:val="es-CO"/>
              </w:rPr>
              <w:t xml:space="preserve"> </w:t>
            </w:r>
            <w:r w:rsidRPr="009C4DE4">
              <w:rPr>
                <w:rFonts w:ascii="Arial" w:hAnsi="Arial" w:cs="Arial"/>
                <w:color w:val="000000" w:themeColor="text1"/>
                <w:lang w:val="es-CO"/>
              </w:rPr>
              <w:t>de</w:t>
            </w:r>
            <w:r w:rsidRPr="009C4DE4">
              <w:rPr>
                <w:rFonts w:ascii="Arial" w:hAnsi="Arial" w:cs="Arial"/>
                <w:color w:val="000000" w:themeColor="text1"/>
                <w:spacing w:val="-8"/>
                <w:lang w:val="es-CO"/>
              </w:rPr>
              <w:t xml:space="preserve"> </w:t>
            </w:r>
            <w:r w:rsidRPr="009C4DE4">
              <w:rPr>
                <w:rFonts w:ascii="Arial" w:hAnsi="Arial" w:cs="Arial"/>
                <w:color w:val="000000" w:themeColor="text1"/>
                <w:lang w:val="es-CO"/>
              </w:rPr>
              <w:t>colaboración</w:t>
            </w:r>
          </w:p>
        </w:tc>
      </w:tr>
      <w:tr w:rsidR="00707AF4" w:rsidRPr="0039325C" w14:paraId="162D20C0" w14:textId="77777777" w:rsidTr="009C4DE4">
        <w:trPr>
          <w:trHeight w:val="1886"/>
        </w:trPr>
        <w:tc>
          <w:tcPr>
            <w:tcW w:w="284" w:type="dxa"/>
            <w:vMerge/>
            <w:textDirection w:val="btLr"/>
          </w:tcPr>
          <w:p w14:paraId="674C5ACF" w14:textId="77777777" w:rsidR="00707AF4" w:rsidRPr="0039325C" w:rsidRDefault="00707AF4" w:rsidP="0039325C">
            <w:pPr>
              <w:rPr>
                <w:rFonts w:ascii="Arial" w:hAnsi="Arial" w:cs="Arial"/>
                <w:color w:val="000000" w:themeColor="text1"/>
              </w:rPr>
            </w:pPr>
          </w:p>
        </w:tc>
        <w:tc>
          <w:tcPr>
            <w:tcW w:w="2808" w:type="dxa"/>
            <w:shd w:val="clear" w:color="auto" w:fill="F5F6F6"/>
            <w:vAlign w:val="center"/>
          </w:tcPr>
          <w:p w14:paraId="7744929C" w14:textId="77777777" w:rsidR="00707AF4" w:rsidRPr="009C4DE4" w:rsidRDefault="00707AF4" w:rsidP="009C4DE4">
            <w:pPr>
              <w:pStyle w:val="TableParagraph"/>
              <w:ind w:left="190"/>
              <w:jc w:val="center"/>
              <w:rPr>
                <w:rFonts w:ascii="Arial" w:hAnsi="Arial" w:cs="Arial"/>
                <w:b/>
                <w:color w:val="000000" w:themeColor="text1"/>
                <w:lang w:val="es-CO"/>
              </w:rPr>
            </w:pPr>
            <w:r w:rsidRPr="009C4DE4">
              <w:rPr>
                <w:rFonts w:ascii="Arial" w:hAnsi="Arial" w:cs="Arial"/>
                <w:b/>
                <w:color w:val="000000" w:themeColor="text1"/>
                <w:w w:val="105"/>
                <w:lang w:val="es-CO"/>
              </w:rPr>
              <w:t>Seguridad</w:t>
            </w:r>
          </w:p>
        </w:tc>
        <w:tc>
          <w:tcPr>
            <w:tcW w:w="2112" w:type="dxa"/>
            <w:vAlign w:val="center"/>
          </w:tcPr>
          <w:p w14:paraId="1CB95B97" w14:textId="77777777" w:rsidR="00707AF4" w:rsidRPr="009C4DE4" w:rsidRDefault="00707AF4" w:rsidP="009C4DE4">
            <w:pPr>
              <w:pStyle w:val="TableParagraph"/>
              <w:numPr>
                <w:ilvl w:val="0"/>
                <w:numId w:val="31"/>
              </w:numPr>
              <w:tabs>
                <w:tab w:val="left" w:pos="320"/>
              </w:tabs>
              <w:ind w:right="458"/>
              <w:jc w:val="both"/>
              <w:rPr>
                <w:rFonts w:ascii="Arial" w:hAnsi="Arial" w:cs="Arial"/>
                <w:color w:val="000000" w:themeColor="text1"/>
                <w:lang w:val="es-CO"/>
              </w:rPr>
            </w:pPr>
            <w:r w:rsidRPr="009C4DE4">
              <w:rPr>
                <w:rFonts w:ascii="Arial" w:hAnsi="Arial" w:cs="Arial"/>
                <w:color w:val="000000" w:themeColor="text1"/>
                <w:lang w:val="es-CO"/>
              </w:rPr>
              <w:t>VPN o Red Privada</w:t>
            </w:r>
            <w:r w:rsidRPr="009C4DE4">
              <w:rPr>
                <w:rFonts w:ascii="Arial" w:hAnsi="Arial" w:cs="Arial"/>
                <w:color w:val="000000" w:themeColor="text1"/>
                <w:spacing w:val="-47"/>
                <w:lang w:val="es-CO"/>
              </w:rPr>
              <w:t xml:space="preserve"> </w:t>
            </w:r>
            <w:r w:rsidRPr="009C4DE4">
              <w:rPr>
                <w:rFonts w:ascii="Arial" w:hAnsi="Arial" w:cs="Arial"/>
                <w:color w:val="000000" w:themeColor="text1"/>
                <w:lang w:val="es-CO"/>
              </w:rPr>
              <w:t>Virtual</w:t>
            </w:r>
          </w:p>
          <w:p w14:paraId="0DFB7F82" w14:textId="77777777" w:rsidR="00707AF4" w:rsidRPr="009C4DE4" w:rsidRDefault="00707AF4" w:rsidP="009C4DE4">
            <w:pPr>
              <w:pStyle w:val="TableParagraph"/>
              <w:numPr>
                <w:ilvl w:val="0"/>
                <w:numId w:val="31"/>
              </w:numPr>
              <w:tabs>
                <w:tab w:val="left" w:pos="320"/>
              </w:tabs>
              <w:ind w:right="148"/>
              <w:jc w:val="both"/>
              <w:rPr>
                <w:rFonts w:ascii="Arial" w:hAnsi="Arial" w:cs="Arial"/>
                <w:color w:val="000000" w:themeColor="text1"/>
                <w:lang w:val="es-CO"/>
              </w:rPr>
            </w:pPr>
            <w:r w:rsidRPr="009C4DE4">
              <w:rPr>
                <w:rFonts w:ascii="Arial" w:hAnsi="Arial" w:cs="Arial"/>
                <w:color w:val="000000" w:themeColor="text1"/>
                <w:spacing w:val="-1"/>
                <w:lang w:val="es-CO"/>
              </w:rPr>
              <w:t xml:space="preserve">Sistema de gestión </w:t>
            </w:r>
            <w:r w:rsidRPr="009C4DE4">
              <w:rPr>
                <w:rFonts w:ascii="Arial" w:hAnsi="Arial" w:cs="Arial"/>
                <w:color w:val="000000" w:themeColor="text1"/>
                <w:lang w:val="es-CO"/>
              </w:rPr>
              <w:t>re-</w:t>
            </w:r>
            <w:r w:rsidRPr="009C4DE4">
              <w:rPr>
                <w:rFonts w:ascii="Arial" w:hAnsi="Arial" w:cs="Arial"/>
                <w:color w:val="000000" w:themeColor="text1"/>
                <w:spacing w:val="1"/>
                <w:lang w:val="es-CO"/>
              </w:rPr>
              <w:t xml:space="preserve"> </w:t>
            </w:r>
            <w:r w:rsidRPr="009C4DE4">
              <w:rPr>
                <w:rFonts w:ascii="Arial" w:hAnsi="Arial" w:cs="Arial"/>
                <w:color w:val="000000" w:themeColor="text1"/>
                <w:lang w:val="es-CO"/>
              </w:rPr>
              <w:t>mota</w:t>
            </w:r>
            <w:r w:rsidRPr="009C4DE4">
              <w:rPr>
                <w:rFonts w:ascii="Arial" w:hAnsi="Arial" w:cs="Arial"/>
                <w:color w:val="000000" w:themeColor="text1"/>
                <w:spacing w:val="6"/>
                <w:lang w:val="es-CO"/>
              </w:rPr>
              <w:t xml:space="preserve"> </w:t>
            </w:r>
            <w:r w:rsidRPr="009C4DE4">
              <w:rPr>
                <w:rFonts w:ascii="Arial" w:hAnsi="Arial" w:cs="Arial"/>
                <w:color w:val="000000" w:themeColor="text1"/>
                <w:lang w:val="es-CO"/>
              </w:rPr>
              <w:t>de</w:t>
            </w:r>
            <w:r w:rsidRPr="009C4DE4">
              <w:rPr>
                <w:rFonts w:ascii="Arial" w:hAnsi="Arial" w:cs="Arial"/>
                <w:color w:val="000000" w:themeColor="text1"/>
                <w:spacing w:val="6"/>
                <w:lang w:val="es-CO"/>
              </w:rPr>
              <w:t xml:space="preserve"> </w:t>
            </w:r>
            <w:r w:rsidRPr="009C4DE4">
              <w:rPr>
                <w:rFonts w:ascii="Arial" w:hAnsi="Arial" w:cs="Arial"/>
                <w:color w:val="000000" w:themeColor="text1"/>
                <w:lang w:val="es-CO"/>
              </w:rPr>
              <w:t>PC</w:t>
            </w:r>
            <w:r w:rsidRPr="009C4DE4">
              <w:rPr>
                <w:rFonts w:ascii="Arial" w:hAnsi="Arial" w:cs="Arial"/>
                <w:color w:val="000000" w:themeColor="text1"/>
                <w:spacing w:val="6"/>
                <w:lang w:val="es-CO"/>
              </w:rPr>
              <w:t xml:space="preserve"> </w:t>
            </w:r>
            <w:r w:rsidRPr="009C4DE4">
              <w:rPr>
                <w:rFonts w:ascii="Arial" w:hAnsi="Arial" w:cs="Arial"/>
                <w:color w:val="000000" w:themeColor="text1"/>
                <w:lang w:val="es-CO"/>
              </w:rPr>
              <w:t>(antivirus</w:t>
            </w:r>
            <w:r w:rsidRPr="009C4DE4">
              <w:rPr>
                <w:rFonts w:ascii="Arial" w:hAnsi="Arial" w:cs="Arial"/>
                <w:color w:val="000000" w:themeColor="text1"/>
                <w:spacing w:val="1"/>
                <w:lang w:val="es-CO"/>
              </w:rPr>
              <w:t xml:space="preserve"> </w:t>
            </w:r>
            <w:r w:rsidRPr="009C4DE4">
              <w:rPr>
                <w:rFonts w:ascii="Arial" w:hAnsi="Arial" w:cs="Arial"/>
                <w:color w:val="000000" w:themeColor="text1"/>
                <w:lang w:val="es-CO"/>
              </w:rPr>
              <w:t>y</w:t>
            </w:r>
            <w:r w:rsidRPr="009C4DE4">
              <w:rPr>
                <w:rFonts w:ascii="Arial" w:hAnsi="Arial" w:cs="Arial"/>
                <w:color w:val="000000" w:themeColor="text1"/>
                <w:spacing w:val="-10"/>
                <w:lang w:val="es-CO"/>
              </w:rPr>
              <w:t xml:space="preserve"> </w:t>
            </w:r>
            <w:r w:rsidRPr="009C4DE4">
              <w:rPr>
                <w:rFonts w:ascii="Arial" w:hAnsi="Arial" w:cs="Arial"/>
                <w:color w:val="000000" w:themeColor="text1"/>
                <w:lang w:val="es-CO"/>
              </w:rPr>
              <w:t>soporte</w:t>
            </w:r>
            <w:r w:rsidRPr="009C4DE4">
              <w:rPr>
                <w:rFonts w:ascii="Arial" w:hAnsi="Arial" w:cs="Arial"/>
                <w:color w:val="000000" w:themeColor="text1"/>
                <w:spacing w:val="-9"/>
                <w:lang w:val="es-CO"/>
              </w:rPr>
              <w:t xml:space="preserve"> </w:t>
            </w:r>
            <w:r w:rsidRPr="009C4DE4">
              <w:rPr>
                <w:rFonts w:ascii="Arial" w:hAnsi="Arial" w:cs="Arial"/>
                <w:color w:val="000000" w:themeColor="text1"/>
                <w:lang w:val="es-CO"/>
              </w:rPr>
              <w:t>de</w:t>
            </w:r>
            <w:r w:rsidRPr="009C4DE4">
              <w:rPr>
                <w:rFonts w:ascii="Arial" w:hAnsi="Arial" w:cs="Arial"/>
                <w:color w:val="000000" w:themeColor="text1"/>
                <w:spacing w:val="-10"/>
                <w:lang w:val="es-CO"/>
              </w:rPr>
              <w:t xml:space="preserve"> </w:t>
            </w:r>
            <w:r w:rsidRPr="009C4DE4">
              <w:rPr>
                <w:rFonts w:ascii="Arial" w:hAnsi="Arial" w:cs="Arial"/>
                <w:color w:val="000000" w:themeColor="text1"/>
                <w:lang w:val="es-CO"/>
              </w:rPr>
              <w:t>escritorio)</w:t>
            </w:r>
          </w:p>
        </w:tc>
        <w:tc>
          <w:tcPr>
            <w:tcW w:w="2579" w:type="dxa"/>
            <w:shd w:val="clear" w:color="auto" w:fill="F5F6F6"/>
            <w:vAlign w:val="center"/>
          </w:tcPr>
          <w:p w14:paraId="045754EE" w14:textId="77777777" w:rsidR="00707AF4" w:rsidRPr="009C4DE4" w:rsidRDefault="00707AF4" w:rsidP="009C4DE4">
            <w:pPr>
              <w:pStyle w:val="TableParagraph"/>
              <w:numPr>
                <w:ilvl w:val="0"/>
                <w:numId w:val="30"/>
              </w:numPr>
              <w:tabs>
                <w:tab w:val="left" w:pos="310"/>
              </w:tabs>
              <w:ind w:hanging="121"/>
              <w:jc w:val="both"/>
              <w:rPr>
                <w:rFonts w:ascii="Arial" w:hAnsi="Arial" w:cs="Arial"/>
                <w:color w:val="000000" w:themeColor="text1"/>
                <w:lang w:val="es-CO"/>
              </w:rPr>
            </w:pPr>
            <w:r w:rsidRPr="009C4DE4">
              <w:rPr>
                <w:rFonts w:ascii="Arial" w:hAnsi="Arial" w:cs="Arial"/>
                <w:color w:val="000000" w:themeColor="text1"/>
                <w:lang w:val="es-CO"/>
              </w:rPr>
              <w:t>VPN</w:t>
            </w:r>
            <w:r w:rsidRPr="009C4DE4">
              <w:rPr>
                <w:rFonts w:ascii="Arial" w:hAnsi="Arial" w:cs="Arial"/>
                <w:color w:val="000000" w:themeColor="text1"/>
                <w:spacing w:val="-2"/>
                <w:lang w:val="es-CO"/>
              </w:rPr>
              <w:t xml:space="preserve"> </w:t>
            </w:r>
            <w:r w:rsidRPr="009C4DE4">
              <w:rPr>
                <w:rFonts w:ascii="Arial" w:hAnsi="Arial" w:cs="Arial"/>
                <w:color w:val="000000" w:themeColor="text1"/>
                <w:lang w:val="es-CO"/>
              </w:rPr>
              <w:t>o</w:t>
            </w:r>
            <w:r w:rsidRPr="009C4DE4">
              <w:rPr>
                <w:rFonts w:ascii="Arial" w:hAnsi="Arial" w:cs="Arial"/>
                <w:color w:val="000000" w:themeColor="text1"/>
                <w:spacing w:val="-2"/>
                <w:lang w:val="es-CO"/>
              </w:rPr>
              <w:t xml:space="preserve"> </w:t>
            </w:r>
            <w:r w:rsidRPr="009C4DE4">
              <w:rPr>
                <w:rFonts w:ascii="Arial" w:hAnsi="Arial" w:cs="Arial"/>
                <w:color w:val="000000" w:themeColor="text1"/>
                <w:lang w:val="es-CO"/>
              </w:rPr>
              <w:t>Red</w:t>
            </w:r>
            <w:r w:rsidRPr="009C4DE4">
              <w:rPr>
                <w:rFonts w:ascii="Arial" w:hAnsi="Arial" w:cs="Arial"/>
                <w:color w:val="000000" w:themeColor="text1"/>
                <w:spacing w:val="-2"/>
                <w:lang w:val="es-CO"/>
              </w:rPr>
              <w:t xml:space="preserve"> </w:t>
            </w:r>
            <w:r w:rsidRPr="009C4DE4">
              <w:rPr>
                <w:rFonts w:ascii="Arial" w:hAnsi="Arial" w:cs="Arial"/>
                <w:color w:val="000000" w:themeColor="text1"/>
                <w:lang w:val="es-CO"/>
              </w:rPr>
              <w:t>Privada</w:t>
            </w:r>
            <w:r w:rsidRPr="009C4DE4">
              <w:rPr>
                <w:rFonts w:ascii="Arial" w:hAnsi="Arial" w:cs="Arial"/>
                <w:color w:val="000000" w:themeColor="text1"/>
                <w:spacing w:val="-1"/>
                <w:lang w:val="es-CO"/>
              </w:rPr>
              <w:t xml:space="preserve"> </w:t>
            </w:r>
            <w:r w:rsidRPr="009C4DE4">
              <w:rPr>
                <w:rFonts w:ascii="Arial" w:hAnsi="Arial" w:cs="Arial"/>
                <w:color w:val="000000" w:themeColor="text1"/>
                <w:lang w:val="es-CO"/>
              </w:rPr>
              <w:t>Virtual</w:t>
            </w:r>
          </w:p>
          <w:p w14:paraId="2561D281" w14:textId="77777777" w:rsidR="00707AF4" w:rsidRPr="009C4DE4" w:rsidRDefault="00707AF4" w:rsidP="009C4DE4">
            <w:pPr>
              <w:pStyle w:val="TableParagraph"/>
              <w:numPr>
                <w:ilvl w:val="0"/>
                <w:numId w:val="30"/>
              </w:numPr>
              <w:tabs>
                <w:tab w:val="left" w:pos="310"/>
              </w:tabs>
              <w:ind w:right="225"/>
              <w:jc w:val="both"/>
              <w:rPr>
                <w:rFonts w:ascii="Arial" w:hAnsi="Arial" w:cs="Arial"/>
                <w:color w:val="000000" w:themeColor="text1"/>
                <w:lang w:val="es-CO"/>
              </w:rPr>
            </w:pPr>
            <w:r w:rsidRPr="009C4DE4">
              <w:rPr>
                <w:rFonts w:ascii="Arial" w:hAnsi="Arial" w:cs="Arial"/>
                <w:color w:val="000000" w:themeColor="text1"/>
                <w:lang w:val="es-CO"/>
              </w:rPr>
              <w:t>Sistema de gestión remota</w:t>
            </w:r>
            <w:r w:rsidRPr="009C4DE4">
              <w:rPr>
                <w:rFonts w:ascii="Arial" w:hAnsi="Arial" w:cs="Arial"/>
                <w:color w:val="000000" w:themeColor="text1"/>
                <w:spacing w:val="1"/>
                <w:lang w:val="es-CO"/>
              </w:rPr>
              <w:t xml:space="preserve"> </w:t>
            </w:r>
            <w:r w:rsidRPr="009C4DE4">
              <w:rPr>
                <w:rFonts w:ascii="Arial" w:hAnsi="Arial" w:cs="Arial"/>
                <w:color w:val="000000" w:themeColor="text1"/>
                <w:lang w:val="es-CO"/>
              </w:rPr>
              <w:t>de</w:t>
            </w:r>
            <w:r w:rsidRPr="009C4DE4">
              <w:rPr>
                <w:rFonts w:ascii="Arial" w:hAnsi="Arial" w:cs="Arial"/>
                <w:color w:val="000000" w:themeColor="text1"/>
                <w:spacing w:val="-8"/>
                <w:lang w:val="es-CO"/>
              </w:rPr>
              <w:t xml:space="preserve"> </w:t>
            </w:r>
            <w:r w:rsidRPr="009C4DE4">
              <w:rPr>
                <w:rFonts w:ascii="Arial" w:hAnsi="Arial" w:cs="Arial"/>
                <w:color w:val="000000" w:themeColor="text1"/>
                <w:lang w:val="es-CO"/>
              </w:rPr>
              <w:t>PC</w:t>
            </w:r>
            <w:r w:rsidRPr="009C4DE4">
              <w:rPr>
                <w:rFonts w:ascii="Arial" w:hAnsi="Arial" w:cs="Arial"/>
                <w:color w:val="000000" w:themeColor="text1"/>
                <w:spacing w:val="-8"/>
                <w:lang w:val="es-CO"/>
              </w:rPr>
              <w:t xml:space="preserve"> </w:t>
            </w:r>
            <w:r w:rsidRPr="009C4DE4">
              <w:rPr>
                <w:rFonts w:ascii="Arial" w:hAnsi="Arial" w:cs="Arial"/>
                <w:color w:val="000000" w:themeColor="text1"/>
                <w:lang w:val="es-CO"/>
              </w:rPr>
              <w:t>(antivirus</w:t>
            </w:r>
            <w:r w:rsidRPr="009C4DE4">
              <w:rPr>
                <w:rFonts w:ascii="Arial" w:hAnsi="Arial" w:cs="Arial"/>
                <w:color w:val="000000" w:themeColor="text1"/>
                <w:spacing w:val="-7"/>
                <w:lang w:val="es-CO"/>
              </w:rPr>
              <w:t xml:space="preserve"> </w:t>
            </w:r>
            <w:r w:rsidRPr="009C4DE4">
              <w:rPr>
                <w:rFonts w:ascii="Arial" w:hAnsi="Arial" w:cs="Arial"/>
                <w:color w:val="000000" w:themeColor="text1"/>
                <w:lang w:val="es-CO"/>
              </w:rPr>
              <w:t>y</w:t>
            </w:r>
            <w:r w:rsidRPr="009C4DE4">
              <w:rPr>
                <w:rFonts w:ascii="Arial" w:hAnsi="Arial" w:cs="Arial"/>
                <w:color w:val="000000" w:themeColor="text1"/>
                <w:spacing w:val="-8"/>
                <w:lang w:val="es-CO"/>
              </w:rPr>
              <w:t xml:space="preserve"> </w:t>
            </w:r>
            <w:r w:rsidRPr="009C4DE4">
              <w:rPr>
                <w:rFonts w:ascii="Arial" w:hAnsi="Arial" w:cs="Arial"/>
                <w:color w:val="000000" w:themeColor="text1"/>
                <w:lang w:val="es-CO"/>
              </w:rPr>
              <w:t>soporte</w:t>
            </w:r>
            <w:r w:rsidRPr="009C4DE4">
              <w:rPr>
                <w:rFonts w:ascii="Arial" w:hAnsi="Arial" w:cs="Arial"/>
                <w:color w:val="000000" w:themeColor="text1"/>
                <w:spacing w:val="-8"/>
                <w:lang w:val="es-CO"/>
              </w:rPr>
              <w:t xml:space="preserve"> </w:t>
            </w:r>
            <w:r w:rsidRPr="009C4DE4">
              <w:rPr>
                <w:rFonts w:ascii="Arial" w:hAnsi="Arial" w:cs="Arial"/>
                <w:color w:val="000000" w:themeColor="text1"/>
                <w:lang w:val="es-CO"/>
              </w:rPr>
              <w:t>de</w:t>
            </w:r>
            <w:r w:rsidRPr="009C4DE4">
              <w:rPr>
                <w:rFonts w:ascii="Arial" w:hAnsi="Arial" w:cs="Arial"/>
                <w:color w:val="000000" w:themeColor="text1"/>
                <w:spacing w:val="-46"/>
                <w:lang w:val="es-CO"/>
              </w:rPr>
              <w:t xml:space="preserve"> </w:t>
            </w:r>
            <w:r w:rsidRPr="009C4DE4">
              <w:rPr>
                <w:rFonts w:ascii="Arial" w:hAnsi="Arial" w:cs="Arial"/>
                <w:color w:val="000000" w:themeColor="text1"/>
                <w:lang w:val="es-CO"/>
              </w:rPr>
              <w:t>escritorio)</w:t>
            </w:r>
          </w:p>
          <w:p w14:paraId="34D56080" w14:textId="77777777" w:rsidR="00707AF4" w:rsidRPr="009C4DE4" w:rsidRDefault="00707AF4" w:rsidP="009C4DE4">
            <w:pPr>
              <w:pStyle w:val="TableParagraph"/>
              <w:numPr>
                <w:ilvl w:val="0"/>
                <w:numId w:val="30"/>
              </w:numPr>
              <w:tabs>
                <w:tab w:val="left" w:pos="310"/>
              </w:tabs>
              <w:ind w:right="212"/>
              <w:jc w:val="both"/>
              <w:rPr>
                <w:rFonts w:ascii="Arial" w:hAnsi="Arial" w:cs="Arial"/>
                <w:color w:val="000000" w:themeColor="text1"/>
                <w:lang w:val="es-CO"/>
              </w:rPr>
            </w:pPr>
            <w:r w:rsidRPr="009C4DE4">
              <w:rPr>
                <w:rFonts w:ascii="Arial" w:hAnsi="Arial" w:cs="Arial"/>
                <w:color w:val="000000" w:themeColor="text1"/>
                <w:lang w:val="es-CO"/>
              </w:rPr>
              <w:t>Sistema</w:t>
            </w:r>
            <w:r w:rsidRPr="009C4DE4">
              <w:rPr>
                <w:rFonts w:ascii="Arial" w:hAnsi="Arial" w:cs="Arial"/>
                <w:color w:val="000000" w:themeColor="text1"/>
                <w:spacing w:val="-11"/>
                <w:lang w:val="es-CO"/>
              </w:rPr>
              <w:t xml:space="preserve"> </w:t>
            </w:r>
            <w:r w:rsidRPr="009C4DE4">
              <w:rPr>
                <w:rFonts w:ascii="Arial" w:hAnsi="Arial" w:cs="Arial"/>
                <w:color w:val="000000" w:themeColor="text1"/>
                <w:lang w:val="es-CO"/>
              </w:rPr>
              <w:t>de</w:t>
            </w:r>
            <w:r w:rsidRPr="009C4DE4">
              <w:rPr>
                <w:rFonts w:ascii="Arial" w:hAnsi="Arial" w:cs="Arial"/>
                <w:color w:val="000000" w:themeColor="text1"/>
                <w:spacing w:val="-10"/>
                <w:lang w:val="es-CO"/>
              </w:rPr>
              <w:t xml:space="preserve"> </w:t>
            </w:r>
            <w:r w:rsidRPr="009C4DE4">
              <w:rPr>
                <w:rFonts w:ascii="Arial" w:hAnsi="Arial" w:cs="Arial"/>
                <w:color w:val="000000" w:themeColor="text1"/>
                <w:lang w:val="es-CO"/>
              </w:rPr>
              <w:t>copia</w:t>
            </w:r>
            <w:r w:rsidRPr="009C4DE4">
              <w:rPr>
                <w:rFonts w:ascii="Arial" w:hAnsi="Arial" w:cs="Arial"/>
                <w:color w:val="000000" w:themeColor="text1"/>
                <w:spacing w:val="-10"/>
                <w:lang w:val="es-CO"/>
              </w:rPr>
              <w:t xml:space="preserve"> </w:t>
            </w:r>
            <w:r w:rsidRPr="009C4DE4">
              <w:rPr>
                <w:rFonts w:ascii="Arial" w:hAnsi="Arial" w:cs="Arial"/>
                <w:color w:val="000000" w:themeColor="text1"/>
                <w:lang w:val="es-CO"/>
              </w:rPr>
              <w:t>de</w:t>
            </w:r>
            <w:r w:rsidRPr="009C4DE4">
              <w:rPr>
                <w:rFonts w:ascii="Arial" w:hAnsi="Arial" w:cs="Arial"/>
                <w:color w:val="000000" w:themeColor="text1"/>
                <w:spacing w:val="-10"/>
                <w:lang w:val="es-CO"/>
              </w:rPr>
              <w:t xml:space="preserve"> </w:t>
            </w:r>
            <w:r w:rsidRPr="009C4DE4">
              <w:rPr>
                <w:rFonts w:ascii="Arial" w:hAnsi="Arial" w:cs="Arial"/>
                <w:color w:val="000000" w:themeColor="text1"/>
                <w:lang w:val="es-CO"/>
              </w:rPr>
              <w:t>respaldo</w:t>
            </w:r>
            <w:r w:rsidRPr="009C4DE4">
              <w:rPr>
                <w:rFonts w:ascii="Arial" w:hAnsi="Arial" w:cs="Arial"/>
                <w:color w:val="000000" w:themeColor="text1"/>
                <w:spacing w:val="-46"/>
                <w:lang w:val="es-CO"/>
              </w:rPr>
              <w:t xml:space="preserve"> </w:t>
            </w:r>
            <w:r w:rsidRPr="009C4DE4">
              <w:rPr>
                <w:rFonts w:ascii="Arial" w:hAnsi="Arial" w:cs="Arial"/>
                <w:color w:val="000000" w:themeColor="text1"/>
                <w:lang w:val="es-CO"/>
              </w:rPr>
              <w:t>remoto</w:t>
            </w:r>
          </w:p>
          <w:p w14:paraId="78E3ECD5" w14:textId="77777777" w:rsidR="00707AF4" w:rsidRPr="009C4DE4" w:rsidRDefault="00707AF4" w:rsidP="009C4DE4">
            <w:pPr>
              <w:pStyle w:val="TableParagraph"/>
              <w:numPr>
                <w:ilvl w:val="0"/>
                <w:numId w:val="30"/>
              </w:numPr>
              <w:tabs>
                <w:tab w:val="left" w:pos="310"/>
              </w:tabs>
              <w:ind w:hanging="121"/>
              <w:jc w:val="both"/>
              <w:rPr>
                <w:rFonts w:ascii="Arial" w:hAnsi="Arial" w:cs="Arial"/>
                <w:color w:val="000000" w:themeColor="text1"/>
                <w:lang w:val="es-CO"/>
              </w:rPr>
            </w:pPr>
            <w:r w:rsidRPr="009C4DE4">
              <w:rPr>
                <w:rFonts w:ascii="Arial" w:hAnsi="Arial" w:cs="Arial"/>
                <w:color w:val="000000" w:themeColor="text1"/>
                <w:lang w:val="es-CO"/>
              </w:rPr>
              <w:t>Cifrado</w:t>
            </w:r>
            <w:r w:rsidRPr="009C4DE4">
              <w:rPr>
                <w:rFonts w:ascii="Arial" w:hAnsi="Arial" w:cs="Arial"/>
                <w:color w:val="000000" w:themeColor="text1"/>
                <w:spacing w:val="-4"/>
                <w:lang w:val="es-CO"/>
              </w:rPr>
              <w:t xml:space="preserve"> </w:t>
            </w:r>
            <w:r w:rsidRPr="009C4DE4">
              <w:rPr>
                <w:rFonts w:ascii="Arial" w:hAnsi="Arial" w:cs="Arial"/>
                <w:color w:val="000000" w:themeColor="text1"/>
                <w:lang w:val="es-CO"/>
              </w:rPr>
              <w:t>de</w:t>
            </w:r>
            <w:r w:rsidRPr="009C4DE4">
              <w:rPr>
                <w:rFonts w:ascii="Arial" w:hAnsi="Arial" w:cs="Arial"/>
                <w:color w:val="000000" w:themeColor="text1"/>
                <w:spacing w:val="-3"/>
                <w:lang w:val="es-CO"/>
              </w:rPr>
              <w:t xml:space="preserve"> </w:t>
            </w:r>
            <w:r w:rsidRPr="009C4DE4">
              <w:rPr>
                <w:rFonts w:ascii="Arial" w:hAnsi="Arial" w:cs="Arial"/>
                <w:color w:val="000000" w:themeColor="text1"/>
                <w:lang w:val="es-CO"/>
              </w:rPr>
              <w:t>datos</w:t>
            </w:r>
          </w:p>
        </w:tc>
        <w:tc>
          <w:tcPr>
            <w:tcW w:w="2722" w:type="dxa"/>
            <w:vAlign w:val="center"/>
          </w:tcPr>
          <w:p w14:paraId="5B019B84" w14:textId="77777777" w:rsidR="00707AF4" w:rsidRPr="009C4DE4" w:rsidRDefault="00707AF4" w:rsidP="009C4DE4">
            <w:pPr>
              <w:pStyle w:val="TableParagraph"/>
              <w:numPr>
                <w:ilvl w:val="0"/>
                <w:numId w:val="29"/>
              </w:numPr>
              <w:tabs>
                <w:tab w:val="left" w:pos="319"/>
              </w:tabs>
              <w:jc w:val="both"/>
              <w:rPr>
                <w:rFonts w:ascii="Arial" w:hAnsi="Arial" w:cs="Arial"/>
                <w:color w:val="000000" w:themeColor="text1"/>
                <w:lang w:val="es-CO"/>
              </w:rPr>
            </w:pPr>
            <w:r w:rsidRPr="009C4DE4">
              <w:rPr>
                <w:rFonts w:ascii="Arial" w:hAnsi="Arial" w:cs="Arial"/>
                <w:color w:val="000000" w:themeColor="text1"/>
                <w:lang w:val="es-CO"/>
              </w:rPr>
              <w:t>VPN</w:t>
            </w:r>
            <w:r w:rsidRPr="009C4DE4">
              <w:rPr>
                <w:rFonts w:ascii="Arial" w:hAnsi="Arial" w:cs="Arial"/>
                <w:color w:val="000000" w:themeColor="text1"/>
                <w:spacing w:val="-2"/>
                <w:lang w:val="es-CO"/>
              </w:rPr>
              <w:t xml:space="preserve"> </w:t>
            </w:r>
            <w:r w:rsidRPr="009C4DE4">
              <w:rPr>
                <w:rFonts w:ascii="Arial" w:hAnsi="Arial" w:cs="Arial"/>
                <w:color w:val="000000" w:themeColor="text1"/>
                <w:lang w:val="es-CO"/>
              </w:rPr>
              <w:t>o</w:t>
            </w:r>
            <w:r w:rsidRPr="009C4DE4">
              <w:rPr>
                <w:rFonts w:ascii="Arial" w:hAnsi="Arial" w:cs="Arial"/>
                <w:color w:val="000000" w:themeColor="text1"/>
                <w:spacing w:val="-2"/>
                <w:lang w:val="es-CO"/>
              </w:rPr>
              <w:t xml:space="preserve"> </w:t>
            </w:r>
            <w:r w:rsidRPr="009C4DE4">
              <w:rPr>
                <w:rFonts w:ascii="Arial" w:hAnsi="Arial" w:cs="Arial"/>
                <w:color w:val="000000" w:themeColor="text1"/>
                <w:lang w:val="es-CO"/>
              </w:rPr>
              <w:t>Red</w:t>
            </w:r>
            <w:r w:rsidRPr="009C4DE4">
              <w:rPr>
                <w:rFonts w:ascii="Arial" w:hAnsi="Arial" w:cs="Arial"/>
                <w:color w:val="000000" w:themeColor="text1"/>
                <w:spacing w:val="-2"/>
                <w:lang w:val="es-CO"/>
              </w:rPr>
              <w:t xml:space="preserve"> </w:t>
            </w:r>
            <w:r w:rsidRPr="009C4DE4">
              <w:rPr>
                <w:rFonts w:ascii="Arial" w:hAnsi="Arial" w:cs="Arial"/>
                <w:color w:val="000000" w:themeColor="text1"/>
                <w:lang w:val="es-CO"/>
              </w:rPr>
              <w:t>Privada</w:t>
            </w:r>
            <w:r w:rsidRPr="009C4DE4">
              <w:rPr>
                <w:rFonts w:ascii="Arial" w:hAnsi="Arial" w:cs="Arial"/>
                <w:color w:val="000000" w:themeColor="text1"/>
                <w:spacing w:val="-1"/>
                <w:lang w:val="es-CO"/>
              </w:rPr>
              <w:t xml:space="preserve"> </w:t>
            </w:r>
            <w:r w:rsidRPr="009C4DE4">
              <w:rPr>
                <w:rFonts w:ascii="Arial" w:hAnsi="Arial" w:cs="Arial"/>
                <w:color w:val="000000" w:themeColor="text1"/>
                <w:lang w:val="es-CO"/>
              </w:rPr>
              <w:t>Virtual</w:t>
            </w:r>
          </w:p>
          <w:p w14:paraId="67B805C5" w14:textId="77777777" w:rsidR="00707AF4" w:rsidRPr="009C4DE4" w:rsidRDefault="00707AF4" w:rsidP="009C4DE4">
            <w:pPr>
              <w:pStyle w:val="TableParagraph"/>
              <w:numPr>
                <w:ilvl w:val="0"/>
                <w:numId w:val="29"/>
              </w:numPr>
              <w:tabs>
                <w:tab w:val="left" w:pos="319"/>
              </w:tabs>
              <w:ind w:right="369"/>
              <w:jc w:val="both"/>
              <w:rPr>
                <w:rFonts w:ascii="Arial" w:hAnsi="Arial" w:cs="Arial"/>
                <w:color w:val="000000" w:themeColor="text1"/>
                <w:lang w:val="es-CO"/>
              </w:rPr>
            </w:pPr>
            <w:r w:rsidRPr="009C4DE4">
              <w:rPr>
                <w:rFonts w:ascii="Arial" w:hAnsi="Arial" w:cs="Arial"/>
                <w:color w:val="000000" w:themeColor="text1"/>
                <w:lang w:val="es-CO"/>
              </w:rPr>
              <w:t>Sistema de gestión remota</w:t>
            </w:r>
            <w:r w:rsidRPr="009C4DE4">
              <w:rPr>
                <w:rFonts w:ascii="Arial" w:hAnsi="Arial" w:cs="Arial"/>
                <w:color w:val="000000" w:themeColor="text1"/>
                <w:spacing w:val="1"/>
                <w:lang w:val="es-CO"/>
              </w:rPr>
              <w:t xml:space="preserve"> </w:t>
            </w:r>
            <w:r w:rsidRPr="009C4DE4">
              <w:rPr>
                <w:rFonts w:ascii="Arial" w:hAnsi="Arial" w:cs="Arial"/>
                <w:color w:val="000000" w:themeColor="text1"/>
                <w:lang w:val="es-CO"/>
              </w:rPr>
              <w:t>de</w:t>
            </w:r>
            <w:r w:rsidRPr="009C4DE4">
              <w:rPr>
                <w:rFonts w:ascii="Arial" w:hAnsi="Arial" w:cs="Arial"/>
                <w:color w:val="000000" w:themeColor="text1"/>
                <w:spacing w:val="-8"/>
                <w:lang w:val="es-CO"/>
              </w:rPr>
              <w:t xml:space="preserve"> </w:t>
            </w:r>
            <w:r w:rsidRPr="009C4DE4">
              <w:rPr>
                <w:rFonts w:ascii="Arial" w:hAnsi="Arial" w:cs="Arial"/>
                <w:color w:val="000000" w:themeColor="text1"/>
                <w:lang w:val="es-CO"/>
              </w:rPr>
              <w:t>PC</w:t>
            </w:r>
            <w:r w:rsidRPr="009C4DE4">
              <w:rPr>
                <w:rFonts w:ascii="Arial" w:hAnsi="Arial" w:cs="Arial"/>
                <w:color w:val="000000" w:themeColor="text1"/>
                <w:spacing w:val="-8"/>
                <w:lang w:val="es-CO"/>
              </w:rPr>
              <w:t xml:space="preserve"> </w:t>
            </w:r>
            <w:r w:rsidRPr="009C4DE4">
              <w:rPr>
                <w:rFonts w:ascii="Arial" w:hAnsi="Arial" w:cs="Arial"/>
                <w:color w:val="000000" w:themeColor="text1"/>
                <w:lang w:val="es-CO"/>
              </w:rPr>
              <w:t>(antivirus</w:t>
            </w:r>
            <w:r w:rsidRPr="009C4DE4">
              <w:rPr>
                <w:rFonts w:ascii="Arial" w:hAnsi="Arial" w:cs="Arial"/>
                <w:color w:val="000000" w:themeColor="text1"/>
                <w:spacing w:val="-8"/>
                <w:lang w:val="es-CO"/>
              </w:rPr>
              <w:t xml:space="preserve"> </w:t>
            </w:r>
            <w:r w:rsidRPr="009C4DE4">
              <w:rPr>
                <w:rFonts w:ascii="Arial" w:hAnsi="Arial" w:cs="Arial"/>
                <w:color w:val="000000" w:themeColor="text1"/>
                <w:lang w:val="es-CO"/>
              </w:rPr>
              <w:t>y</w:t>
            </w:r>
            <w:r w:rsidRPr="009C4DE4">
              <w:rPr>
                <w:rFonts w:ascii="Arial" w:hAnsi="Arial" w:cs="Arial"/>
                <w:color w:val="000000" w:themeColor="text1"/>
                <w:spacing w:val="-8"/>
                <w:lang w:val="es-CO"/>
              </w:rPr>
              <w:t xml:space="preserve"> </w:t>
            </w:r>
            <w:r w:rsidRPr="009C4DE4">
              <w:rPr>
                <w:rFonts w:ascii="Arial" w:hAnsi="Arial" w:cs="Arial"/>
                <w:color w:val="000000" w:themeColor="text1"/>
                <w:lang w:val="es-CO"/>
              </w:rPr>
              <w:t>soporte</w:t>
            </w:r>
            <w:r w:rsidRPr="009C4DE4">
              <w:rPr>
                <w:rFonts w:ascii="Arial" w:hAnsi="Arial" w:cs="Arial"/>
                <w:color w:val="000000" w:themeColor="text1"/>
                <w:spacing w:val="-8"/>
                <w:lang w:val="es-CO"/>
              </w:rPr>
              <w:t xml:space="preserve"> </w:t>
            </w:r>
            <w:r w:rsidRPr="009C4DE4">
              <w:rPr>
                <w:rFonts w:ascii="Arial" w:hAnsi="Arial" w:cs="Arial"/>
                <w:color w:val="000000" w:themeColor="text1"/>
                <w:lang w:val="es-CO"/>
              </w:rPr>
              <w:t>de</w:t>
            </w:r>
            <w:r w:rsidRPr="009C4DE4">
              <w:rPr>
                <w:rFonts w:ascii="Arial" w:hAnsi="Arial" w:cs="Arial"/>
                <w:color w:val="000000" w:themeColor="text1"/>
                <w:spacing w:val="-46"/>
                <w:lang w:val="es-CO"/>
              </w:rPr>
              <w:t xml:space="preserve"> </w:t>
            </w:r>
            <w:r w:rsidRPr="009C4DE4">
              <w:rPr>
                <w:rFonts w:ascii="Arial" w:hAnsi="Arial" w:cs="Arial"/>
                <w:color w:val="000000" w:themeColor="text1"/>
                <w:lang w:val="es-CO"/>
              </w:rPr>
              <w:t>escritorio)</w:t>
            </w:r>
          </w:p>
          <w:p w14:paraId="19C24936" w14:textId="77777777" w:rsidR="00707AF4" w:rsidRPr="009C4DE4" w:rsidRDefault="00707AF4" w:rsidP="009C4DE4">
            <w:pPr>
              <w:pStyle w:val="TableParagraph"/>
              <w:numPr>
                <w:ilvl w:val="0"/>
                <w:numId w:val="29"/>
              </w:numPr>
              <w:tabs>
                <w:tab w:val="left" w:pos="319"/>
              </w:tabs>
              <w:ind w:right="355"/>
              <w:jc w:val="both"/>
              <w:rPr>
                <w:rFonts w:ascii="Arial" w:hAnsi="Arial" w:cs="Arial"/>
                <w:color w:val="000000" w:themeColor="text1"/>
                <w:lang w:val="es-CO"/>
              </w:rPr>
            </w:pPr>
            <w:r w:rsidRPr="009C4DE4">
              <w:rPr>
                <w:rFonts w:ascii="Arial" w:hAnsi="Arial" w:cs="Arial"/>
                <w:color w:val="000000" w:themeColor="text1"/>
                <w:lang w:val="es-CO"/>
              </w:rPr>
              <w:t>Sistema</w:t>
            </w:r>
            <w:r w:rsidRPr="009C4DE4">
              <w:rPr>
                <w:rFonts w:ascii="Arial" w:hAnsi="Arial" w:cs="Arial"/>
                <w:color w:val="000000" w:themeColor="text1"/>
                <w:spacing w:val="-11"/>
                <w:lang w:val="es-CO"/>
              </w:rPr>
              <w:t xml:space="preserve"> </w:t>
            </w:r>
            <w:r w:rsidRPr="009C4DE4">
              <w:rPr>
                <w:rFonts w:ascii="Arial" w:hAnsi="Arial" w:cs="Arial"/>
                <w:color w:val="000000" w:themeColor="text1"/>
                <w:lang w:val="es-CO"/>
              </w:rPr>
              <w:t>de</w:t>
            </w:r>
            <w:r w:rsidRPr="009C4DE4">
              <w:rPr>
                <w:rFonts w:ascii="Arial" w:hAnsi="Arial" w:cs="Arial"/>
                <w:color w:val="000000" w:themeColor="text1"/>
                <w:spacing w:val="-10"/>
                <w:lang w:val="es-CO"/>
              </w:rPr>
              <w:t xml:space="preserve"> </w:t>
            </w:r>
            <w:r w:rsidRPr="009C4DE4">
              <w:rPr>
                <w:rFonts w:ascii="Arial" w:hAnsi="Arial" w:cs="Arial"/>
                <w:color w:val="000000" w:themeColor="text1"/>
                <w:lang w:val="es-CO"/>
              </w:rPr>
              <w:t>copia</w:t>
            </w:r>
            <w:r w:rsidRPr="009C4DE4">
              <w:rPr>
                <w:rFonts w:ascii="Arial" w:hAnsi="Arial" w:cs="Arial"/>
                <w:color w:val="000000" w:themeColor="text1"/>
                <w:spacing w:val="-10"/>
                <w:lang w:val="es-CO"/>
              </w:rPr>
              <w:t xml:space="preserve"> </w:t>
            </w:r>
            <w:r w:rsidRPr="009C4DE4">
              <w:rPr>
                <w:rFonts w:ascii="Arial" w:hAnsi="Arial" w:cs="Arial"/>
                <w:color w:val="000000" w:themeColor="text1"/>
                <w:lang w:val="es-CO"/>
              </w:rPr>
              <w:t>de</w:t>
            </w:r>
            <w:r w:rsidRPr="009C4DE4">
              <w:rPr>
                <w:rFonts w:ascii="Arial" w:hAnsi="Arial" w:cs="Arial"/>
                <w:color w:val="000000" w:themeColor="text1"/>
                <w:spacing w:val="-10"/>
                <w:lang w:val="es-CO"/>
              </w:rPr>
              <w:t xml:space="preserve"> </w:t>
            </w:r>
            <w:r w:rsidRPr="009C4DE4">
              <w:rPr>
                <w:rFonts w:ascii="Arial" w:hAnsi="Arial" w:cs="Arial"/>
                <w:color w:val="000000" w:themeColor="text1"/>
                <w:lang w:val="es-CO"/>
              </w:rPr>
              <w:t>respaldo</w:t>
            </w:r>
            <w:r w:rsidRPr="009C4DE4">
              <w:rPr>
                <w:rFonts w:ascii="Arial" w:hAnsi="Arial" w:cs="Arial"/>
                <w:color w:val="000000" w:themeColor="text1"/>
                <w:spacing w:val="-46"/>
                <w:lang w:val="es-CO"/>
              </w:rPr>
              <w:t xml:space="preserve"> </w:t>
            </w:r>
            <w:r w:rsidRPr="009C4DE4">
              <w:rPr>
                <w:rFonts w:ascii="Arial" w:hAnsi="Arial" w:cs="Arial"/>
                <w:color w:val="000000" w:themeColor="text1"/>
                <w:lang w:val="es-CO"/>
              </w:rPr>
              <w:t>remoto</w:t>
            </w:r>
          </w:p>
          <w:p w14:paraId="4D7F4CA5" w14:textId="77777777" w:rsidR="00707AF4" w:rsidRPr="009C4DE4" w:rsidRDefault="00707AF4" w:rsidP="009C4DE4">
            <w:pPr>
              <w:pStyle w:val="TableParagraph"/>
              <w:numPr>
                <w:ilvl w:val="0"/>
                <w:numId w:val="29"/>
              </w:numPr>
              <w:tabs>
                <w:tab w:val="left" w:pos="319"/>
              </w:tabs>
              <w:jc w:val="both"/>
              <w:rPr>
                <w:rFonts w:ascii="Arial" w:hAnsi="Arial" w:cs="Arial"/>
                <w:color w:val="000000" w:themeColor="text1"/>
                <w:lang w:val="es-CO"/>
              </w:rPr>
            </w:pPr>
            <w:r w:rsidRPr="009C4DE4">
              <w:rPr>
                <w:rFonts w:ascii="Arial" w:hAnsi="Arial" w:cs="Arial"/>
                <w:color w:val="000000" w:themeColor="text1"/>
                <w:lang w:val="es-CO"/>
              </w:rPr>
              <w:t>Cifrado</w:t>
            </w:r>
            <w:r w:rsidRPr="009C4DE4">
              <w:rPr>
                <w:rFonts w:ascii="Arial" w:hAnsi="Arial" w:cs="Arial"/>
                <w:color w:val="000000" w:themeColor="text1"/>
                <w:spacing w:val="-4"/>
                <w:lang w:val="es-CO"/>
              </w:rPr>
              <w:t xml:space="preserve"> </w:t>
            </w:r>
            <w:r w:rsidRPr="009C4DE4">
              <w:rPr>
                <w:rFonts w:ascii="Arial" w:hAnsi="Arial" w:cs="Arial"/>
                <w:color w:val="000000" w:themeColor="text1"/>
                <w:lang w:val="es-CO"/>
              </w:rPr>
              <w:t>de</w:t>
            </w:r>
            <w:r w:rsidRPr="009C4DE4">
              <w:rPr>
                <w:rFonts w:ascii="Arial" w:hAnsi="Arial" w:cs="Arial"/>
                <w:color w:val="000000" w:themeColor="text1"/>
                <w:spacing w:val="-3"/>
                <w:lang w:val="es-CO"/>
              </w:rPr>
              <w:t xml:space="preserve"> </w:t>
            </w:r>
            <w:r w:rsidRPr="009C4DE4">
              <w:rPr>
                <w:rFonts w:ascii="Arial" w:hAnsi="Arial" w:cs="Arial"/>
                <w:color w:val="000000" w:themeColor="text1"/>
                <w:lang w:val="es-CO"/>
              </w:rPr>
              <w:t>datos</w:t>
            </w:r>
          </w:p>
          <w:p w14:paraId="27AC4057" w14:textId="77777777" w:rsidR="00707AF4" w:rsidRPr="009C4DE4" w:rsidRDefault="00707AF4" w:rsidP="009C4DE4">
            <w:pPr>
              <w:pStyle w:val="TableParagraph"/>
              <w:numPr>
                <w:ilvl w:val="0"/>
                <w:numId w:val="29"/>
              </w:numPr>
              <w:tabs>
                <w:tab w:val="left" w:pos="319"/>
              </w:tabs>
              <w:jc w:val="both"/>
              <w:rPr>
                <w:rFonts w:ascii="Arial" w:hAnsi="Arial" w:cs="Arial"/>
                <w:color w:val="000000" w:themeColor="text1"/>
                <w:lang w:val="es-CO"/>
              </w:rPr>
            </w:pPr>
            <w:r w:rsidRPr="009C4DE4">
              <w:rPr>
                <w:rFonts w:ascii="Arial" w:hAnsi="Arial" w:cs="Arial"/>
                <w:color w:val="000000" w:themeColor="text1"/>
                <w:lang w:val="es-CO"/>
              </w:rPr>
              <w:t>Múltiple</w:t>
            </w:r>
            <w:r w:rsidRPr="009C4DE4">
              <w:rPr>
                <w:rFonts w:ascii="Arial" w:hAnsi="Arial" w:cs="Arial"/>
                <w:color w:val="000000" w:themeColor="text1"/>
                <w:spacing w:val="-5"/>
                <w:lang w:val="es-CO"/>
              </w:rPr>
              <w:t xml:space="preserve"> </w:t>
            </w:r>
            <w:r w:rsidRPr="009C4DE4">
              <w:rPr>
                <w:rFonts w:ascii="Arial" w:hAnsi="Arial" w:cs="Arial"/>
                <w:color w:val="000000" w:themeColor="text1"/>
                <w:lang w:val="es-CO"/>
              </w:rPr>
              <w:t>factor</w:t>
            </w:r>
            <w:r w:rsidRPr="009C4DE4">
              <w:rPr>
                <w:rFonts w:ascii="Arial" w:hAnsi="Arial" w:cs="Arial"/>
                <w:color w:val="000000" w:themeColor="text1"/>
                <w:spacing w:val="-4"/>
                <w:lang w:val="es-CO"/>
              </w:rPr>
              <w:t xml:space="preserve"> </w:t>
            </w:r>
            <w:r w:rsidRPr="009C4DE4">
              <w:rPr>
                <w:rFonts w:ascii="Arial" w:hAnsi="Arial" w:cs="Arial"/>
                <w:color w:val="000000" w:themeColor="text1"/>
                <w:lang w:val="es-CO"/>
              </w:rPr>
              <w:t>de</w:t>
            </w:r>
            <w:r w:rsidRPr="009C4DE4">
              <w:rPr>
                <w:rFonts w:ascii="Arial" w:hAnsi="Arial" w:cs="Arial"/>
                <w:color w:val="000000" w:themeColor="text1"/>
                <w:spacing w:val="-5"/>
                <w:lang w:val="es-CO"/>
              </w:rPr>
              <w:t xml:space="preserve"> </w:t>
            </w:r>
            <w:r w:rsidRPr="009C4DE4">
              <w:rPr>
                <w:rFonts w:ascii="Arial" w:hAnsi="Arial" w:cs="Arial"/>
                <w:color w:val="000000" w:themeColor="text1"/>
                <w:lang w:val="es-CO"/>
              </w:rPr>
              <w:t>autenticación</w:t>
            </w:r>
          </w:p>
        </w:tc>
      </w:tr>
    </w:tbl>
    <w:p w14:paraId="004AF143" w14:textId="401F6497" w:rsidR="00C54A92" w:rsidRPr="0039325C" w:rsidRDefault="009C4DE4" w:rsidP="009C4DE4">
      <w:pPr>
        <w:pStyle w:val="Ttulo1"/>
        <w:spacing w:before="0" w:after="0" w:line="240" w:lineRule="auto"/>
        <w:jc w:val="both"/>
        <w:rPr>
          <w:rFonts w:ascii="Arial" w:hAnsi="Arial" w:cs="Arial"/>
          <w:szCs w:val="24"/>
        </w:rPr>
      </w:pPr>
      <w:bookmarkStart w:id="13" w:name="_Toc122275420"/>
      <w:r w:rsidRPr="0039325C">
        <w:rPr>
          <w:rFonts w:ascii="Arial" w:hAnsi="Arial" w:cs="Arial"/>
          <w:szCs w:val="24"/>
        </w:rPr>
        <w:lastRenderedPageBreak/>
        <w:t xml:space="preserve">9. </w:t>
      </w:r>
      <w:bookmarkStart w:id="14" w:name="_Toc93508590"/>
      <w:r w:rsidRPr="0039325C">
        <w:rPr>
          <w:rFonts w:ascii="Arial" w:hAnsi="Arial" w:cs="Arial"/>
          <w:szCs w:val="24"/>
        </w:rPr>
        <w:t>REQUISITOS DE POSTULACIÓN EN CUANTO A COMPETENCIAS COMPORTAMENTALES, ORGANIZACIONALES Y TECNOLÓGICAS NECESARIAS PARA SER TELETRABAJADOR.</w:t>
      </w:r>
      <w:bookmarkEnd w:id="13"/>
    </w:p>
    <w:p w14:paraId="448A8A34" w14:textId="713DD3FD" w:rsidR="00C122FE" w:rsidRPr="0039325C" w:rsidRDefault="00C122FE" w:rsidP="0039325C">
      <w:pPr>
        <w:rPr>
          <w:rFonts w:ascii="Arial" w:hAnsi="Arial" w:cs="Arial"/>
        </w:rPr>
      </w:pPr>
    </w:p>
    <w:p w14:paraId="6BFA93A8" w14:textId="7171F323" w:rsidR="00C122FE" w:rsidRPr="0039325C" w:rsidRDefault="00C122FE" w:rsidP="0039325C">
      <w:pPr>
        <w:jc w:val="both"/>
        <w:rPr>
          <w:rFonts w:ascii="Arial" w:hAnsi="Arial" w:cs="Arial"/>
        </w:rPr>
      </w:pPr>
      <w:r w:rsidRPr="0039325C">
        <w:rPr>
          <w:rFonts w:ascii="Arial" w:hAnsi="Arial" w:cs="Arial"/>
        </w:rPr>
        <w:t xml:space="preserve">Los funcionarios de la </w:t>
      </w:r>
      <w:r w:rsidR="000259E6" w:rsidRPr="0039325C">
        <w:rPr>
          <w:rFonts w:ascii="Arial" w:hAnsi="Arial" w:cs="Arial"/>
        </w:rPr>
        <w:t>entidad</w:t>
      </w:r>
      <w:r w:rsidRPr="0039325C">
        <w:rPr>
          <w:rFonts w:ascii="Arial" w:hAnsi="Arial" w:cs="Arial"/>
        </w:rPr>
        <w:t xml:space="preserve"> que, deseen postularse para la modalidad de teletr</w:t>
      </w:r>
      <w:r w:rsidR="000259E6" w:rsidRPr="0039325C">
        <w:rPr>
          <w:rFonts w:ascii="Arial" w:hAnsi="Arial" w:cs="Arial"/>
        </w:rPr>
        <w:t>abajo deben cumplir o poseer</w:t>
      </w:r>
      <w:r w:rsidRPr="0039325C">
        <w:rPr>
          <w:rFonts w:ascii="Arial" w:hAnsi="Arial" w:cs="Arial"/>
        </w:rPr>
        <w:t xml:space="preserve"> unas competencias comportamentales organizacional y tecnológicas como a continuación se relacionan:</w:t>
      </w:r>
    </w:p>
    <w:p w14:paraId="06DB593A" w14:textId="5328AE9C" w:rsidR="00C122FE" w:rsidRPr="0039325C" w:rsidRDefault="00C122FE" w:rsidP="0039325C">
      <w:pPr>
        <w:rPr>
          <w:rFonts w:ascii="Arial" w:hAnsi="Arial" w:cs="Arial"/>
        </w:rPr>
      </w:pPr>
    </w:p>
    <w:tbl>
      <w:tblPr>
        <w:tblW w:w="5074" w:type="pct"/>
        <w:jc w:val="center"/>
        <w:tblLook w:val="04A0" w:firstRow="1" w:lastRow="0" w:firstColumn="1" w:lastColumn="0" w:noHBand="0" w:noVBand="1"/>
      </w:tblPr>
      <w:tblGrid>
        <w:gridCol w:w="2372"/>
        <w:gridCol w:w="2450"/>
        <w:gridCol w:w="2254"/>
        <w:gridCol w:w="3033"/>
      </w:tblGrid>
      <w:tr w:rsidR="00C122FE" w:rsidRPr="009C4DE4" w14:paraId="3B80C0BA" w14:textId="77777777" w:rsidTr="009C4DE4">
        <w:trPr>
          <w:trHeight w:val="300"/>
          <w:tblHeade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301ACB" w14:textId="0433ADE5" w:rsidR="00C122FE" w:rsidRPr="009C4DE4" w:rsidRDefault="00C122FE" w:rsidP="009C4DE4">
            <w:pPr>
              <w:jc w:val="center"/>
              <w:rPr>
                <w:rFonts w:ascii="Arial" w:hAnsi="Arial" w:cs="Arial"/>
                <w:color w:val="000000"/>
                <w:sz w:val="22"/>
                <w:szCs w:val="22"/>
              </w:rPr>
            </w:pPr>
            <w:r w:rsidRPr="009C4DE4">
              <w:rPr>
                <w:rFonts w:ascii="Arial" w:hAnsi="Arial" w:cs="Arial"/>
                <w:color w:val="000000"/>
                <w:sz w:val="22"/>
                <w:szCs w:val="22"/>
              </w:rPr>
              <w:t xml:space="preserve">COMPETENCIAS COMPORTAMENTALES </w:t>
            </w:r>
            <w:r w:rsidR="00F61526" w:rsidRPr="009C4DE4">
              <w:rPr>
                <w:rFonts w:ascii="Arial" w:hAnsi="Arial" w:cs="Arial"/>
                <w:color w:val="000000"/>
                <w:sz w:val="22"/>
                <w:szCs w:val="22"/>
              </w:rPr>
              <w:t xml:space="preserve">Y ORGANIZACIONALES </w:t>
            </w:r>
            <w:r w:rsidRPr="009C4DE4">
              <w:rPr>
                <w:rFonts w:ascii="Arial" w:hAnsi="Arial" w:cs="Arial"/>
                <w:color w:val="000000"/>
                <w:sz w:val="22"/>
                <w:szCs w:val="22"/>
              </w:rPr>
              <w:t>PARA TELETRABAJO</w:t>
            </w:r>
          </w:p>
        </w:tc>
      </w:tr>
      <w:tr w:rsidR="00C122FE" w:rsidRPr="009C4DE4" w14:paraId="5907F588" w14:textId="77777777" w:rsidTr="009C4DE4">
        <w:trPr>
          <w:trHeight w:val="780"/>
          <w:tblHeader/>
          <w:jc w:val="center"/>
        </w:trPr>
        <w:tc>
          <w:tcPr>
            <w:tcW w:w="1173" w:type="pct"/>
            <w:tcBorders>
              <w:top w:val="nil"/>
              <w:left w:val="single" w:sz="4" w:space="0" w:color="auto"/>
              <w:bottom w:val="single" w:sz="4" w:space="0" w:color="auto"/>
              <w:right w:val="single" w:sz="4" w:space="0" w:color="auto"/>
            </w:tcBorders>
            <w:shd w:val="clear" w:color="auto" w:fill="auto"/>
            <w:vAlign w:val="center"/>
            <w:hideMark/>
          </w:tcPr>
          <w:p w14:paraId="556E7763" w14:textId="77777777" w:rsidR="00C122FE" w:rsidRPr="009C4DE4" w:rsidRDefault="00C122FE" w:rsidP="009C4DE4">
            <w:pPr>
              <w:jc w:val="center"/>
              <w:rPr>
                <w:rFonts w:ascii="Arial" w:hAnsi="Arial" w:cs="Arial"/>
                <w:b/>
                <w:bCs/>
                <w:color w:val="000000"/>
                <w:sz w:val="22"/>
                <w:szCs w:val="22"/>
              </w:rPr>
            </w:pPr>
            <w:r w:rsidRPr="009C4DE4">
              <w:rPr>
                <w:rFonts w:ascii="Arial" w:hAnsi="Arial" w:cs="Arial"/>
                <w:b/>
                <w:bCs/>
                <w:color w:val="000000"/>
                <w:sz w:val="22"/>
                <w:szCs w:val="22"/>
              </w:rPr>
              <w:t>COMPETENCIA</w:t>
            </w:r>
          </w:p>
        </w:tc>
        <w:tc>
          <w:tcPr>
            <w:tcW w:w="1212" w:type="pct"/>
            <w:tcBorders>
              <w:top w:val="nil"/>
              <w:left w:val="nil"/>
              <w:bottom w:val="single" w:sz="4" w:space="0" w:color="auto"/>
              <w:right w:val="single" w:sz="4" w:space="0" w:color="auto"/>
            </w:tcBorders>
            <w:shd w:val="clear" w:color="auto" w:fill="auto"/>
            <w:vAlign w:val="center"/>
            <w:hideMark/>
          </w:tcPr>
          <w:p w14:paraId="09E6E650" w14:textId="77777777" w:rsidR="00C122FE" w:rsidRPr="009C4DE4" w:rsidRDefault="00C122FE" w:rsidP="009C4DE4">
            <w:pPr>
              <w:jc w:val="center"/>
              <w:rPr>
                <w:rFonts w:ascii="Arial" w:hAnsi="Arial" w:cs="Arial"/>
                <w:b/>
                <w:bCs/>
                <w:color w:val="000000"/>
                <w:sz w:val="22"/>
                <w:szCs w:val="22"/>
              </w:rPr>
            </w:pPr>
            <w:r w:rsidRPr="009C4DE4">
              <w:rPr>
                <w:rFonts w:ascii="Arial" w:hAnsi="Arial" w:cs="Arial"/>
                <w:b/>
                <w:bCs/>
                <w:color w:val="000000"/>
                <w:sz w:val="22"/>
                <w:szCs w:val="22"/>
              </w:rPr>
              <w:t>DEFINICION</w:t>
            </w:r>
          </w:p>
        </w:tc>
        <w:tc>
          <w:tcPr>
            <w:tcW w:w="1115" w:type="pct"/>
            <w:tcBorders>
              <w:top w:val="nil"/>
              <w:left w:val="nil"/>
              <w:bottom w:val="single" w:sz="4" w:space="0" w:color="auto"/>
              <w:right w:val="single" w:sz="4" w:space="0" w:color="auto"/>
            </w:tcBorders>
            <w:shd w:val="clear" w:color="auto" w:fill="auto"/>
            <w:vAlign w:val="center"/>
            <w:hideMark/>
          </w:tcPr>
          <w:p w14:paraId="7A1E3A44" w14:textId="77777777" w:rsidR="00C122FE" w:rsidRPr="009C4DE4" w:rsidRDefault="00C122FE" w:rsidP="009C4DE4">
            <w:pPr>
              <w:jc w:val="center"/>
              <w:rPr>
                <w:rFonts w:ascii="Arial" w:hAnsi="Arial" w:cs="Arial"/>
                <w:b/>
                <w:bCs/>
                <w:color w:val="000000"/>
                <w:sz w:val="22"/>
                <w:szCs w:val="22"/>
              </w:rPr>
            </w:pPr>
            <w:r w:rsidRPr="009C4DE4">
              <w:rPr>
                <w:rFonts w:ascii="Arial" w:hAnsi="Arial" w:cs="Arial"/>
                <w:b/>
                <w:bCs/>
                <w:color w:val="000000"/>
                <w:sz w:val="22"/>
                <w:szCs w:val="22"/>
              </w:rPr>
              <w:t>NIVEL DE DESARROLLO</w:t>
            </w:r>
          </w:p>
        </w:tc>
        <w:tc>
          <w:tcPr>
            <w:tcW w:w="1500" w:type="pct"/>
            <w:tcBorders>
              <w:top w:val="nil"/>
              <w:left w:val="nil"/>
              <w:bottom w:val="single" w:sz="4" w:space="0" w:color="auto"/>
              <w:right w:val="single" w:sz="4" w:space="0" w:color="auto"/>
            </w:tcBorders>
            <w:shd w:val="clear" w:color="auto" w:fill="auto"/>
            <w:vAlign w:val="center"/>
            <w:hideMark/>
          </w:tcPr>
          <w:p w14:paraId="74AE2D2C" w14:textId="77777777" w:rsidR="00C122FE" w:rsidRPr="009C4DE4" w:rsidRDefault="00C122FE" w:rsidP="009C4DE4">
            <w:pPr>
              <w:jc w:val="center"/>
              <w:rPr>
                <w:rFonts w:ascii="Arial" w:hAnsi="Arial" w:cs="Arial"/>
                <w:b/>
                <w:bCs/>
                <w:color w:val="000000"/>
                <w:sz w:val="22"/>
                <w:szCs w:val="22"/>
              </w:rPr>
            </w:pPr>
            <w:r w:rsidRPr="009C4DE4">
              <w:rPr>
                <w:rFonts w:ascii="Arial" w:hAnsi="Arial" w:cs="Arial"/>
                <w:b/>
                <w:bCs/>
                <w:color w:val="000000"/>
                <w:sz w:val="22"/>
                <w:szCs w:val="22"/>
              </w:rPr>
              <w:t>CONDUCTAS OBSERVABLES</w:t>
            </w:r>
          </w:p>
        </w:tc>
      </w:tr>
      <w:tr w:rsidR="00C122FE" w:rsidRPr="009C4DE4" w14:paraId="2B445E55" w14:textId="77777777" w:rsidTr="009C4DE4">
        <w:trPr>
          <w:trHeight w:val="844"/>
          <w:jc w:val="center"/>
        </w:trPr>
        <w:tc>
          <w:tcPr>
            <w:tcW w:w="1173" w:type="pct"/>
            <w:vMerge w:val="restart"/>
            <w:tcBorders>
              <w:top w:val="nil"/>
              <w:left w:val="single" w:sz="4" w:space="0" w:color="auto"/>
              <w:bottom w:val="single" w:sz="4" w:space="0" w:color="auto"/>
              <w:right w:val="single" w:sz="4" w:space="0" w:color="auto"/>
            </w:tcBorders>
            <w:shd w:val="clear" w:color="auto" w:fill="auto"/>
            <w:vAlign w:val="center"/>
            <w:hideMark/>
          </w:tcPr>
          <w:p w14:paraId="216348B0" w14:textId="77777777" w:rsidR="00C122FE" w:rsidRPr="009C4DE4" w:rsidRDefault="00C122FE" w:rsidP="009C4DE4">
            <w:pPr>
              <w:jc w:val="center"/>
              <w:rPr>
                <w:rFonts w:ascii="Arial" w:hAnsi="Arial" w:cs="Arial"/>
                <w:color w:val="000000"/>
                <w:sz w:val="22"/>
                <w:szCs w:val="22"/>
              </w:rPr>
            </w:pPr>
            <w:r w:rsidRPr="009C4DE4">
              <w:rPr>
                <w:rFonts w:ascii="Arial" w:hAnsi="Arial" w:cs="Arial"/>
                <w:color w:val="000000"/>
                <w:sz w:val="22"/>
                <w:szCs w:val="22"/>
              </w:rPr>
              <w:t>ADAPTABILIDAD</w:t>
            </w:r>
          </w:p>
        </w:tc>
        <w:tc>
          <w:tcPr>
            <w:tcW w:w="1212" w:type="pct"/>
            <w:vMerge w:val="restart"/>
            <w:tcBorders>
              <w:top w:val="nil"/>
              <w:left w:val="single" w:sz="4" w:space="0" w:color="auto"/>
              <w:bottom w:val="single" w:sz="4" w:space="0" w:color="auto"/>
              <w:right w:val="single" w:sz="4" w:space="0" w:color="auto"/>
            </w:tcBorders>
            <w:shd w:val="clear" w:color="auto" w:fill="auto"/>
            <w:vAlign w:val="center"/>
            <w:hideMark/>
          </w:tcPr>
          <w:p w14:paraId="78E83916" w14:textId="77777777" w:rsidR="00C122FE" w:rsidRPr="009C4DE4" w:rsidRDefault="00C122FE" w:rsidP="009C4DE4">
            <w:pPr>
              <w:jc w:val="both"/>
              <w:rPr>
                <w:rFonts w:ascii="Arial" w:hAnsi="Arial" w:cs="Arial"/>
                <w:color w:val="000000"/>
                <w:sz w:val="22"/>
                <w:szCs w:val="22"/>
              </w:rPr>
            </w:pPr>
            <w:r w:rsidRPr="009C4DE4">
              <w:rPr>
                <w:rFonts w:ascii="Arial" w:hAnsi="Arial" w:cs="Arial"/>
                <w:color w:val="000000"/>
                <w:sz w:val="22"/>
                <w:szCs w:val="22"/>
              </w:rPr>
              <w:t>Capacidad para comprender diferentes perspectivas y responder oportunamente a diversas situaciones, contextos, medios y personas, modificando su conducta y formas de trabajo, alineadas con el cumplimiento de los objetivos institucionales.</w:t>
            </w:r>
          </w:p>
        </w:tc>
        <w:tc>
          <w:tcPr>
            <w:tcW w:w="1115" w:type="pct"/>
            <w:vMerge w:val="restart"/>
            <w:tcBorders>
              <w:top w:val="nil"/>
              <w:left w:val="single" w:sz="4" w:space="0" w:color="auto"/>
              <w:bottom w:val="single" w:sz="4" w:space="0" w:color="auto"/>
              <w:right w:val="single" w:sz="4" w:space="0" w:color="auto"/>
            </w:tcBorders>
            <w:shd w:val="clear" w:color="auto" w:fill="auto"/>
            <w:vAlign w:val="center"/>
            <w:hideMark/>
          </w:tcPr>
          <w:p w14:paraId="7FE3072F" w14:textId="1E2309FE" w:rsidR="00C122FE" w:rsidRPr="009C4DE4" w:rsidRDefault="00C122FE" w:rsidP="009C4DE4">
            <w:pPr>
              <w:jc w:val="both"/>
              <w:rPr>
                <w:rFonts w:ascii="Arial" w:hAnsi="Arial" w:cs="Arial"/>
                <w:color w:val="000000"/>
                <w:sz w:val="22"/>
                <w:szCs w:val="22"/>
              </w:rPr>
            </w:pPr>
            <w:r w:rsidRPr="009C4DE4">
              <w:rPr>
                <w:rFonts w:ascii="Arial" w:hAnsi="Arial" w:cs="Arial"/>
                <w:color w:val="000000"/>
                <w:sz w:val="22"/>
                <w:szCs w:val="22"/>
              </w:rPr>
              <w:t>Comprende perspectivas diferentes y cambia las conductas a fin de ajustar su accionar a los diferentes contextos, cambios organizacionales, y requerimientos.</w:t>
            </w:r>
          </w:p>
        </w:tc>
        <w:tc>
          <w:tcPr>
            <w:tcW w:w="1500" w:type="pct"/>
            <w:tcBorders>
              <w:top w:val="nil"/>
              <w:left w:val="nil"/>
              <w:bottom w:val="single" w:sz="4" w:space="0" w:color="auto"/>
              <w:right w:val="single" w:sz="4" w:space="0" w:color="auto"/>
            </w:tcBorders>
            <w:shd w:val="clear" w:color="auto" w:fill="auto"/>
            <w:vAlign w:val="center"/>
            <w:hideMark/>
          </w:tcPr>
          <w:p w14:paraId="4397A291" w14:textId="6E532BED" w:rsidR="00C122FE" w:rsidRPr="009C4DE4" w:rsidRDefault="00C122FE" w:rsidP="009C4DE4">
            <w:pPr>
              <w:jc w:val="both"/>
              <w:rPr>
                <w:rFonts w:ascii="Arial" w:hAnsi="Arial" w:cs="Arial"/>
                <w:color w:val="000000"/>
                <w:sz w:val="22"/>
                <w:szCs w:val="22"/>
              </w:rPr>
            </w:pPr>
            <w:r w:rsidRPr="009C4DE4">
              <w:rPr>
                <w:rFonts w:ascii="Arial" w:hAnsi="Arial" w:cs="Arial"/>
                <w:color w:val="000000"/>
                <w:sz w:val="22"/>
                <w:szCs w:val="22"/>
              </w:rPr>
              <w:t>Pone en marcha los cambios que le son propuestos en sus objetivos laborales</w:t>
            </w:r>
          </w:p>
        </w:tc>
      </w:tr>
      <w:tr w:rsidR="00C122FE" w:rsidRPr="009C4DE4" w14:paraId="26952B4F" w14:textId="77777777" w:rsidTr="009C4DE4">
        <w:trPr>
          <w:trHeight w:val="1665"/>
          <w:jc w:val="center"/>
        </w:trPr>
        <w:tc>
          <w:tcPr>
            <w:tcW w:w="1173" w:type="pct"/>
            <w:vMerge/>
            <w:tcBorders>
              <w:top w:val="nil"/>
              <w:left w:val="single" w:sz="4" w:space="0" w:color="auto"/>
              <w:bottom w:val="single" w:sz="4" w:space="0" w:color="auto"/>
              <w:right w:val="single" w:sz="4" w:space="0" w:color="auto"/>
            </w:tcBorders>
            <w:vAlign w:val="center"/>
            <w:hideMark/>
          </w:tcPr>
          <w:p w14:paraId="78E3AB8E" w14:textId="77777777" w:rsidR="00C122FE" w:rsidRPr="009C4DE4" w:rsidRDefault="00C122FE" w:rsidP="009C4DE4">
            <w:pPr>
              <w:jc w:val="center"/>
              <w:rPr>
                <w:rFonts w:ascii="Arial" w:hAnsi="Arial" w:cs="Arial"/>
                <w:color w:val="000000"/>
                <w:sz w:val="22"/>
                <w:szCs w:val="22"/>
              </w:rPr>
            </w:pPr>
          </w:p>
        </w:tc>
        <w:tc>
          <w:tcPr>
            <w:tcW w:w="1212" w:type="pct"/>
            <w:vMerge/>
            <w:tcBorders>
              <w:top w:val="nil"/>
              <w:left w:val="single" w:sz="4" w:space="0" w:color="auto"/>
              <w:bottom w:val="single" w:sz="4" w:space="0" w:color="auto"/>
              <w:right w:val="single" w:sz="4" w:space="0" w:color="auto"/>
            </w:tcBorders>
            <w:vAlign w:val="center"/>
            <w:hideMark/>
          </w:tcPr>
          <w:p w14:paraId="51396E21" w14:textId="77777777" w:rsidR="00C122FE" w:rsidRPr="009C4DE4" w:rsidRDefault="00C122FE" w:rsidP="009C4DE4">
            <w:pPr>
              <w:jc w:val="both"/>
              <w:rPr>
                <w:rFonts w:ascii="Arial" w:hAnsi="Arial" w:cs="Arial"/>
                <w:color w:val="000000"/>
                <w:sz w:val="22"/>
                <w:szCs w:val="22"/>
              </w:rPr>
            </w:pPr>
          </w:p>
        </w:tc>
        <w:tc>
          <w:tcPr>
            <w:tcW w:w="1115" w:type="pct"/>
            <w:vMerge/>
            <w:tcBorders>
              <w:top w:val="nil"/>
              <w:left w:val="single" w:sz="4" w:space="0" w:color="auto"/>
              <w:bottom w:val="single" w:sz="4" w:space="0" w:color="auto"/>
              <w:right w:val="single" w:sz="4" w:space="0" w:color="auto"/>
            </w:tcBorders>
            <w:vAlign w:val="center"/>
            <w:hideMark/>
          </w:tcPr>
          <w:p w14:paraId="2342D875" w14:textId="77777777" w:rsidR="00C122FE" w:rsidRPr="009C4DE4" w:rsidRDefault="00C122FE" w:rsidP="009C4DE4">
            <w:pPr>
              <w:jc w:val="both"/>
              <w:rPr>
                <w:rFonts w:ascii="Arial" w:hAnsi="Arial" w:cs="Arial"/>
                <w:color w:val="000000"/>
                <w:sz w:val="22"/>
                <w:szCs w:val="22"/>
              </w:rPr>
            </w:pPr>
          </w:p>
        </w:tc>
        <w:tc>
          <w:tcPr>
            <w:tcW w:w="1500" w:type="pct"/>
            <w:tcBorders>
              <w:top w:val="nil"/>
              <w:left w:val="nil"/>
              <w:bottom w:val="single" w:sz="4" w:space="0" w:color="auto"/>
              <w:right w:val="single" w:sz="4" w:space="0" w:color="auto"/>
            </w:tcBorders>
            <w:shd w:val="clear" w:color="auto" w:fill="auto"/>
            <w:vAlign w:val="center"/>
            <w:hideMark/>
          </w:tcPr>
          <w:p w14:paraId="5676CCA1" w14:textId="57A091D0" w:rsidR="00C122FE" w:rsidRPr="009C4DE4" w:rsidRDefault="00C122FE" w:rsidP="009C4DE4">
            <w:pPr>
              <w:jc w:val="both"/>
              <w:rPr>
                <w:rFonts w:ascii="Arial" w:hAnsi="Arial" w:cs="Arial"/>
                <w:color w:val="000000"/>
                <w:sz w:val="22"/>
                <w:szCs w:val="22"/>
              </w:rPr>
            </w:pPr>
            <w:r w:rsidRPr="009C4DE4">
              <w:rPr>
                <w:rFonts w:ascii="Arial" w:hAnsi="Arial" w:cs="Arial"/>
                <w:color w:val="000000"/>
                <w:sz w:val="22"/>
                <w:szCs w:val="22"/>
              </w:rPr>
              <w:t>Integra con facilidad nuevas perspectivas, aprendizajes y tecnologías que le permitan cumplir con su labor</w:t>
            </w:r>
          </w:p>
        </w:tc>
      </w:tr>
      <w:tr w:rsidR="00C122FE" w:rsidRPr="009C4DE4" w14:paraId="42B87E93" w14:textId="77777777" w:rsidTr="009C4DE4">
        <w:trPr>
          <w:trHeight w:val="1779"/>
          <w:jc w:val="center"/>
        </w:trPr>
        <w:tc>
          <w:tcPr>
            <w:tcW w:w="1173" w:type="pct"/>
            <w:vMerge/>
            <w:tcBorders>
              <w:top w:val="nil"/>
              <w:left w:val="single" w:sz="4" w:space="0" w:color="auto"/>
              <w:bottom w:val="single" w:sz="4" w:space="0" w:color="auto"/>
              <w:right w:val="single" w:sz="4" w:space="0" w:color="auto"/>
            </w:tcBorders>
            <w:vAlign w:val="center"/>
            <w:hideMark/>
          </w:tcPr>
          <w:p w14:paraId="43AB41FA" w14:textId="77777777" w:rsidR="00C122FE" w:rsidRPr="009C4DE4" w:rsidRDefault="00C122FE" w:rsidP="009C4DE4">
            <w:pPr>
              <w:jc w:val="center"/>
              <w:rPr>
                <w:rFonts w:ascii="Arial" w:hAnsi="Arial" w:cs="Arial"/>
                <w:color w:val="000000"/>
                <w:sz w:val="22"/>
                <w:szCs w:val="22"/>
              </w:rPr>
            </w:pPr>
          </w:p>
        </w:tc>
        <w:tc>
          <w:tcPr>
            <w:tcW w:w="1212" w:type="pct"/>
            <w:vMerge/>
            <w:tcBorders>
              <w:top w:val="nil"/>
              <w:left w:val="single" w:sz="4" w:space="0" w:color="auto"/>
              <w:bottom w:val="single" w:sz="4" w:space="0" w:color="auto"/>
              <w:right w:val="single" w:sz="4" w:space="0" w:color="auto"/>
            </w:tcBorders>
            <w:vAlign w:val="center"/>
            <w:hideMark/>
          </w:tcPr>
          <w:p w14:paraId="1C0EEA37" w14:textId="77777777" w:rsidR="00C122FE" w:rsidRPr="009C4DE4" w:rsidRDefault="00C122FE" w:rsidP="009C4DE4">
            <w:pPr>
              <w:jc w:val="both"/>
              <w:rPr>
                <w:rFonts w:ascii="Arial" w:hAnsi="Arial" w:cs="Arial"/>
                <w:color w:val="000000"/>
                <w:sz w:val="22"/>
                <w:szCs w:val="22"/>
              </w:rPr>
            </w:pPr>
          </w:p>
        </w:tc>
        <w:tc>
          <w:tcPr>
            <w:tcW w:w="1115" w:type="pct"/>
            <w:vMerge/>
            <w:tcBorders>
              <w:top w:val="nil"/>
              <w:left w:val="single" w:sz="4" w:space="0" w:color="auto"/>
              <w:bottom w:val="single" w:sz="4" w:space="0" w:color="auto"/>
              <w:right w:val="single" w:sz="4" w:space="0" w:color="auto"/>
            </w:tcBorders>
            <w:vAlign w:val="center"/>
            <w:hideMark/>
          </w:tcPr>
          <w:p w14:paraId="033C0405" w14:textId="77777777" w:rsidR="00C122FE" w:rsidRPr="009C4DE4" w:rsidRDefault="00C122FE" w:rsidP="009C4DE4">
            <w:pPr>
              <w:jc w:val="both"/>
              <w:rPr>
                <w:rFonts w:ascii="Arial" w:hAnsi="Arial" w:cs="Arial"/>
                <w:color w:val="000000"/>
                <w:sz w:val="22"/>
                <w:szCs w:val="22"/>
              </w:rPr>
            </w:pPr>
          </w:p>
        </w:tc>
        <w:tc>
          <w:tcPr>
            <w:tcW w:w="1500" w:type="pct"/>
            <w:tcBorders>
              <w:top w:val="nil"/>
              <w:left w:val="nil"/>
              <w:bottom w:val="single" w:sz="4" w:space="0" w:color="auto"/>
              <w:right w:val="single" w:sz="4" w:space="0" w:color="auto"/>
            </w:tcBorders>
            <w:shd w:val="clear" w:color="auto" w:fill="auto"/>
            <w:vAlign w:val="center"/>
            <w:hideMark/>
          </w:tcPr>
          <w:p w14:paraId="3072E499" w14:textId="77777777" w:rsidR="00C122FE" w:rsidRPr="009C4DE4" w:rsidRDefault="00C122FE" w:rsidP="009C4DE4">
            <w:pPr>
              <w:jc w:val="both"/>
              <w:rPr>
                <w:rFonts w:ascii="Arial" w:hAnsi="Arial" w:cs="Arial"/>
                <w:color w:val="000000"/>
                <w:sz w:val="22"/>
                <w:szCs w:val="22"/>
              </w:rPr>
            </w:pPr>
            <w:r w:rsidRPr="009C4DE4">
              <w:rPr>
                <w:rFonts w:ascii="Arial" w:hAnsi="Arial" w:cs="Arial"/>
                <w:color w:val="000000"/>
                <w:sz w:val="22"/>
                <w:szCs w:val="22"/>
              </w:rPr>
              <w:t>Asume con actitud positiva y de autocontrol nuevas e inesperadas situaciones y medios.</w:t>
            </w:r>
          </w:p>
        </w:tc>
      </w:tr>
      <w:tr w:rsidR="00C122FE" w:rsidRPr="009C4DE4" w14:paraId="54E6CF4A" w14:textId="77777777" w:rsidTr="009C4DE4">
        <w:trPr>
          <w:trHeight w:val="936"/>
          <w:jc w:val="center"/>
        </w:trPr>
        <w:tc>
          <w:tcPr>
            <w:tcW w:w="1173" w:type="pct"/>
            <w:vMerge w:val="restart"/>
            <w:tcBorders>
              <w:top w:val="nil"/>
              <w:left w:val="single" w:sz="4" w:space="0" w:color="auto"/>
              <w:bottom w:val="single" w:sz="4" w:space="0" w:color="auto"/>
              <w:right w:val="single" w:sz="4" w:space="0" w:color="auto"/>
            </w:tcBorders>
            <w:shd w:val="clear" w:color="auto" w:fill="auto"/>
            <w:vAlign w:val="center"/>
            <w:hideMark/>
          </w:tcPr>
          <w:p w14:paraId="3ADCB8B3" w14:textId="77777777" w:rsidR="00C122FE" w:rsidRPr="009C4DE4" w:rsidRDefault="00C122FE" w:rsidP="009C4DE4">
            <w:pPr>
              <w:jc w:val="center"/>
              <w:rPr>
                <w:rFonts w:ascii="Arial" w:hAnsi="Arial" w:cs="Arial"/>
                <w:color w:val="000000"/>
                <w:sz w:val="22"/>
                <w:szCs w:val="22"/>
              </w:rPr>
            </w:pPr>
            <w:r w:rsidRPr="009C4DE4">
              <w:rPr>
                <w:rFonts w:ascii="Arial" w:hAnsi="Arial" w:cs="Arial"/>
                <w:color w:val="000000"/>
                <w:sz w:val="22"/>
                <w:szCs w:val="22"/>
              </w:rPr>
              <w:t>COMPROMISO CON LA ORGANIZACIÓN</w:t>
            </w:r>
          </w:p>
        </w:tc>
        <w:tc>
          <w:tcPr>
            <w:tcW w:w="1212" w:type="pct"/>
            <w:vMerge w:val="restart"/>
            <w:tcBorders>
              <w:top w:val="nil"/>
              <w:left w:val="single" w:sz="4" w:space="0" w:color="auto"/>
              <w:bottom w:val="single" w:sz="4" w:space="0" w:color="auto"/>
              <w:right w:val="single" w:sz="4" w:space="0" w:color="auto"/>
            </w:tcBorders>
            <w:shd w:val="clear" w:color="auto" w:fill="auto"/>
            <w:vAlign w:val="center"/>
            <w:hideMark/>
          </w:tcPr>
          <w:p w14:paraId="40A68910" w14:textId="77777777" w:rsidR="00C122FE" w:rsidRPr="009C4DE4" w:rsidRDefault="00C122FE" w:rsidP="009C4DE4">
            <w:pPr>
              <w:jc w:val="both"/>
              <w:rPr>
                <w:rFonts w:ascii="Arial" w:hAnsi="Arial" w:cs="Arial"/>
                <w:color w:val="000000"/>
                <w:sz w:val="22"/>
                <w:szCs w:val="22"/>
              </w:rPr>
            </w:pPr>
            <w:r w:rsidRPr="009C4DE4">
              <w:rPr>
                <w:rFonts w:ascii="Arial" w:hAnsi="Arial" w:cs="Arial"/>
                <w:color w:val="000000"/>
                <w:sz w:val="22"/>
                <w:szCs w:val="22"/>
              </w:rPr>
              <w:t>Capacidad para alinear su comportamiento con las necesidades, metas y prioridades de la entidad, para el logro de los objetivos institucionales y en concordancia con el código de integridad</w:t>
            </w:r>
          </w:p>
        </w:tc>
        <w:tc>
          <w:tcPr>
            <w:tcW w:w="1115" w:type="pct"/>
            <w:vMerge w:val="restart"/>
            <w:tcBorders>
              <w:top w:val="nil"/>
              <w:left w:val="single" w:sz="4" w:space="0" w:color="auto"/>
              <w:bottom w:val="single" w:sz="4" w:space="0" w:color="auto"/>
              <w:right w:val="single" w:sz="4" w:space="0" w:color="auto"/>
            </w:tcBorders>
            <w:shd w:val="clear" w:color="auto" w:fill="auto"/>
            <w:vAlign w:val="center"/>
            <w:hideMark/>
          </w:tcPr>
          <w:p w14:paraId="4FE50314" w14:textId="77777777" w:rsidR="00C122FE" w:rsidRPr="009C4DE4" w:rsidRDefault="00C122FE" w:rsidP="009C4DE4">
            <w:pPr>
              <w:jc w:val="both"/>
              <w:rPr>
                <w:rFonts w:ascii="Arial" w:hAnsi="Arial" w:cs="Arial"/>
                <w:color w:val="000000"/>
                <w:sz w:val="22"/>
                <w:szCs w:val="22"/>
              </w:rPr>
            </w:pPr>
            <w:r w:rsidRPr="009C4DE4">
              <w:rPr>
                <w:rFonts w:ascii="Arial" w:hAnsi="Arial" w:cs="Arial"/>
                <w:color w:val="000000"/>
                <w:sz w:val="22"/>
                <w:szCs w:val="22"/>
              </w:rPr>
              <w:t>Actúa en función a las responsabilidades de su cargo, superando los resultados esperados, sintiendo como propio el código de integridad.</w:t>
            </w:r>
          </w:p>
        </w:tc>
        <w:tc>
          <w:tcPr>
            <w:tcW w:w="1500" w:type="pct"/>
            <w:tcBorders>
              <w:top w:val="nil"/>
              <w:left w:val="nil"/>
              <w:bottom w:val="single" w:sz="4" w:space="0" w:color="auto"/>
              <w:right w:val="single" w:sz="4" w:space="0" w:color="auto"/>
            </w:tcBorders>
            <w:shd w:val="clear" w:color="auto" w:fill="auto"/>
            <w:vAlign w:val="center"/>
            <w:hideMark/>
          </w:tcPr>
          <w:p w14:paraId="1FB3EF0F" w14:textId="599A57E6" w:rsidR="00C122FE" w:rsidRPr="009C4DE4" w:rsidRDefault="00C122FE" w:rsidP="009C4DE4">
            <w:pPr>
              <w:jc w:val="both"/>
              <w:rPr>
                <w:rFonts w:ascii="Arial" w:hAnsi="Arial" w:cs="Arial"/>
                <w:color w:val="000000"/>
                <w:sz w:val="22"/>
                <w:szCs w:val="22"/>
              </w:rPr>
            </w:pPr>
            <w:r w:rsidRPr="009C4DE4">
              <w:rPr>
                <w:rFonts w:ascii="Arial" w:hAnsi="Arial" w:cs="Arial"/>
                <w:color w:val="000000"/>
                <w:sz w:val="22"/>
                <w:szCs w:val="22"/>
              </w:rPr>
              <w:t xml:space="preserve">Acepta las técnicas y </w:t>
            </w:r>
            <w:r w:rsidR="000259E6" w:rsidRPr="009C4DE4">
              <w:rPr>
                <w:rFonts w:ascii="Arial" w:hAnsi="Arial" w:cs="Arial"/>
                <w:color w:val="000000"/>
                <w:sz w:val="22"/>
                <w:szCs w:val="22"/>
              </w:rPr>
              <w:t>metodologías</w:t>
            </w:r>
            <w:r w:rsidRPr="009C4DE4">
              <w:rPr>
                <w:rFonts w:ascii="Arial" w:hAnsi="Arial" w:cs="Arial"/>
                <w:color w:val="000000"/>
                <w:sz w:val="22"/>
                <w:szCs w:val="22"/>
              </w:rPr>
              <w:t xml:space="preserve"> propuestas para cumplir con sus obligaciones y superar los resultados esperados</w:t>
            </w:r>
          </w:p>
        </w:tc>
      </w:tr>
      <w:tr w:rsidR="00C122FE" w:rsidRPr="009C4DE4" w14:paraId="7E5FE8B7" w14:textId="77777777" w:rsidTr="009C4DE4">
        <w:trPr>
          <w:trHeight w:val="864"/>
          <w:jc w:val="center"/>
        </w:trPr>
        <w:tc>
          <w:tcPr>
            <w:tcW w:w="1173" w:type="pct"/>
            <w:vMerge/>
            <w:tcBorders>
              <w:top w:val="nil"/>
              <w:left w:val="single" w:sz="4" w:space="0" w:color="auto"/>
              <w:bottom w:val="single" w:sz="4" w:space="0" w:color="auto"/>
              <w:right w:val="single" w:sz="4" w:space="0" w:color="auto"/>
            </w:tcBorders>
            <w:vAlign w:val="center"/>
            <w:hideMark/>
          </w:tcPr>
          <w:p w14:paraId="35AB369B" w14:textId="77777777" w:rsidR="00C122FE" w:rsidRPr="009C4DE4" w:rsidRDefault="00C122FE" w:rsidP="009C4DE4">
            <w:pPr>
              <w:jc w:val="center"/>
              <w:rPr>
                <w:rFonts w:ascii="Arial" w:hAnsi="Arial" w:cs="Arial"/>
                <w:color w:val="000000"/>
                <w:sz w:val="22"/>
                <w:szCs w:val="22"/>
              </w:rPr>
            </w:pPr>
          </w:p>
        </w:tc>
        <w:tc>
          <w:tcPr>
            <w:tcW w:w="1212" w:type="pct"/>
            <w:vMerge/>
            <w:tcBorders>
              <w:top w:val="nil"/>
              <w:left w:val="single" w:sz="4" w:space="0" w:color="auto"/>
              <w:bottom w:val="single" w:sz="4" w:space="0" w:color="auto"/>
              <w:right w:val="single" w:sz="4" w:space="0" w:color="auto"/>
            </w:tcBorders>
            <w:vAlign w:val="center"/>
            <w:hideMark/>
          </w:tcPr>
          <w:p w14:paraId="045AA14B" w14:textId="77777777" w:rsidR="00C122FE" w:rsidRPr="009C4DE4" w:rsidRDefault="00C122FE" w:rsidP="009C4DE4">
            <w:pPr>
              <w:jc w:val="both"/>
              <w:rPr>
                <w:rFonts w:ascii="Arial" w:hAnsi="Arial" w:cs="Arial"/>
                <w:color w:val="000000"/>
                <w:sz w:val="22"/>
                <w:szCs w:val="22"/>
              </w:rPr>
            </w:pPr>
          </w:p>
        </w:tc>
        <w:tc>
          <w:tcPr>
            <w:tcW w:w="1115" w:type="pct"/>
            <w:vMerge/>
            <w:tcBorders>
              <w:top w:val="nil"/>
              <w:left w:val="single" w:sz="4" w:space="0" w:color="auto"/>
              <w:bottom w:val="single" w:sz="4" w:space="0" w:color="auto"/>
              <w:right w:val="single" w:sz="4" w:space="0" w:color="auto"/>
            </w:tcBorders>
            <w:vAlign w:val="center"/>
            <w:hideMark/>
          </w:tcPr>
          <w:p w14:paraId="23EA6A94" w14:textId="77777777" w:rsidR="00C122FE" w:rsidRPr="009C4DE4" w:rsidRDefault="00C122FE" w:rsidP="009C4DE4">
            <w:pPr>
              <w:jc w:val="both"/>
              <w:rPr>
                <w:rFonts w:ascii="Arial" w:hAnsi="Arial" w:cs="Arial"/>
                <w:color w:val="000000"/>
                <w:sz w:val="22"/>
                <w:szCs w:val="22"/>
              </w:rPr>
            </w:pPr>
          </w:p>
        </w:tc>
        <w:tc>
          <w:tcPr>
            <w:tcW w:w="1500" w:type="pct"/>
            <w:tcBorders>
              <w:top w:val="nil"/>
              <w:left w:val="nil"/>
              <w:bottom w:val="single" w:sz="4" w:space="0" w:color="auto"/>
              <w:right w:val="single" w:sz="4" w:space="0" w:color="auto"/>
            </w:tcBorders>
            <w:shd w:val="clear" w:color="auto" w:fill="auto"/>
            <w:vAlign w:val="center"/>
            <w:hideMark/>
          </w:tcPr>
          <w:p w14:paraId="7307694F" w14:textId="77777777" w:rsidR="00C122FE" w:rsidRPr="009C4DE4" w:rsidRDefault="00C122FE" w:rsidP="009C4DE4">
            <w:pPr>
              <w:jc w:val="both"/>
              <w:rPr>
                <w:rFonts w:ascii="Arial" w:hAnsi="Arial" w:cs="Arial"/>
                <w:color w:val="000000"/>
                <w:sz w:val="22"/>
                <w:szCs w:val="22"/>
              </w:rPr>
            </w:pPr>
            <w:r w:rsidRPr="009C4DE4">
              <w:rPr>
                <w:rFonts w:ascii="Arial" w:hAnsi="Arial" w:cs="Arial"/>
                <w:color w:val="000000"/>
                <w:sz w:val="22"/>
                <w:szCs w:val="22"/>
              </w:rPr>
              <w:t>Se identifica y pone en práctica lo establecido en el código de integridad de la Entidad</w:t>
            </w:r>
          </w:p>
        </w:tc>
      </w:tr>
      <w:tr w:rsidR="00C122FE" w:rsidRPr="009C4DE4" w14:paraId="5AE20D62" w14:textId="77777777" w:rsidTr="009C4DE4">
        <w:trPr>
          <w:trHeight w:val="821"/>
          <w:jc w:val="center"/>
        </w:trPr>
        <w:tc>
          <w:tcPr>
            <w:tcW w:w="1173" w:type="pct"/>
            <w:vMerge/>
            <w:tcBorders>
              <w:top w:val="nil"/>
              <w:left w:val="single" w:sz="4" w:space="0" w:color="auto"/>
              <w:bottom w:val="single" w:sz="4" w:space="0" w:color="auto"/>
              <w:right w:val="single" w:sz="4" w:space="0" w:color="auto"/>
            </w:tcBorders>
            <w:vAlign w:val="center"/>
            <w:hideMark/>
          </w:tcPr>
          <w:p w14:paraId="406FBFC6" w14:textId="77777777" w:rsidR="00C122FE" w:rsidRPr="009C4DE4" w:rsidRDefault="00C122FE" w:rsidP="009C4DE4">
            <w:pPr>
              <w:jc w:val="center"/>
              <w:rPr>
                <w:rFonts w:ascii="Arial" w:hAnsi="Arial" w:cs="Arial"/>
                <w:color w:val="000000"/>
                <w:sz w:val="22"/>
                <w:szCs w:val="22"/>
              </w:rPr>
            </w:pPr>
          </w:p>
        </w:tc>
        <w:tc>
          <w:tcPr>
            <w:tcW w:w="1212" w:type="pct"/>
            <w:vMerge/>
            <w:tcBorders>
              <w:top w:val="nil"/>
              <w:left w:val="single" w:sz="4" w:space="0" w:color="auto"/>
              <w:bottom w:val="single" w:sz="4" w:space="0" w:color="auto"/>
              <w:right w:val="single" w:sz="4" w:space="0" w:color="auto"/>
            </w:tcBorders>
            <w:vAlign w:val="center"/>
            <w:hideMark/>
          </w:tcPr>
          <w:p w14:paraId="1A1CDC2F" w14:textId="77777777" w:rsidR="00C122FE" w:rsidRPr="009C4DE4" w:rsidRDefault="00C122FE" w:rsidP="009C4DE4">
            <w:pPr>
              <w:jc w:val="both"/>
              <w:rPr>
                <w:rFonts w:ascii="Arial" w:hAnsi="Arial" w:cs="Arial"/>
                <w:color w:val="000000"/>
                <w:sz w:val="22"/>
                <w:szCs w:val="22"/>
              </w:rPr>
            </w:pPr>
          </w:p>
        </w:tc>
        <w:tc>
          <w:tcPr>
            <w:tcW w:w="1115" w:type="pct"/>
            <w:vMerge/>
            <w:tcBorders>
              <w:top w:val="nil"/>
              <w:left w:val="single" w:sz="4" w:space="0" w:color="auto"/>
              <w:bottom w:val="single" w:sz="4" w:space="0" w:color="auto"/>
              <w:right w:val="single" w:sz="4" w:space="0" w:color="auto"/>
            </w:tcBorders>
            <w:vAlign w:val="center"/>
            <w:hideMark/>
          </w:tcPr>
          <w:p w14:paraId="6037B4F7" w14:textId="77777777" w:rsidR="00C122FE" w:rsidRPr="009C4DE4" w:rsidRDefault="00C122FE" w:rsidP="009C4DE4">
            <w:pPr>
              <w:jc w:val="both"/>
              <w:rPr>
                <w:rFonts w:ascii="Arial" w:hAnsi="Arial" w:cs="Arial"/>
                <w:color w:val="000000"/>
                <w:sz w:val="22"/>
                <w:szCs w:val="22"/>
              </w:rPr>
            </w:pPr>
          </w:p>
        </w:tc>
        <w:tc>
          <w:tcPr>
            <w:tcW w:w="1500" w:type="pct"/>
            <w:tcBorders>
              <w:top w:val="nil"/>
              <w:left w:val="nil"/>
              <w:bottom w:val="single" w:sz="4" w:space="0" w:color="auto"/>
              <w:right w:val="single" w:sz="4" w:space="0" w:color="auto"/>
            </w:tcBorders>
            <w:shd w:val="clear" w:color="auto" w:fill="auto"/>
            <w:vAlign w:val="center"/>
            <w:hideMark/>
          </w:tcPr>
          <w:p w14:paraId="542642EB" w14:textId="77777777" w:rsidR="00C122FE" w:rsidRPr="009C4DE4" w:rsidRDefault="00C122FE" w:rsidP="009C4DE4">
            <w:pPr>
              <w:jc w:val="both"/>
              <w:rPr>
                <w:rFonts w:ascii="Arial" w:hAnsi="Arial" w:cs="Arial"/>
                <w:color w:val="000000"/>
                <w:sz w:val="22"/>
                <w:szCs w:val="22"/>
              </w:rPr>
            </w:pPr>
            <w:r w:rsidRPr="009C4DE4">
              <w:rPr>
                <w:rFonts w:ascii="Arial" w:hAnsi="Arial" w:cs="Arial"/>
                <w:color w:val="000000"/>
                <w:sz w:val="22"/>
                <w:szCs w:val="22"/>
              </w:rPr>
              <w:t>Demuestra disciplina y buen nivel de productividad en el logro de los resultados esperados</w:t>
            </w:r>
          </w:p>
        </w:tc>
      </w:tr>
      <w:tr w:rsidR="00C122FE" w:rsidRPr="009C4DE4" w14:paraId="09287228" w14:textId="77777777" w:rsidTr="009C4DE4">
        <w:trPr>
          <w:trHeight w:val="1258"/>
          <w:jc w:val="center"/>
        </w:trPr>
        <w:tc>
          <w:tcPr>
            <w:tcW w:w="1173" w:type="pct"/>
            <w:vMerge w:val="restart"/>
            <w:tcBorders>
              <w:top w:val="nil"/>
              <w:left w:val="single" w:sz="4" w:space="0" w:color="auto"/>
              <w:bottom w:val="single" w:sz="4" w:space="0" w:color="auto"/>
              <w:right w:val="single" w:sz="4" w:space="0" w:color="auto"/>
            </w:tcBorders>
            <w:shd w:val="clear" w:color="auto" w:fill="auto"/>
            <w:vAlign w:val="center"/>
            <w:hideMark/>
          </w:tcPr>
          <w:p w14:paraId="2D28448A" w14:textId="77777777" w:rsidR="00C122FE" w:rsidRPr="009C4DE4" w:rsidRDefault="00C122FE" w:rsidP="009C4DE4">
            <w:pPr>
              <w:jc w:val="center"/>
              <w:rPr>
                <w:rFonts w:ascii="Arial" w:hAnsi="Arial" w:cs="Arial"/>
                <w:color w:val="000000"/>
                <w:sz w:val="22"/>
                <w:szCs w:val="22"/>
              </w:rPr>
            </w:pPr>
            <w:r w:rsidRPr="009C4DE4">
              <w:rPr>
                <w:rFonts w:ascii="Arial" w:hAnsi="Arial" w:cs="Arial"/>
                <w:color w:val="000000"/>
                <w:sz w:val="22"/>
                <w:szCs w:val="22"/>
              </w:rPr>
              <w:lastRenderedPageBreak/>
              <w:t>COMUNICACIÓN EFECTIVA</w:t>
            </w:r>
          </w:p>
        </w:tc>
        <w:tc>
          <w:tcPr>
            <w:tcW w:w="1212" w:type="pct"/>
            <w:vMerge w:val="restart"/>
            <w:tcBorders>
              <w:top w:val="nil"/>
              <w:left w:val="single" w:sz="4" w:space="0" w:color="auto"/>
              <w:bottom w:val="single" w:sz="4" w:space="0" w:color="auto"/>
              <w:right w:val="single" w:sz="4" w:space="0" w:color="auto"/>
            </w:tcBorders>
            <w:shd w:val="clear" w:color="auto" w:fill="auto"/>
            <w:vAlign w:val="center"/>
            <w:hideMark/>
          </w:tcPr>
          <w:p w14:paraId="7CDA3719" w14:textId="54076B8E" w:rsidR="00C122FE" w:rsidRPr="009C4DE4" w:rsidRDefault="00C122FE" w:rsidP="009C4DE4">
            <w:pPr>
              <w:jc w:val="both"/>
              <w:rPr>
                <w:rFonts w:ascii="Arial" w:hAnsi="Arial" w:cs="Arial"/>
                <w:color w:val="000000"/>
                <w:sz w:val="22"/>
                <w:szCs w:val="22"/>
              </w:rPr>
            </w:pPr>
            <w:r w:rsidRPr="009C4DE4">
              <w:rPr>
                <w:rFonts w:ascii="Arial" w:hAnsi="Arial" w:cs="Arial"/>
                <w:color w:val="000000"/>
                <w:sz w:val="22"/>
                <w:szCs w:val="22"/>
              </w:rPr>
              <w:t>Capacidad para escuchar, entender a otros y transmitir de forma clara y precisa la información requerida, tanto en lo esc</w:t>
            </w:r>
            <w:r w:rsidR="000259E6" w:rsidRPr="009C4DE4">
              <w:rPr>
                <w:rFonts w:ascii="Arial" w:hAnsi="Arial" w:cs="Arial"/>
                <w:color w:val="000000"/>
                <w:sz w:val="22"/>
                <w:szCs w:val="22"/>
              </w:rPr>
              <w:t>r</w:t>
            </w:r>
            <w:r w:rsidRPr="009C4DE4">
              <w:rPr>
                <w:rFonts w:ascii="Arial" w:hAnsi="Arial" w:cs="Arial"/>
                <w:color w:val="000000"/>
                <w:sz w:val="22"/>
                <w:szCs w:val="22"/>
              </w:rPr>
              <w:t>ito como en l</w:t>
            </w:r>
            <w:r w:rsidR="000259E6" w:rsidRPr="009C4DE4">
              <w:rPr>
                <w:rFonts w:ascii="Arial" w:hAnsi="Arial" w:cs="Arial"/>
                <w:color w:val="000000"/>
                <w:sz w:val="22"/>
                <w:szCs w:val="22"/>
              </w:rPr>
              <w:t>o verbal y gestual, a fin de co</w:t>
            </w:r>
            <w:r w:rsidRPr="009C4DE4">
              <w:rPr>
                <w:rFonts w:ascii="Arial" w:hAnsi="Arial" w:cs="Arial"/>
                <w:color w:val="000000"/>
                <w:sz w:val="22"/>
                <w:szCs w:val="22"/>
              </w:rPr>
              <w:t>n</w:t>
            </w:r>
            <w:r w:rsidR="000259E6" w:rsidRPr="009C4DE4">
              <w:rPr>
                <w:rFonts w:ascii="Arial" w:hAnsi="Arial" w:cs="Arial"/>
                <w:color w:val="000000"/>
                <w:sz w:val="22"/>
                <w:szCs w:val="22"/>
              </w:rPr>
              <w:t>s</w:t>
            </w:r>
            <w:r w:rsidRPr="009C4DE4">
              <w:rPr>
                <w:rFonts w:ascii="Arial" w:hAnsi="Arial" w:cs="Arial"/>
                <w:color w:val="000000"/>
                <w:sz w:val="22"/>
                <w:szCs w:val="22"/>
              </w:rPr>
              <w:t>truir redes de contacto efectivas con los funcionarios y ciudadanos para alcanzar los obj</w:t>
            </w:r>
            <w:r w:rsidR="000259E6" w:rsidRPr="009C4DE4">
              <w:rPr>
                <w:rFonts w:ascii="Arial" w:hAnsi="Arial" w:cs="Arial"/>
                <w:color w:val="000000"/>
                <w:sz w:val="22"/>
                <w:szCs w:val="22"/>
              </w:rPr>
              <w:t>e</w:t>
            </w:r>
            <w:r w:rsidRPr="009C4DE4">
              <w:rPr>
                <w:rFonts w:ascii="Arial" w:hAnsi="Arial" w:cs="Arial"/>
                <w:color w:val="000000"/>
                <w:sz w:val="22"/>
                <w:szCs w:val="22"/>
              </w:rPr>
              <w:t>tivos institucionales</w:t>
            </w:r>
          </w:p>
        </w:tc>
        <w:tc>
          <w:tcPr>
            <w:tcW w:w="1115" w:type="pct"/>
            <w:vMerge w:val="restart"/>
            <w:tcBorders>
              <w:top w:val="nil"/>
              <w:left w:val="single" w:sz="4" w:space="0" w:color="auto"/>
              <w:bottom w:val="single" w:sz="4" w:space="0" w:color="auto"/>
              <w:right w:val="single" w:sz="4" w:space="0" w:color="auto"/>
            </w:tcBorders>
            <w:shd w:val="clear" w:color="auto" w:fill="auto"/>
            <w:vAlign w:val="center"/>
            <w:hideMark/>
          </w:tcPr>
          <w:p w14:paraId="5A80B989" w14:textId="77777777" w:rsidR="00C122FE" w:rsidRPr="009C4DE4" w:rsidRDefault="00C122FE" w:rsidP="009C4DE4">
            <w:pPr>
              <w:jc w:val="both"/>
              <w:rPr>
                <w:rFonts w:ascii="Arial" w:hAnsi="Arial" w:cs="Arial"/>
                <w:color w:val="000000"/>
                <w:sz w:val="22"/>
                <w:szCs w:val="22"/>
              </w:rPr>
            </w:pPr>
            <w:r w:rsidRPr="009C4DE4">
              <w:rPr>
                <w:rFonts w:ascii="Arial" w:hAnsi="Arial" w:cs="Arial"/>
                <w:color w:val="000000"/>
                <w:sz w:val="22"/>
                <w:szCs w:val="22"/>
              </w:rPr>
              <w:t>Se comunica de forma clara y concisa, de acuerdo con el tipo de interlocutor, siendo receptivo a nuevas redes de contacto en diferentes contextos</w:t>
            </w:r>
          </w:p>
        </w:tc>
        <w:tc>
          <w:tcPr>
            <w:tcW w:w="1500" w:type="pct"/>
            <w:tcBorders>
              <w:top w:val="nil"/>
              <w:left w:val="nil"/>
              <w:bottom w:val="single" w:sz="4" w:space="0" w:color="auto"/>
              <w:right w:val="single" w:sz="4" w:space="0" w:color="auto"/>
            </w:tcBorders>
            <w:shd w:val="clear" w:color="auto" w:fill="auto"/>
            <w:vAlign w:val="center"/>
            <w:hideMark/>
          </w:tcPr>
          <w:p w14:paraId="175A9590" w14:textId="77777777" w:rsidR="00C122FE" w:rsidRPr="009C4DE4" w:rsidRDefault="00C122FE" w:rsidP="009C4DE4">
            <w:pPr>
              <w:jc w:val="both"/>
              <w:rPr>
                <w:rFonts w:ascii="Arial" w:hAnsi="Arial" w:cs="Arial"/>
                <w:color w:val="000000"/>
                <w:sz w:val="22"/>
                <w:szCs w:val="22"/>
              </w:rPr>
            </w:pPr>
            <w:r w:rsidRPr="009C4DE4">
              <w:rPr>
                <w:rFonts w:ascii="Arial" w:hAnsi="Arial" w:cs="Arial"/>
                <w:color w:val="000000"/>
                <w:sz w:val="22"/>
                <w:szCs w:val="22"/>
              </w:rPr>
              <w:t>Hace uso adecuado de las redes de contactos organizacionales, manteniendo un dialogo respetuoso con superiores, colaboradores, pares y ciudadanos.</w:t>
            </w:r>
          </w:p>
        </w:tc>
      </w:tr>
      <w:tr w:rsidR="00C122FE" w:rsidRPr="009C4DE4" w14:paraId="3E80CF19" w14:textId="77777777" w:rsidTr="009C4DE4">
        <w:trPr>
          <w:trHeight w:val="1364"/>
          <w:jc w:val="center"/>
        </w:trPr>
        <w:tc>
          <w:tcPr>
            <w:tcW w:w="1173" w:type="pct"/>
            <w:vMerge/>
            <w:tcBorders>
              <w:top w:val="nil"/>
              <w:left w:val="single" w:sz="4" w:space="0" w:color="auto"/>
              <w:bottom w:val="single" w:sz="4" w:space="0" w:color="auto"/>
              <w:right w:val="single" w:sz="4" w:space="0" w:color="auto"/>
            </w:tcBorders>
            <w:vAlign w:val="center"/>
            <w:hideMark/>
          </w:tcPr>
          <w:p w14:paraId="6FB02EE3" w14:textId="77777777" w:rsidR="00C122FE" w:rsidRPr="009C4DE4" w:rsidRDefault="00C122FE" w:rsidP="009C4DE4">
            <w:pPr>
              <w:jc w:val="center"/>
              <w:rPr>
                <w:rFonts w:ascii="Arial" w:hAnsi="Arial" w:cs="Arial"/>
                <w:color w:val="000000"/>
                <w:sz w:val="22"/>
                <w:szCs w:val="22"/>
              </w:rPr>
            </w:pPr>
          </w:p>
        </w:tc>
        <w:tc>
          <w:tcPr>
            <w:tcW w:w="1212" w:type="pct"/>
            <w:vMerge/>
            <w:tcBorders>
              <w:top w:val="nil"/>
              <w:left w:val="single" w:sz="4" w:space="0" w:color="auto"/>
              <w:bottom w:val="single" w:sz="4" w:space="0" w:color="auto"/>
              <w:right w:val="single" w:sz="4" w:space="0" w:color="auto"/>
            </w:tcBorders>
            <w:vAlign w:val="center"/>
            <w:hideMark/>
          </w:tcPr>
          <w:p w14:paraId="5503A9CF" w14:textId="77777777" w:rsidR="00C122FE" w:rsidRPr="009C4DE4" w:rsidRDefault="00C122FE" w:rsidP="009C4DE4">
            <w:pPr>
              <w:jc w:val="both"/>
              <w:rPr>
                <w:rFonts w:ascii="Arial" w:hAnsi="Arial" w:cs="Arial"/>
                <w:color w:val="000000"/>
                <w:sz w:val="22"/>
                <w:szCs w:val="22"/>
              </w:rPr>
            </w:pPr>
          </w:p>
        </w:tc>
        <w:tc>
          <w:tcPr>
            <w:tcW w:w="1115" w:type="pct"/>
            <w:vMerge/>
            <w:tcBorders>
              <w:top w:val="nil"/>
              <w:left w:val="single" w:sz="4" w:space="0" w:color="auto"/>
              <w:bottom w:val="single" w:sz="4" w:space="0" w:color="auto"/>
              <w:right w:val="single" w:sz="4" w:space="0" w:color="auto"/>
            </w:tcBorders>
            <w:vAlign w:val="center"/>
            <w:hideMark/>
          </w:tcPr>
          <w:p w14:paraId="0896410B" w14:textId="77777777" w:rsidR="00C122FE" w:rsidRPr="009C4DE4" w:rsidRDefault="00C122FE" w:rsidP="009C4DE4">
            <w:pPr>
              <w:jc w:val="both"/>
              <w:rPr>
                <w:rFonts w:ascii="Arial" w:hAnsi="Arial" w:cs="Arial"/>
                <w:color w:val="000000"/>
                <w:sz w:val="22"/>
                <w:szCs w:val="22"/>
              </w:rPr>
            </w:pPr>
          </w:p>
        </w:tc>
        <w:tc>
          <w:tcPr>
            <w:tcW w:w="1500" w:type="pct"/>
            <w:tcBorders>
              <w:top w:val="nil"/>
              <w:left w:val="nil"/>
              <w:bottom w:val="single" w:sz="4" w:space="0" w:color="auto"/>
              <w:right w:val="single" w:sz="4" w:space="0" w:color="auto"/>
            </w:tcBorders>
            <w:shd w:val="clear" w:color="auto" w:fill="auto"/>
            <w:vAlign w:val="center"/>
            <w:hideMark/>
          </w:tcPr>
          <w:p w14:paraId="074A0A7B" w14:textId="77777777" w:rsidR="00C122FE" w:rsidRPr="009C4DE4" w:rsidRDefault="00C122FE" w:rsidP="009C4DE4">
            <w:pPr>
              <w:jc w:val="both"/>
              <w:rPr>
                <w:rFonts w:ascii="Arial" w:hAnsi="Arial" w:cs="Arial"/>
                <w:color w:val="000000"/>
                <w:sz w:val="22"/>
                <w:szCs w:val="22"/>
              </w:rPr>
            </w:pPr>
            <w:r w:rsidRPr="009C4DE4">
              <w:rPr>
                <w:rFonts w:ascii="Arial" w:hAnsi="Arial" w:cs="Arial"/>
                <w:color w:val="000000"/>
                <w:sz w:val="22"/>
                <w:szCs w:val="22"/>
              </w:rPr>
              <w:t>Comunica con transparencia y asertividad, tanto los acuerdos como los desacuerdos</w:t>
            </w:r>
          </w:p>
        </w:tc>
      </w:tr>
      <w:tr w:rsidR="00C122FE" w:rsidRPr="009C4DE4" w14:paraId="40163D31" w14:textId="77777777" w:rsidTr="009C4DE4">
        <w:trPr>
          <w:trHeight w:val="1760"/>
          <w:jc w:val="center"/>
        </w:trPr>
        <w:tc>
          <w:tcPr>
            <w:tcW w:w="1173" w:type="pct"/>
            <w:vMerge/>
            <w:tcBorders>
              <w:top w:val="nil"/>
              <w:left w:val="single" w:sz="4" w:space="0" w:color="auto"/>
              <w:bottom w:val="single" w:sz="4" w:space="0" w:color="auto"/>
              <w:right w:val="single" w:sz="4" w:space="0" w:color="auto"/>
            </w:tcBorders>
            <w:vAlign w:val="center"/>
            <w:hideMark/>
          </w:tcPr>
          <w:p w14:paraId="6E95D7AF" w14:textId="77777777" w:rsidR="00C122FE" w:rsidRPr="009C4DE4" w:rsidRDefault="00C122FE" w:rsidP="009C4DE4">
            <w:pPr>
              <w:jc w:val="center"/>
              <w:rPr>
                <w:rFonts w:ascii="Arial" w:hAnsi="Arial" w:cs="Arial"/>
                <w:color w:val="000000"/>
                <w:sz w:val="22"/>
                <w:szCs w:val="22"/>
              </w:rPr>
            </w:pPr>
          </w:p>
        </w:tc>
        <w:tc>
          <w:tcPr>
            <w:tcW w:w="1212" w:type="pct"/>
            <w:vMerge/>
            <w:tcBorders>
              <w:top w:val="nil"/>
              <w:left w:val="single" w:sz="4" w:space="0" w:color="auto"/>
              <w:bottom w:val="single" w:sz="4" w:space="0" w:color="auto"/>
              <w:right w:val="single" w:sz="4" w:space="0" w:color="auto"/>
            </w:tcBorders>
            <w:vAlign w:val="center"/>
            <w:hideMark/>
          </w:tcPr>
          <w:p w14:paraId="05803A1B" w14:textId="77777777" w:rsidR="00C122FE" w:rsidRPr="009C4DE4" w:rsidRDefault="00C122FE" w:rsidP="009C4DE4">
            <w:pPr>
              <w:jc w:val="both"/>
              <w:rPr>
                <w:rFonts w:ascii="Arial" w:hAnsi="Arial" w:cs="Arial"/>
                <w:color w:val="000000"/>
                <w:sz w:val="22"/>
                <w:szCs w:val="22"/>
              </w:rPr>
            </w:pPr>
          </w:p>
        </w:tc>
        <w:tc>
          <w:tcPr>
            <w:tcW w:w="1115" w:type="pct"/>
            <w:vMerge/>
            <w:tcBorders>
              <w:top w:val="nil"/>
              <w:left w:val="single" w:sz="4" w:space="0" w:color="auto"/>
              <w:bottom w:val="single" w:sz="4" w:space="0" w:color="auto"/>
              <w:right w:val="single" w:sz="4" w:space="0" w:color="auto"/>
            </w:tcBorders>
            <w:vAlign w:val="center"/>
            <w:hideMark/>
          </w:tcPr>
          <w:p w14:paraId="2341D615" w14:textId="77777777" w:rsidR="00C122FE" w:rsidRPr="009C4DE4" w:rsidRDefault="00C122FE" w:rsidP="009C4DE4">
            <w:pPr>
              <w:jc w:val="both"/>
              <w:rPr>
                <w:rFonts w:ascii="Arial" w:hAnsi="Arial" w:cs="Arial"/>
                <w:color w:val="000000"/>
                <w:sz w:val="22"/>
                <w:szCs w:val="22"/>
              </w:rPr>
            </w:pPr>
          </w:p>
        </w:tc>
        <w:tc>
          <w:tcPr>
            <w:tcW w:w="1500" w:type="pct"/>
            <w:tcBorders>
              <w:top w:val="nil"/>
              <w:left w:val="nil"/>
              <w:bottom w:val="single" w:sz="4" w:space="0" w:color="auto"/>
              <w:right w:val="single" w:sz="4" w:space="0" w:color="auto"/>
            </w:tcBorders>
            <w:shd w:val="clear" w:color="auto" w:fill="auto"/>
            <w:vAlign w:val="center"/>
            <w:hideMark/>
          </w:tcPr>
          <w:p w14:paraId="2FBEA6EA" w14:textId="77777777" w:rsidR="00C122FE" w:rsidRPr="009C4DE4" w:rsidRDefault="00C122FE" w:rsidP="009C4DE4">
            <w:pPr>
              <w:jc w:val="both"/>
              <w:rPr>
                <w:rFonts w:ascii="Arial" w:hAnsi="Arial" w:cs="Arial"/>
                <w:color w:val="000000"/>
                <w:sz w:val="22"/>
                <w:szCs w:val="22"/>
              </w:rPr>
            </w:pPr>
            <w:r w:rsidRPr="009C4DE4">
              <w:rPr>
                <w:rFonts w:ascii="Arial" w:hAnsi="Arial" w:cs="Arial"/>
                <w:color w:val="000000"/>
                <w:sz w:val="22"/>
                <w:szCs w:val="22"/>
              </w:rPr>
              <w:t>Se muestra motivado por generar intercambios de información veraz y efectiva, que faciliten el logro de los objetivos institucionales</w:t>
            </w:r>
          </w:p>
        </w:tc>
      </w:tr>
      <w:tr w:rsidR="00C122FE" w:rsidRPr="009C4DE4" w14:paraId="27571A79" w14:textId="77777777" w:rsidTr="009C4DE4">
        <w:trPr>
          <w:trHeight w:val="1440"/>
          <w:jc w:val="center"/>
        </w:trPr>
        <w:tc>
          <w:tcPr>
            <w:tcW w:w="1173" w:type="pct"/>
            <w:vMerge w:val="restart"/>
            <w:tcBorders>
              <w:top w:val="nil"/>
              <w:left w:val="single" w:sz="4" w:space="0" w:color="auto"/>
              <w:bottom w:val="single" w:sz="4" w:space="0" w:color="auto"/>
              <w:right w:val="single" w:sz="4" w:space="0" w:color="auto"/>
            </w:tcBorders>
            <w:shd w:val="clear" w:color="auto" w:fill="auto"/>
            <w:vAlign w:val="center"/>
            <w:hideMark/>
          </w:tcPr>
          <w:p w14:paraId="30366701" w14:textId="77777777" w:rsidR="00C122FE" w:rsidRPr="009C4DE4" w:rsidRDefault="00C122FE" w:rsidP="009C4DE4">
            <w:pPr>
              <w:jc w:val="center"/>
              <w:rPr>
                <w:rFonts w:ascii="Arial" w:hAnsi="Arial" w:cs="Arial"/>
                <w:color w:val="000000"/>
                <w:sz w:val="22"/>
                <w:szCs w:val="22"/>
              </w:rPr>
            </w:pPr>
            <w:r w:rsidRPr="009C4DE4">
              <w:rPr>
                <w:rFonts w:ascii="Arial" w:hAnsi="Arial" w:cs="Arial"/>
                <w:color w:val="000000"/>
                <w:sz w:val="22"/>
                <w:szCs w:val="22"/>
              </w:rPr>
              <w:t>INICIATIVA</w:t>
            </w:r>
          </w:p>
        </w:tc>
        <w:tc>
          <w:tcPr>
            <w:tcW w:w="1212" w:type="pct"/>
            <w:vMerge w:val="restart"/>
            <w:tcBorders>
              <w:top w:val="nil"/>
              <w:left w:val="single" w:sz="4" w:space="0" w:color="auto"/>
              <w:bottom w:val="single" w:sz="4" w:space="0" w:color="auto"/>
              <w:right w:val="single" w:sz="4" w:space="0" w:color="auto"/>
            </w:tcBorders>
            <w:shd w:val="clear" w:color="auto" w:fill="auto"/>
            <w:vAlign w:val="center"/>
            <w:hideMark/>
          </w:tcPr>
          <w:p w14:paraId="321A61EA" w14:textId="77777777" w:rsidR="00C122FE" w:rsidRPr="009C4DE4" w:rsidRDefault="00C122FE" w:rsidP="009C4DE4">
            <w:pPr>
              <w:jc w:val="both"/>
              <w:rPr>
                <w:rFonts w:ascii="Arial" w:hAnsi="Arial" w:cs="Arial"/>
                <w:color w:val="000000"/>
                <w:sz w:val="22"/>
                <w:szCs w:val="22"/>
              </w:rPr>
            </w:pPr>
            <w:r w:rsidRPr="009C4DE4">
              <w:rPr>
                <w:rFonts w:ascii="Arial" w:hAnsi="Arial" w:cs="Arial"/>
                <w:color w:val="000000"/>
                <w:sz w:val="22"/>
                <w:szCs w:val="22"/>
              </w:rPr>
              <w:t>Capacidad para actuar proactiva y autónomamente, pensando en acciones futuras con el propósito de crear oportunidades o soluciones a problemas</w:t>
            </w:r>
          </w:p>
        </w:tc>
        <w:tc>
          <w:tcPr>
            <w:tcW w:w="1115" w:type="pct"/>
            <w:vMerge w:val="restart"/>
            <w:tcBorders>
              <w:top w:val="nil"/>
              <w:left w:val="single" w:sz="4" w:space="0" w:color="auto"/>
              <w:bottom w:val="single" w:sz="4" w:space="0" w:color="auto"/>
              <w:right w:val="single" w:sz="4" w:space="0" w:color="auto"/>
            </w:tcBorders>
            <w:shd w:val="clear" w:color="auto" w:fill="auto"/>
            <w:vAlign w:val="center"/>
            <w:hideMark/>
          </w:tcPr>
          <w:p w14:paraId="392B0B9A" w14:textId="57F464A1" w:rsidR="00C122FE" w:rsidRPr="009C4DE4" w:rsidRDefault="00C122FE" w:rsidP="009C4DE4">
            <w:pPr>
              <w:jc w:val="both"/>
              <w:rPr>
                <w:rFonts w:ascii="Arial" w:hAnsi="Arial" w:cs="Arial"/>
                <w:color w:val="000000"/>
                <w:sz w:val="22"/>
                <w:szCs w:val="22"/>
              </w:rPr>
            </w:pPr>
            <w:r w:rsidRPr="009C4DE4">
              <w:rPr>
                <w:rFonts w:ascii="Arial" w:hAnsi="Arial" w:cs="Arial"/>
                <w:color w:val="000000"/>
                <w:sz w:val="22"/>
                <w:szCs w:val="22"/>
              </w:rPr>
              <w:t>Identifica e implementa de forma autónoma las acciones e ideas necesarias para el logro de</w:t>
            </w:r>
            <w:r w:rsidR="000259E6" w:rsidRPr="009C4DE4">
              <w:rPr>
                <w:rFonts w:ascii="Arial" w:hAnsi="Arial" w:cs="Arial"/>
                <w:color w:val="000000"/>
                <w:sz w:val="22"/>
                <w:szCs w:val="22"/>
              </w:rPr>
              <w:t xml:space="preserve"> objetivos, haciendo uso de las tecnologí</w:t>
            </w:r>
            <w:r w:rsidRPr="009C4DE4">
              <w:rPr>
                <w:rFonts w:ascii="Arial" w:hAnsi="Arial" w:cs="Arial"/>
                <w:color w:val="000000"/>
                <w:sz w:val="22"/>
                <w:szCs w:val="22"/>
              </w:rPr>
              <w:t>as y recursos disponibles</w:t>
            </w:r>
          </w:p>
        </w:tc>
        <w:tc>
          <w:tcPr>
            <w:tcW w:w="1500" w:type="pct"/>
            <w:tcBorders>
              <w:top w:val="nil"/>
              <w:left w:val="nil"/>
              <w:bottom w:val="single" w:sz="4" w:space="0" w:color="auto"/>
              <w:right w:val="single" w:sz="4" w:space="0" w:color="auto"/>
            </w:tcBorders>
            <w:shd w:val="clear" w:color="auto" w:fill="auto"/>
            <w:vAlign w:val="center"/>
            <w:hideMark/>
          </w:tcPr>
          <w:p w14:paraId="4368D243" w14:textId="77777777" w:rsidR="00C122FE" w:rsidRPr="009C4DE4" w:rsidRDefault="00C122FE" w:rsidP="009C4DE4">
            <w:pPr>
              <w:jc w:val="both"/>
              <w:rPr>
                <w:rFonts w:ascii="Arial" w:hAnsi="Arial" w:cs="Arial"/>
                <w:color w:val="000000"/>
                <w:sz w:val="22"/>
                <w:szCs w:val="22"/>
              </w:rPr>
            </w:pPr>
            <w:r w:rsidRPr="009C4DE4">
              <w:rPr>
                <w:rFonts w:ascii="Arial" w:hAnsi="Arial" w:cs="Arial"/>
                <w:color w:val="000000"/>
                <w:sz w:val="22"/>
                <w:szCs w:val="22"/>
              </w:rPr>
              <w:t>Identifica e implementa de forma autónoma las ideas y acciones innovadoras necesarias para el logro de los objetivos</w:t>
            </w:r>
          </w:p>
        </w:tc>
      </w:tr>
      <w:tr w:rsidR="00C122FE" w:rsidRPr="009C4DE4" w14:paraId="7F30C131" w14:textId="77777777" w:rsidTr="009C4DE4">
        <w:trPr>
          <w:trHeight w:val="1587"/>
          <w:jc w:val="center"/>
        </w:trPr>
        <w:tc>
          <w:tcPr>
            <w:tcW w:w="1173" w:type="pct"/>
            <w:vMerge/>
            <w:tcBorders>
              <w:top w:val="nil"/>
              <w:left w:val="single" w:sz="4" w:space="0" w:color="auto"/>
              <w:bottom w:val="single" w:sz="4" w:space="0" w:color="auto"/>
              <w:right w:val="single" w:sz="4" w:space="0" w:color="auto"/>
            </w:tcBorders>
            <w:vAlign w:val="center"/>
            <w:hideMark/>
          </w:tcPr>
          <w:p w14:paraId="539F6E65" w14:textId="77777777" w:rsidR="00C122FE" w:rsidRPr="009C4DE4" w:rsidRDefault="00C122FE" w:rsidP="009C4DE4">
            <w:pPr>
              <w:jc w:val="center"/>
              <w:rPr>
                <w:rFonts w:ascii="Arial" w:hAnsi="Arial" w:cs="Arial"/>
                <w:color w:val="000000"/>
                <w:sz w:val="22"/>
                <w:szCs w:val="22"/>
              </w:rPr>
            </w:pPr>
          </w:p>
        </w:tc>
        <w:tc>
          <w:tcPr>
            <w:tcW w:w="1212" w:type="pct"/>
            <w:vMerge/>
            <w:tcBorders>
              <w:top w:val="nil"/>
              <w:left w:val="single" w:sz="4" w:space="0" w:color="auto"/>
              <w:bottom w:val="single" w:sz="4" w:space="0" w:color="auto"/>
              <w:right w:val="single" w:sz="4" w:space="0" w:color="auto"/>
            </w:tcBorders>
            <w:vAlign w:val="center"/>
            <w:hideMark/>
          </w:tcPr>
          <w:p w14:paraId="265AFBC0" w14:textId="77777777" w:rsidR="00C122FE" w:rsidRPr="009C4DE4" w:rsidRDefault="00C122FE" w:rsidP="009C4DE4">
            <w:pPr>
              <w:jc w:val="both"/>
              <w:rPr>
                <w:rFonts w:ascii="Arial" w:hAnsi="Arial" w:cs="Arial"/>
                <w:color w:val="000000"/>
                <w:sz w:val="22"/>
                <w:szCs w:val="22"/>
              </w:rPr>
            </w:pPr>
          </w:p>
        </w:tc>
        <w:tc>
          <w:tcPr>
            <w:tcW w:w="1115" w:type="pct"/>
            <w:vMerge/>
            <w:tcBorders>
              <w:top w:val="nil"/>
              <w:left w:val="single" w:sz="4" w:space="0" w:color="auto"/>
              <w:bottom w:val="single" w:sz="4" w:space="0" w:color="auto"/>
              <w:right w:val="single" w:sz="4" w:space="0" w:color="auto"/>
            </w:tcBorders>
            <w:vAlign w:val="center"/>
            <w:hideMark/>
          </w:tcPr>
          <w:p w14:paraId="0B78AD2D" w14:textId="77777777" w:rsidR="00C122FE" w:rsidRPr="009C4DE4" w:rsidRDefault="00C122FE" w:rsidP="009C4DE4">
            <w:pPr>
              <w:jc w:val="both"/>
              <w:rPr>
                <w:rFonts w:ascii="Arial" w:hAnsi="Arial" w:cs="Arial"/>
                <w:color w:val="000000"/>
                <w:sz w:val="22"/>
                <w:szCs w:val="22"/>
              </w:rPr>
            </w:pPr>
          </w:p>
        </w:tc>
        <w:tc>
          <w:tcPr>
            <w:tcW w:w="1500" w:type="pct"/>
            <w:tcBorders>
              <w:top w:val="nil"/>
              <w:left w:val="nil"/>
              <w:bottom w:val="single" w:sz="4" w:space="0" w:color="auto"/>
              <w:right w:val="single" w:sz="4" w:space="0" w:color="auto"/>
            </w:tcBorders>
            <w:shd w:val="clear" w:color="auto" w:fill="auto"/>
            <w:vAlign w:val="center"/>
            <w:hideMark/>
          </w:tcPr>
          <w:p w14:paraId="2F984235" w14:textId="4B78D42D" w:rsidR="00C122FE" w:rsidRPr="009C4DE4" w:rsidRDefault="00C122FE" w:rsidP="009C4DE4">
            <w:pPr>
              <w:jc w:val="both"/>
              <w:rPr>
                <w:rFonts w:ascii="Arial" w:hAnsi="Arial" w:cs="Arial"/>
                <w:color w:val="000000"/>
                <w:sz w:val="22"/>
                <w:szCs w:val="22"/>
              </w:rPr>
            </w:pPr>
            <w:r w:rsidRPr="009C4DE4">
              <w:rPr>
                <w:rFonts w:ascii="Arial" w:hAnsi="Arial" w:cs="Arial"/>
                <w:color w:val="000000"/>
                <w:sz w:val="22"/>
                <w:szCs w:val="22"/>
              </w:rPr>
              <w:t>Identifica soluciones y las implementa haciendo buen uso de las tecnologías y recursos dispon</w:t>
            </w:r>
            <w:r w:rsidR="000259E6" w:rsidRPr="009C4DE4">
              <w:rPr>
                <w:rFonts w:ascii="Arial" w:hAnsi="Arial" w:cs="Arial"/>
                <w:color w:val="000000"/>
                <w:sz w:val="22"/>
                <w:szCs w:val="22"/>
              </w:rPr>
              <w:t>i</w:t>
            </w:r>
            <w:r w:rsidRPr="009C4DE4">
              <w:rPr>
                <w:rFonts w:ascii="Arial" w:hAnsi="Arial" w:cs="Arial"/>
                <w:color w:val="000000"/>
                <w:sz w:val="22"/>
                <w:szCs w:val="22"/>
              </w:rPr>
              <w:t>bles para el logro de los objetivos</w:t>
            </w:r>
          </w:p>
        </w:tc>
      </w:tr>
      <w:tr w:rsidR="00C122FE" w:rsidRPr="009C4DE4" w14:paraId="4E63157E" w14:textId="77777777" w:rsidTr="009C4DE4">
        <w:trPr>
          <w:trHeight w:val="1695"/>
          <w:jc w:val="center"/>
        </w:trPr>
        <w:tc>
          <w:tcPr>
            <w:tcW w:w="1173" w:type="pct"/>
            <w:vMerge/>
            <w:tcBorders>
              <w:top w:val="nil"/>
              <w:left w:val="single" w:sz="4" w:space="0" w:color="auto"/>
              <w:bottom w:val="single" w:sz="4" w:space="0" w:color="auto"/>
              <w:right w:val="single" w:sz="4" w:space="0" w:color="auto"/>
            </w:tcBorders>
            <w:vAlign w:val="center"/>
            <w:hideMark/>
          </w:tcPr>
          <w:p w14:paraId="0C70821E" w14:textId="77777777" w:rsidR="00C122FE" w:rsidRPr="009C4DE4" w:rsidRDefault="00C122FE" w:rsidP="009C4DE4">
            <w:pPr>
              <w:jc w:val="center"/>
              <w:rPr>
                <w:rFonts w:ascii="Arial" w:hAnsi="Arial" w:cs="Arial"/>
                <w:color w:val="000000"/>
                <w:sz w:val="22"/>
                <w:szCs w:val="22"/>
              </w:rPr>
            </w:pPr>
          </w:p>
        </w:tc>
        <w:tc>
          <w:tcPr>
            <w:tcW w:w="1212" w:type="pct"/>
            <w:vMerge/>
            <w:tcBorders>
              <w:top w:val="nil"/>
              <w:left w:val="single" w:sz="4" w:space="0" w:color="auto"/>
              <w:bottom w:val="single" w:sz="4" w:space="0" w:color="auto"/>
              <w:right w:val="single" w:sz="4" w:space="0" w:color="auto"/>
            </w:tcBorders>
            <w:vAlign w:val="center"/>
            <w:hideMark/>
          </w:tcPr>
          <w:p w14:paraId="533C828D" w14:textId="77777777" w:rsidR="00C122FE" w:rsidRPr="009C4DE4" w:rsidRDefault="00C122FE" w:rsidP="009C4DE4">
            <w:pPr>
              <w:jc w:val="both"/>
              <w:rPr>
                <w:rFonts w:ascii="Arial" w:hAnsi="Arial" w:cs="Arial"/>
                <w:color w:val="000000"/>
                <w:sz w:val="22"/>
                <w:szCs w:val="22"/>
              </w:rPr>
            </w:pPr>
          </w:p>
        </w:tc>
        <w:tc>
          <w:tcPr>
            <w:tcW w:w="1115" w:type="pct"/>
            <w:vMerge/>
            <w:tcBorders>
              <w:top w:val="nil"/>
              <w:left w:val="single" w:sz="4" w:space="0" w:color="auto"/>
              <w:bottom w:val="single" w:sz="4" w:space="0" w:color="auto"/>
              <w:right w:val="single" w:sz="4" w:space="0" w:color="auto"/>
            </w:tcBorders>
            <w:vAlign w:val="center"/>
            <w:hideMark/>
          </w:tcPr>
          <w:p w14:paraId="53694A44" w14:textId="77777777" w:rsidR="00C122FE" w:rsidRPr="009C4DE4" w:rsidRDefault="00C122FE" w:rsidP="009C4DE4">
            <w:pPr>
              <w:jc w:val="both"/>
              <w:rPr>
                <w:rFonts w:ascii="Arial" w:hAnsi="Arial" w:cs="Arial"/>
                <w:color w:val="000000"/>
                <w:sz w:val="22"/>
                <w:szCs w:val="22"/>
              </w:rPr>
            </w:pPr>
          </w:p>
        </w:tc>
        <w:tc>
          <w:tcPr>
            <w:tcW w:w="1500" w:type="pct"/>
            <w:tcBorders>
              <w:top w:val="nil"/>
              <w:left w:val="nil"/>
              <w:bottom w:val="single" w:sz="4" w:space="0" w:color="auto"/>
              <w:right w:val="single" w:sz="4" w:space="0" w:color="auto"/>
            </w:tcBorders>
            <w:shd w:val="clear" w:color="auto" w:fill="auto"/>
            <w:vAlign w:val="center"/>
            <w:hideMark/>
          </w:tcPr>
          <w:p w14:paraId="0952F3E4" w14:textId="77777777" w:rsidR="00C122FE" w:rsidRPr="009C4DE4" w:rsidRDefault="00C122FE" w:rsidP="009C4DE4">
            <w:pPr>
              <w:jc w:val="both"/>
              <w:rPr>
                <w:rFonts w:ascii="Arial" w:hAnsi="Arial" w:cs="Arial"/>
                <w:color w:val="000000"/>
                <w:sz w:val="22"/>
                <w:szCs w:val="22"/>
              </w:rPr>
            </w:pPr>
            <w:r w:rsidRPr="009C4DE4">
              <w:rPr>
                <w:rFonts w:ascii="Arial" w:hAnsi="Arial" w:cs="Arial"/>
                <w:color w:val="000000"/>
                <w:sz w:val="22"/>
                <w:szCs w:val="22"/>
              </w:rPr>
              <w:t>Demuestra interés por conocer ideas que contribuyan a la mejora de su trabajo</w:t>
            </w:r>
          </w:p>
        </w:tc>
      </w:tr>
      <w:tr w:rsidR="00C122FE" w:rsidRPr="009C4DE4" w14:paraId="3B45A0F6" w14:textId="77777777" w:rsidTr="009C4DE4">
        <w:trPr>
          <w:trHeight w:val="1485"/>
          <w:jc w:val="center"/>
        </w:trPr>
        <w:tc>
          <w:tcPr>
            <w:tcW w:w="1173" w:type="pct"/>
            <w:vMerge w:val="restart"/>
            <w:tcBorders>
              <w:top w:val="nil"/>
              <w:left w:val="single" w:sz="4" w:space="0" w:color="auto"/>
              <w:bottom w:val="single" w:sz="4" w:space="0" w:color="auto"/>
              <w:right w:val="single" w:sz="4" w:space="0" w:color="auto"/>
            </w:tcBorders>
            <w:shd w:val="clear" w:color="auto" w:fill="auto"/>
            <w:vAlign w:val="center"/>
            <w:hideMark/>
          </w:tcPr>
          <w:p w14:paraId="4A3C6E4C" w14:textId="77777777" w:rsidR="00C122FE" w:rsidRPr="009C4DE4" w:rsidRDefault="00C122FE" w:rsidP="009C4DE4">
            <w:pPr>
              <w:jc w:val="center"/>
              <w:rPr>
                <w:rFonts w:ascii="Arial" w:hAnsi="Arial" w:cs="Arial"/>
                <w:color w:val="000000"/>
                <w:sz w:val="22"/>
                <w:szCs w:val="22"/>
              </w:rPr>
            </w:pPr>
            <w:r w:rsidRPr="009C4DE4">
              <w:rPr>
                <w:rFonts w:ascii="Arial" w:hAnsi="Arial" w:cs="Arial"/>
                <w:color w:val="000000"/>
                <w:sz w:val="22"/>
                <w:szCs w:val="22"/>
              </w:rPr>
              <w:lastRenderedPageBreak/>
              <w:t>ORIENTACIÓN AL LOGRO</w:t>
            </w:r>
          </w:p>
        </w:tc>
        <w:tc>
          <w:tcPr>
            <w:tcW w:w="1212" w:type="pct"/>
            <w:vMerge w:val="restart"/>
            <w:tcBorders>
              <w:top w:val="nil"/>
              <w:left w:val="single" w:sz="4" w:space="0" w:color="auto"/>
              <w:bottom w:val="single" w:sz="4" w:space="0" w:color="auto"/>
              <w:right w:val="single" w:sz="4" w:space="0" w:color="auto"/>
            </w:tcBorders>
            <w:shd w:val="clear" w:color="auto" w:fill="auto"/>
            <w:vAlign w:val="center"/>
            <w:hideMark/>
          </w:tcPr>
          <w:p w14:paraId="0B602631" w14:textId="6252B16D" w:rsidR="00C122FE" w:rsidRPr="009C4DE4" w:rsidRDefault="00C122FE" w:rsidP="009C4DE4">
            <w:pPr>
              <w:jc w:val="both"/>
              <w:rPr>
                <w:rFonts w:ascii="Arial" w:hAnsi="Arial" w:cs="Arial"/>
                <w:color w:val="000000"/>
                <w:sz w:val="22"/>
                <w:szCs w:val="22"/>
              </w:rPr>
            </w:pPr>
            <w:r w:rsidRPr="009C4DE4">
              <w:rPr>
                <w:rFonts w:ascii="Arial" w:hAnsi="Arial" w:cs="Arial"/>
                <w:color w:val="000000"/>
                <w:sz w:val="22"/>
                <w:szCs w:val="22"/>
              </w:rPr>
              <w:t>Capacidad de orientar el trabajo propio para el cumplimiento de los objetivos propuestos en el marco de la estrategia organizac</w:t>
            </w:r>
            <w:r w:rsidR="000259E6" w:rsidRPr="009C4DE4">
              <w:rPr>
                <w:rFonts w:ascii="Arial" w:hAnsi="Arial" w:cs="Arial"/>
                <w:color w:val="000000"/>
                <w:sz w:val="22"/>
                <w:szCs w:val="22"/>
              </w:rPr>
              <w:t>ional. Bajo los estándares de ca</w:t>
            </w:r>
            <w:r w:rsidRPr="009C4DE4">
              <w:rPr>
                <w:rFonts w:ascii="Arial" w:hAnsi="Arial" w:cs="Arial"/>
                <w:color w:val="000000"/>
                <w:sz w:val="22"/>
                <w:szCs w:val="22"/>
              </w:rPr>
              <w:t>lidad establecidos</w:t>
            </w:r>
          </w:p>
        </w:tc>
        <w:tc>
          <w:tcPr>
            <w:tcW w:w="1115" w:type="pct"/>
            <w:vMerge w:val="restart"/>
            <w:tcBorders>
              <w:top w:val="nil"/>
              <w:left w:val="single" w:sz="4" w:space="0" w:color="auto"/>
              <w:bottom w:val="single" w:sz="4" w:space="0" w:color="auto"/>
              <w:right w:val="single" w:sz="4" w:space="0" w:color="auto"/>
            </w:tcBorders>
            <w:shd w:val="clear" w:color="auto" w:fill="auto"/>
            <w:vAlign w:val="center"/>
            <w:hideMark/>
          </w:tcPr>
          <w:p w14:paraId="02A5CB58" w14:textId="77777777" w:rsidR="00C122FE" w:rsidRPr="009C4DE4" w:rsidRDefault="00C122FE" w:rsidP="009C4DE4">
            <w:pPr>
              <w:jc w:val="both"/>
              <w:rPr>
                <w:rFonts w:ascii="Arial" w:hAnsi="Arial" w:cs="Arial"/>
                <w:color w:val="000000"/>
                <w:sz w:val="22"/>
                <w:szCs w:val="22"/>
              </w:rPr>
            </w:pPr>
            <w:r w:rsidRPr="009C4DE4">
              <w:rPr>
                <w:rFonts w:ascii="Arial" w:hAnsi="Arial" w:cs="Arial"/>
                <w:color w:val="000000"/>
                <w:sz w:val="22"/>
                <w:szCs w:val="22"/>
              </w:rPr>
              <w:t>Orienta el trabajo propio para el cumplimiento de los objetivos propuestos, participando proactivamente en el logro de las metas del equipo</w:t>
            </w:r>
          </w:p>
        </w:tc>
        <w:tc>
          <w:tcPr>
            <w:tcW w:w="1500" w:type="pct"/>
            <w:tcBorders>
              <w:top w:val="nil"/>
              <w:left w:val="nil"/>
              <w:bottom w:val="single" w:sz="4" w:space="0" w:color="auto"/>
              <w:right w:val="single" w:sz="4" w:space="0" w:color="auto"/>
            </w:tcBorders>
            <w:shd w:val="clear" w:color="auto" w:fill="auto"/>
            <w:vAlign w:val="center"/>
            <w:hideMark/>
          </w:tcPr>
          <w:p w14:paraId="2D76A285" w14:textId="77777777" w:rsidR="00C122FE" w:rsidRPr="009C4DE4" w:rsidRDefault="00C122FE" w:rsidP="009C4DE4">
            <w:pPr>
              <w:jc w:val="both"/>
              <w:rPr>
                <w:rFonts w:ascii="Arial" w:hAnsi="Arial" w:cs="Arial"/>
                <w:color w:val="000000"/>
                <w:sz w:val="22"/>
                <w:szCs w:val="22"/>
              </w:rPr>
            </w:pPr>
            <w:r w:rsidRPr="009C4DE4">
              <w:rPr>
                <w:rFonts w:ascii="Arial" w:hAnsi="Arial" w:cs="Arial"/>
                <w:color w:val="000000"/>
                <w:sz w:val="22"/>
                <w:szCs w:val="22"/>
              </w:rPr>
              <w:t>Asume con responsabilidad el cumplimiento de las metas individuales, aportando soluciones a problemas inesperados</w:t>
            </w:r>
          </w:p>
        </w:tc>
      </w:tr>
      <w:tr w:rsidR="00C122FE" w:rsidRPr="009C4DE4" w14:paraId="2B968BF7" w14:textId="77777777" w:rsidTr="009C4DE4">
        <w:trPr>
          <w:trHeight w:val="2508"/>
          <w:jc w:val="center"/>
        </w:trPr>
        <w:tc>
          <w:tcPr>
            <w:tcW w:w="1173" w:type="pct"/>
            <w:vMerge/>
            <w:tcBorders>
              <w:top w:val="nil"/>
              <w:left w:val="single" w:sz="4" w:space="0" w:color="auto"/>
              <w:bottom w:val="single" w:sz="4" w:space="0" w:color="auto"/>
              <w:right w:val="single" w:sz="4" w:space="0" w:color="auto"/>
            </w:tcBorders>
            <w:vAlign w:val="center"/>
            <w:hideMark/>
          </w:tcPr>
          <w:p w14:paraId="793CC346" w14:textId="77777777" w:rsidR="00C122FE" w:rsidRPr="009C4DE4" w:rsidRDefault="00C122FE" w:rsidP="009C4DE4">
            <w:pPr>
              <w:jc w:val="center"/>
              <w:rPr>
                <w:rFonts w:ascii="Arial" w:hAnsi="Arial" w:cs="Arial"/>
                <w:color w:val="000000"/>
                <w:sz w:val="22"/>
                <w:szCs w:val="22"/>
              </w:rPr>
            </w:pPr>
          </w:p>
        </w:tc>
        <w:tc>
          <w:tcPr>
            <w:tcW w:w="1212" w:type="pct"/>
            <w:vMerge/>
            <w:tcBorders>
              <w:top w:val="nil"/>
              <w:left w:val="single" w:sz="4" w:space="0" w:color="auto"/>
              <w:bottom w:val="single" w:sz="4" w:space="0" w:color="auto"/>
              <w:right w:val="single" w:sz="4" w:space="0" w:color="auto"/>
            </w:tcBorders>
            <w:vAlign w:val="center"/>
            <w:hideMark/>
          </w:tcPr>
          <w:p w14:paraId="2B1C4054" w14:textId="77777777" w:rsidR="00C122FE" w:rsidRPr="009C4DE4" w:rsidRDefault="00C122FE" w:rsidP="009C4DE4">
            <w:pPr>
              <w:jc w:val="both"/>
              <w:rPr>
                <w:rFonts w:ascii="Arial" w:hAnsi="Arial" w:cs="Arial"/>
                <w:color w:val="000000"/>
                <w:sz w:val="22"/>
                <w:szCs w:val="22"/>
              </w:rPr>
            </w:pPr>
          </w:p>
        </w:tc>
        <w:tc>
          <w:tcPr>
            <w:tcW w:w="1115" w:type="pct"/>
            <w:vMerge/>
            <w:tcBorders>
              <w:top w:val="nil"/>
              <w:left w:val="single" w:sz="4" w:space="0" w:color="auto"/>
              <w:bottom w:val="single" w:sz="4" w:space="0" w:color="auto"/>
              <w:right w:val="single" w:sz="4" w:space="0" w:color="auto"/>
            </w:tcBorders>
            <w:vAlign w:val="center"/>
            <w:hideMark/>
          </w:tcPr>
          <w:p w14:paraId="75DC9F91" w14:textId="77777777" w:rsidR="00C122FE" w:rsidRPr="009C4DE4" w:rsidRDefault="00C122FE" w:rsidP="009C4DE4">
            <w:pPr>
              <w:jc w:val="both"/>
              <w:rPr>
                <w:rFonts w:ascii="Arial" w:hAnsi="Arial" w:cs="Arial"/>
                <w:color w:val="000000"/>
                <w:sz w:val="22"/>
                <w:szCs w:val="22"/>
              </w:rPr>
            </w:pPr>
          </w:p>
        </w:tc>
        <w:tc>
          <w:tcPr>
            <w:tcW w:w="1500" w:type="pct"/>
            <w:tcBorders>
              <w:top w:val="nil"/>
              <w:left w:val="nil"/>
              <w:bottom w:val="single" w:sz="4" w:space="0" w:color="auto"/>
              <w:right w:val="single" w:sz="4" w:space="0" w:color="auto"/>
            </w:tcBorders>
            <w:shd w:val="clear" w:color="auto" w:fill="auto"/>
            <w:vAlign w:val="center"/>
            <w:hideMark/>
          </w:tcPr>
          <w:p w14:paraId="2BE281B3" w14:textId="77777777" w:rsidR="00C122FE" w:rsidRPr="009C4DE4" w:rsidRDefault="00C122FE" w:rsidP="009C4DE4">
            <w:pPr>
              <w:jc w:val="both"/>
              <w:rPr>
                <w:rFonts w:ascii="Arial" w:hAnsi="Arial" w:cs="Arial"/>
                <w:color w:val="000000"/>
                <w:sz w:val="22"/>
                <w:szCs w:val="22"/>
              </w:rPr>
            </w:pPr>
            <w:r w:rsidRPr="009C4DE4">
              <w:rPr>
                <w:rFonts w:ascii="Arial" w:hAnsi="Arial" w:cs="Arial"/>
                <w:color w:val="000000"/>
                <w:sz w:val="22"/>
                <w:szCs w:val="22"/>
              </w:rPr>
              <w:t>Realiza un adecuado seguimiento de sus tareas en correspondencia con las metas de su dependencia, modificando sus propios métodos de trabajo, de ser necesario para los lograr los resultados esperados</w:t>
            </w:r>
          </w:p>
        </w:tc>
      </w:tr>
      <w:tr w:rsidR="00C122FE" w:rsidRPr="009C4DE4" w14:paraId="430BF0E9" w14:textId="77777777" w:rsidTr="009C4DE4">
        <w:trPr>
          <w:trHeight w:val="864"/>
          <w:jc w:val="center"/>
        </w:trPr>
        <w:tc>
          <w:tcPr>
            <w:tcW w:w="1173" w:type="pct"/>
            <w:vMerge/>
            <w:tcBorders>
              <w:top w:val="nil"/>
              <w:left w:val="single" w:sz="4" w:space="0" w:color="auto"/>
              <w:bottom w:val="single" w:sz="4" w:space="0" w:color="auto"/>
              <w:right w:val="single" w:sz="4" w:space="0" w:color="auto"/>
            </w:tcBorders>
            <w:vAlign w:val="center"/>
            <w:hideMark/>
          </w:tcPr>
          <w:p w14:paraId="498457B3" w14:textId="77777777" w:rsidR="00C122FE" w:rsidRPr="009C4DE4" w:rsidRDefault="00C122FE" w:rsidP="009C4DE4">
            <w:pPr>
              <w:jc w:val="center"/>
              <w:rPr>
                <w:rFonts w:ascii="Arial" w:hAnsi="Arial" w:cs="Arial"/>
                <w:color w:val="000000"/>
                <w:sz w:val="22"/>
                <w:szCs w:val="22"/>
              </w:rPr>
            </w:pPr>
          </w:p>
        </w:tc>
        <w:tc>
          <w:tcPr>
            <w:tcW w:w="1212" w:type="pct"/>
            <w:vMerge/>
            <w:tcBorders>
              <w:top w:val="nil"/>
              <w:left w:val="single" w:sz="4" w:space="0" w:color="auto"/>
              <w:bottom w:val="single" w:sz="4" w:space="0" w:color="auto"/>
              <w:right w:val="single" w:sz="4" w:space="0" w:color="auto"/>
            </w:tcBorders>
            <w:vAlign w:val="center"/>
            <w:hideMark/>
          </w:tcPr>
          <w:p w14:paraId="7525471D" w14:textId="77777777" w:rsidR="00C122FE" w:rsidRPr="009C4DE4" w:rsidRDefault="00C122FE" w:rsidP="009C4DE4">
            <w:pPr>
              <w:jc w:val="both"/>
              <w:rPr>
                <w:rFonts w:ascii="Arial" w:hAnsi="Arial" w:cs="Arial"/>
                <w:color w:val="000000"/>
                <w:sz w:val="22"/>
                <w:szCs w:val="22"/>
              </w:rPr>
            </w:pPr>
          </w:p>
        </w:tc>
        <w:tc>
          <w:tcPr>
            <w:tcW w:w="1115" w:type="pct"/>
            <w:vMerge/>
            <w:tcBorders>
              <w:top w:val="nil"/>
              <w:left w:val="single" w:sz="4" w:space="0" w:color="auto"/>
              <w:bottom w:val="single" w:sz="4" w:space="0" w:color="auto"/>
              <w:right w:val="single" w:sz="4" w:space="0" w:color="auto"/>
            </w:tcBorders>
            <w:vAlign w:val="center"/>
            <w:hideMark/>
          </w:tcPr>
          <w:p w14:paraId="3226229D" w14:textId="77777777" w:rsidR="00C122FE" w:rsidRPr="009C4DE4" w:rsidRDefault="00C122FE" w:rsidP="009C4DE4">
            <w:pPr>
              <w:jc w:val="both"/>
              <w:rPr>
                <w:rFonts w:ascii="Arial" w:hAnsi="Arial" w:cs="Arial"/>
                <w:color w:val="000000"/>
                <w:sz w:val="22"/>
                <w:szCs w:val="22"/>
              </w:rPr>
            </w:pPr>
          </w:p>
        </w:tc>
        <w:tc>
          <w:tcPr>
            <w:tcW w:w="1500" w:type="pct"/>
            <w:tcBorders>
              <w:top w:val="nil"/>
              <w:left w:val="nil"/>
              <w:bottom w:val="single" w:sz="4" w:space="0" w:color="auto"/>
              <w:right w:val="single" w:sz="4" w:space="0" w:color="auto"/>
            </w:tcBorders>
            <w:shd w:val="clear" w:color="auto" w:fill="auto"/>
            <w:vAlign w:val="center"/>
            <w:hideMark/>
          </w:tcPr>
          <w:p w14:paraId="7C0ABD45" w14:textId="0BC69048" w:rsidR="00C122FE" w:rsidRPr="009C4DE4" w:rsidRDefault="00C122FE" w:rsidP="009C4DE4">
            <w:pPr>
              <w:jc w:val="both"/>
              <w:rPr>
                <w:rFonts w:ascii="Arial" w:hAnsi="Arial" w:cs="Arial"/>
                <w:color w:val="000000"/>
                <w:sz w:val="22"/>
                <w:szCs w:val="22"/>
              </w:rPr>
            </w:pPr>
            <w:r w:rsidRPr="009C4DE4">
              <w:rPr>
                <w:rFonts w:ascii="Arial" w:hAnsi="Arial" w:cs="Arial"/>
                <w:color w:val="000000"/>
                <w:sz w:val="22"/>
                <w:szCs w:val="22"/>
              </w:rPr>
              <w:t>Se muestra motivado</w:t>
            </w:r>
            <w:r w:rsidR="000259E6" w:rsidRPr="009C4DE4">
              <w:rPr>
                <w:rFonts w:ascii="Arial" w:hAnsi="Arial" w:cs="Arial"/>
                <w:color w:val="000000"/>
                <w:sz w:val="22"/>
                <w:szCs w:val="22"/>
              </w:rPr>
              <w:t xml:space="preserve"> para hacer su trabajo cada dí</w:t>
            </w:r>
            <w:r w:rsidRPr="009C4DE4">
              <w:rPr>
                <w:rFonts w:ascii="Arial" w:hAnsi="Arial" w:cs="Arial"/>
                <w:color w:val="000000"/>
                <w:sz w:val="22"/>
                <w:szCs w:val="22"/>
              </w:rPr>
              <w:t>a mejor, superando los obstáculos que se presenten</w:t>
            </w:r>
          </w:p>
        </w:tc>
      </w:tr>
      <w:tr w:rsidR="00C122FE" w:rsidRPr="009C4DE4" w14:paraId="06EEFBCE" w14:textId="77777777" w:rsidTr="009C4DE4">
        <w:trPr>
          <w:trHeight w:val="1199"/>
          <w:jc w:val="center"/>
        </w:trPr>
        <w:tc>
          <w:tcPr>
            <w:tcW w:w="1173" w:type="pct"/>
            <w:vMerge w:val="restart"/>
            <w:tcBorders>
              <w:top w:val="nil"/>
              <w:left w:val="single" w:sz="4" w:space="0" w:color="auto"/>
              <w:bottom w:val="single" w:sz="4" w:space="0" w:color="auto"/>
              <w:right w:val="single" w:sz="4" w:space="0" w:color="auto"/>
            </w:tcBorders>
            <w:shd w:val="clear" w:color="auto" w:fill="auto"/>
            <w:vAlign w:val="center"/>
            <w:hideMark/>
          </w:tcPr>
          <w:p w14:paraId="3C25E367" w14:textId="77777777" w:rsidR="00C122FE" w:rsidRPr="009C4DE4" w:rsidRDefault="00C122FE" w:rsidP="009C4DE4">
            <w:pPr>
              <w:jc w:val="center"/>
              <w:rPr>
                <w:rFonts w:ascii="Arial" w:hAnsi="Arial" w:cs="Arial"/>
                <w:color w:val="000000"/>
                <w:sz w:val="22"/>
                <w:szCs w:val="22"/>
              </w:rPr>
            </w:pPr>
            <w:r w:rsidRPr="009C4DE4">
              <w:rPr>
                <w:rFonts w:ascii="Arial" w:hAnsi="Arial" w:cs="Arial"/>
                <w:color w:val="000000"/>
                <w:sz w:val="22"/>
                <w:szCs w:val="22"/>
              </w:rPr>
              <w:t>ORIENTACIÓN AL USUARIO Y AL CIUDADANO</w:t>
            </w:r>
          </w:p>
        </w:tc>
        <w:tc>
          <w:tcPr>
            <w:tcW w:w="1212" w:type="pct"/>
            <w:vMerge w:val="restart"/>
            <w:tcBorders>
              <w:top w:val="nil"/>
              <w:left w:val="single" w:sz="4" w:space="0" w:color="auto"/>
              <w:bottom w:val="single" w:sz="4" w:space="0" w:color="auto"/>
              <w:right w:val="single" w:sz="4" w:space="0" w:color="auto"/>
            </w:tcBorders>
            <w:shd w:val="clear" w:color="auto" w:fill="auto"/>
            <w:vAlign w:val="center"/>
            <w:hideMark/>
          </w:tcPr>
          <w:p w14:paraId="1491A835" w14:textId="3CC02EF6" w:rsidR="00C122FE" w:rsidRPr="009C4DE4" w:rsidRDefault="00C122FE" w:rsidP="009C4DE4">
            <w:pPr>
              <w:jc w:val="both"/>
              <w:rPr>
                <w:rFonts w:ascii="Arial" w:hAnsi="Arial" w:cs="Arial"/>
                <w:color w:val="000000"/>
                <w:sz w:val="22"/>
                <w:szCs w:val="22"/>
              </w:rPr>
            </w:pPr>
            <w:r w:rsidRPr="009C4DE4">
              <w:rPr>
                <w:rFonts w:ascii="Arial" w:hAnsi="Arial" w:cs="Arial"/>
                <w:color w:val="000000"/>
                <w:sz w:val="22"/>
                <w:szCs w:val="22"/>
              </w:rPr>
              <w:t>Capacidad y disposición para entender y satisfacer las necesidades y expectativas de los usuarios y ciudadanos, según las políticas públicas, los estándares de calidad establecidos y las competencias institucionales</w:t>
            </w:r>
          </w:p>
        </w:tc>
        <w:tc>
          <w:tcPr>
            <w:tcW w:w="1115" w:type="pct"/>
            <w:vMerge w:val="restart"/>
            <w:tcBorders>
              <w:top w:val="nil"/>
              <w:left w:val="single" w:sz="4" w:space="0" w:color="auto"/>
              <w:bottom w:val="single" w:sz="4" w:space="0" w:color="auto"/>
              <w:right w:val="single" w:sz="4" w:space="0" w:color="auto"/>
            </w:tcBorders>
            <w:shd w:val="clear" w:color="auto" w:fill="auto"/>
            <w:vAlign w:val="center"/>
            <w:hideMark/>
          </w:tcPr>
          <w:p w14:paraId="32EEBF2A" w14:textId="77777777" w:rsidR="00C122FE" w:rsidRPr="009C4DE4" w:rsidRDefault="00C122FE" w:rsidP="009C4DE4">
            <w:pPr>
              <w:jc w:val="both"/>
              <w:rPr>
                <w:rFonts w:ascii="Arial" w:hAnsi="Arial" w:cs="Arial"/>
                <w:color w:val="000000"/>
                <w:sz w:val="22"/>
                <w:szCs w:val="22"/>
              </w:rPr>
            </w:pPr>
            <w:r w:rsidRPr="009C4DE4">
              <w:rPr>
                <w:rFonts w:ascii="Arial" w:hAnsi="Arial" w:cs="Arial"/>
                <w:color w:val="000000"/>
                <w:sz w:val="22"/>
                <w:szCs w:val="22"/>
              </w:rPr>
              <w:t>Escucha y atiende al ciudadano en forma objetiva y cordial para dar respuesta dentro de los plazos y condiciones de calidad establecidos</w:t>
            </w:r>
          </w:p>
        </w:tc>
        <w:tc>
          <w:tcPr>
            <w:tcW w:w="1500" w:type="pct"/>
            <w:tcBorders>
              <w:top w:val="nil"/>
              <w:left w:val="nil"/>
              <w:bottom w:val="single" w:sz="4" w:space="0" w:color="auto"/>
              <w:right w:val="single" w:sz="4" w:space="0" w:color="auto"/>
            </w:tcBorders>
            <w:shd w:val="clear" w:color="auto" w:fill="auto"/>
            <w:vAlign w:val="center"/>
            <w:hideMark/>
          </w:tcPr>
          <w:p w14:paraId="0C2873CB" w14:textId="77777777" w:rsidR="00C122FE" w:rsidRPr="009C4DE4" w:rsidRDefault="00C122FE" w:rsidP="009C4DE4">
            <w:pPr>
              <w:jc w:val="both"/>
              <w:rPr>
                <w:rFonts w:ascii="Arial" w:hAnsi="Arial" w:cs="Arial"/>
                <w:color w:val="000000"/>
                <w:sz w:val="22"/>
                <w:szCs w:val="22"/>
              </w:rPr>
            </w:pPr>
            <w:r w:rsidRPr="009C4DE4">
              <w:rPr>
                <w:rFonts w:ascii="Arial" w:hAnsi="Arial" w:cs="Arial"/>
                <w:color w:val="000000"/>
                <w:sz w:val="22"/>
                <w:szCs w:val="22"/>
              </w:rPr>
              <w:t>Escucha activamente las necesidades y requerimiento de los ciudadanos y orienta sus esfuerzos en la entrega de respuestas y/o soluciones oportunas, actualizadas y eficiente</w:t>
            </w:r>
          </w:p>
        </w:tc>
      </w:tr>
      <w:tr w:rsidR="00C122FE" w:rsidRPr="009C4DE4" w14:paraId="206238D5" w14:textId="77777777" w:rsidTr="009C4DE4">
        <w:trPr>
          <w:trHeight w:val="990"/>
          <w:jc w:val="center"/>
        </w:trPr>
        <w:tc>
          <w:tcPr>
            <w:tcW w:w="1173" w:type="pct"/>
            <w:vMerge/>
            <w:tcBorders>
              <w:top w:val="nil"/>
              <w:left w:val="single" w:sz="4" w:space="0" w:color="auto"/>
              <w:bottom w:val="single" w:sz="4" w:space="0" w:color="auto"/>
              <w:right w:val="single" w:sz="4" w:space="0" w:color="auto"/>
            </w:tcBorders>
            <w:vAlign w:val="center"/>
            <w:hideMark/>
          </w:tcPr>
          <w:p w14:paraId="193EC523" w14:textId="77777777" w:rsidR="00C122FE" w:rsidRPr="009C4DE4" w:rsidRDefault="00C122FE" w:rsidP="009C4DE4">
            <w:pPr>
              <w:jc w:val="center"/>
              <w:rPr>
                <w:rFonts w:ascii="Arial" w:hAnsi="Arial" w:cs="Arial"/>
                <w:color w:val="000000"/>
                <w:sz w:val="22"/>
                <w:szCs w:val="22"/>
              </w:rPr>
            </w:pPr>
          </w:p>
        </w:tc>
        <w:tc>
          <w:tcPr>
            <w:tcW w:w="1212" w:type="pct"/>
            <w:vMerge/>
            <w:tcBorders>
              <w:top w:val="nil"/>
              <w:left w:val="single" w:sz="4" w:space="0" w:color="auto"/>
              <w:bottom w:val="single" w:sz="4" w:space="0" w:color="auto"/>
              <w:right w:val="single" w:sz="4" w:space="0" w:color="auto"/>
            </w:tcBorders>
            <w:vAlign w:val="center"/>
            <w:hideMark/>
          </w:tcPr>
          <w:p w14:paraId="181D8524" w14:textId="77777777" w:rsidR="00C122FE" w:rsidRPr="009C4DE4" w:rsidRDefault="00C122FE" w:rsidP="009C4DE4">
            <w:pPr>
              <w:jc w:val="both"/>
              <w:rPr>
                <w:rFonts w:ascii="Arial" w:hAnsi="Arial" w:cs="Arial"/>
                <w:color w:val="000000"/>
                <w:sz w:val="22"/>
                <w:szCs w:val="22"/>
              </w:rPr>
            </w:pPr>
          </w:p>
        </w:tc>
        <w:tc>
          <w:tcPr>
            <w:tcW w:w="1115" w:type="pct"/>
            <w:vMerge/>
            <w:tcBorders>
              <w:top w:val="nil"/>
              <w:left w:val="single" w:sz="4" w:space="0" w:color="auto"/>
              <w:bottom w:val="single" w:sz="4" w:space="0" w:color="auto"/>
              <w:right w:val="single" w:sz="4" w:space="0" w:color="auto"/>
            </w:tcBorders>
            <w:vAlign w:val="center"/>
            <w:hideMark/>
          </w:tcPr>
          <w:p w14:paraId="3F897D1C" w14:textId="77777777" w:rsidR="00C122FE" w:rsidRPr="009C4DE4" w:rsidRDefault="00C122FE" w:rsidP="009C4DE4">
            <w:pPr>
              <w:jc w:val="both"/>
              <w:rPr>
                <w:rFonts w:ascii="Arial" w:hAnsi="Arial" w:cs="Arial"/>
                <w:color w:val="000000"/>
                <w:sz w:val="22"/>
                <w:szCs w:val="22"/>
              </w:rPr>
            </w:pPr>
          </w:p>
        </w:tc>
        <w:tc>
          <w:tcPr>
            <w:tcW w:w="1500" w:type="pct"/>
            <w:tcBorders>
              <w:top w:val="nil"/>
              <w:left w:val="nil"/>
              <w:bottom w:val="single" w:sz="4" w:space="0" w:color="auto"/>
              <w:right w:val="single" w:sz="4" w:space="0" w:color="auto"/>
            </w:tcBorders>
            <w:shd w:val="clear" w:color="auto" w:fill="auto"/>
            <w:vAlign w:val="center"/>
            <w:hideMark/>
          </w:tcPr>
          <w:p w14:paraId="18917C82" w14:textId="5A701A89" w:rsidR="00C122FE" w:rsidRPr="009C4DE4" w:rsidRDefault="00C122FE" w:rsidP="009C4DE4">
            <w:pPr>
              <w:jc w:val="both"/>
              <w:rPr>
                <w:rFonts w:ascii="Arial" w:hAnsi="Arial" w:cs="Arial"/>
                <w:color w:val="000000"/>
                <w:sz w:val="22"/>
                <w:szCs w:val="22"/>
              </w:rPr>
            </w:pPr>
            <w:r w:rsidRPr="009C4DE4">
              <w:rPr>
                <w:rFonts w:ascii="Arial" w:hAnsi="Arial" w:cs="Arial"/>
                <w:color w:val="000000"/>
                <w:sz w:val="22"/>
                <w:szCs w:val="22"/>
              </w:rPr>
              <w:t>Brinda soluciones a los usuarios y ciudadanos aplicando los protocolos de servicio, los estándares de calidad y haciendo uso de la tecnología disponible</w:t>
            </w:r>
          </w:p>
        </w:tc>
      </w:tr>
      <w:tr w:rsidR="00C122FE" w:rsidRPr="009C4DE4" w14:paraId="03C3F4FD" w14:textId="77777777" w:rsidTr="009C4DE4">
        <w:trPr>
          <w:trHeight w:val="864"/>
          <w:jc w:val="center"/>
        </w:trPr>
        <w:tc>
          <w:tcPr>
            <w:tcW w:w="1173" w:type="pct"/>
            <w:vMerge/>
            <w:tcBorders>
              <w:top w:val="nil"/>
              <w:left w:val="single" w:sz="4" w:space="0" w:color="auto"/>
              <w:bottom w:val="single" w:sz="4" w:space="0" w:color="auto"/>
              <w:right w:val="single" w:sz="4" w:space="0" w:color="auto"/>
            </w:tcBorders>
            <w:vAlign w:val="center"/>
            <w:hideMark/>
          </w:tcPr>
          <w:p w14:paraId="732B004B" w14:textId="77777777" w:rsidR="00C122FE" w:rsidRPr="009C4DE4" w:rsidRDefault="00C122FE" w:rsidP="009C4DE4">
            <w:pPr>
              <w:jc w:val="center"/>
              <w:rPr>
                <w:rFonts w:ascii="Arial" w:hAnsi="Arial" w:cs="Arial"/>
                <w:color w:val="000000"/>
                <w:sz w:val="22"/>
                <w:szCs w:val="22"/>
              </w:rPr>
            </w:pPr>
          </w:p>
        </w:tc>
        <w:tc>
          <w:tcPr>
            <w:tcW w:w="1212" w:type="pct"/>
            <w:vMerge/>
            <w:tcBorders>
              <w:top w:val="nil"/>
              <w:left w:val="single" w:sz="4" w:space="0" w:color="auto"/>
              <w:bottom w:val="single" w:sz="4" w:space="0" w:color="auto"/>
              <w:right w:val="single" w:sz="4" w:space="0" w:color="auto"/>
            </w:tcBorders>
            <w:vAlign w:val="center"/>
            <w:hideMark/>
          </w:tcPr>
          <w:p w14:paraId="53B730EF" w14:textId="77777777" w:rsidR="00C122FE" w:rsidRPr="009C4DE4" w:rsidRDefault="00C122FE" w:rsidP="009C4DE4">
            <w:pPr>
              <w:jc w:val="both"/>
              <w:rPr>
                <w:rFonts w:ascii="Arial" w:hAnsi="Arial" w:cs="Arial"/>
                <w:color w:val="000000"/>
                <w:sz w:val="22"/>
                <w:szCs w:val="22"/>
              </w:rPr>
            </w:pPr>
          </w:p>
        </w:tc>
        <w:tc>
          <w:tcPr>
            <w:tcW w:w="1115" w:type="pct"/>
            <w:vMerge/>
            <w:tcBorders>
              <w:top w:val="nil"/>
              <w:left w:val="single" w:sz="4" w:space="0" w:color="auto"/>
              <w:bottom w:val="single" w:sz="4" w:space="0" w:color="auto"/>
              <w:right w:val="single" w:sz="4" w:space="0" w:color="auto"/>
            </w:tcBorders>
            <w:vAlign w:val="center"/>
            <w:hideMark/>
          </w:tcPr>
          <w:p w14:paraId="35DD2C0C" w14:textId="77777777" w:rsidR="00C122FE" w:rsidRPr="009C4DE4" w:rsidRDefault="00C122FE" w:rsidP="009C4DE4">
            <w:pPr>
              <w:jc w:val="both"/>
              <w:rPr>
                <w:rFonts w:ascii="Arial" w:hAnsi="Arial" w:cs="Arial"/>
                <w:color w:val="000000"/>
                <w:sz w:val="22"/>
                <w:szCs w:val="22"/>
              </w:rPr>
            </w:pPr>
          </w:p>
        </w:tc>
        <w:tc>
          <w:tcPr>
            <w:tcW w:w="1500" w:type="pct"/>
            <w:tcBorders>
              <w:top w:val="nil"/>
              <w:left w:val="nil"/>
              <w:bottom w:val="single" w:sz="4" w:space="0" w:color="auto"/>
              <w:right w:val="single" w:sz="4" w:space="0" w:color="auto"/>
            </w:tcBorders>
            <w:shd w:val="clear" w:color="auto" w:fill="auto"/>
            <w:vAlign w:val="center"/>
            <w:hideMark/>
          </w:tcPr>
          <w:p w14:paraId="00EF9F6E" w14:textId="2C00C17D" w:rsidR="00C122FE" w:rsidRPr="009C4DE4" w:rsidRDefault="00C122FE" w:rsidP="009C4DE4">
            <w:pPr>
              <w:jc w:val="both"/>
              <w:rPr>
                <w:rFonts w:ascii="Arial" w:hAnsi="Arial" w:cs="Arial"/>
                <w:color w:val="000000"/>
                <w:sz w:val="22"/>
                <w:szCs w:val="22"/>
              </w:rPr>
            </w:pPr>
            <w:r w:rsidRPr="009C4DE4">
              <w:rPr>
                <w:rFonts w:ascii="Arial" w:hAnsi="Arial" w:cs="Arial"/>
                <w:color w:val="000000"/>
                <w:sz w:val="22"/>
                <w:szCs w:val="22"/>
              </w:rPr>
              <w:t>Muestra disposición de servicio, amabilidad y respeto en la atención a los ciudadanos y usuarios</w:t>
            </w:r>
          </w:p>
        </w:tc>
      </w:tr>
      <w:tr w:rsidR="00C122FE" w:rsidRPr="009C4DE4" w14:paraId="6E74FA35" w14:textId="77777777" w:rsidTr="009C4DE4">
        <w:trPr>
          <w:trHeight w:val="2085"/>
          <w:jc w:val="center"/>
        </w:trPr>
        <w:tc>
          <w:tcPr>
            <w:tcW w:w="1173" w:type="pct"/>
            <w:vMerge w:val="restart"/>
            <w:tcBorders>
              <w:top w:val="nil"/>
              <w:left w:val="single" w:sz="4" w:space="0" w:color="auto"/>
              <w:bottom w:val="single" w:sz="4" w:space="0" w:color="auto"/>
              <w:right w:val="single" w:sz="4" w:space="0" w:color="auto"/>
            </w:tcBorders>
            <w:shd w:val="clear" w:color="auto" w:fill="auto"/>
            <w:vAlign w:val="center"/>
            <w:hideMark/>
          </w:tcPr>
          <w:p w14:paraId="0F9A3FF7" w14:textId="77777777" w:rsidR="00C122FE" w:rsidRPr="009C4DE4" w:rsidRDefault="00C122FE" w:rsidP="009C4DE4">
            <w:pPr>
              <w:jc w:val="center"/>
              <w:rPr>
                <w:rFonts w:ascii="Arial" w:hAnsi="Arial" w:cs="Arial"/>
                <w:color w:val="000000"/>
                <w:sz w:val="22"/>
                <w:szCs w:val="22"/>
              </w:rPr>
            </w:pPr>
            <w:r w:rsidRPr="009C4DE4">
              <w:rPr>
                <w:rFonts w:ascii="Arial" w:hAnsi="Arial" w:cs="Arial"/>
                <w:color w:val="000000"/>
                <w:sz w:val="22"/>
                <w:szCs w:val="22"/>
              </w:rPr>
              <w:lastRenderedPageBreak/>
              <w:t>SOLUCION DE PROBLEMAS</w:t>
            </w:r>
          </w:p>
        </w:tc>
        <w:tc>
          <w:tcPr>
            <w:tcW w:w="1212" w:type="pct"/>
            <w:vMerge w:val="restart"/>
            <w:tcBorders>
              <w:top w:val="nil"/>
              <w:left w:val="single" w:sz="4" w:space="0" w:color="auto"/>
              <w:bottom w:val="single" w:sz="4" w:space="0" w:color="auto"/>
              <w:right w:val="single" w:sz="4" w:space="0" w:color="auto"/>
            </w:tcBorders>
            <w:shd w:val="clear" w:color="auto" w:fill="auto"/>
            <w:vAlign w:val="center"/>
            <w:hideMark/>
          </w:tcPr>
          <w:p w14:paraId="2B94B298" w14:textId="77777777" w:rsidR="00C122FE" w:rsidRPr="009C4DE4" w:rsidRDefault="00C122FE" w:rsidP="009C4DE4">
            <w:pPr>
              <w:jc w:val="both"/>
              <w:rPr>
                <w:rFonts w:ascii="Arial" w:hAnsi="Arial" w:cs="Arial"/>
                <w:color w:val="000000"/>
                <w:sz w:val="22"/>
                <w:szCs w:val="22"/>
              </w:rPr>
            </w:pPr>
            <w:r w:rsidRPr="009C4DE4">
              <w:rPr>
                <w:rFonts w:ascii="Arial" w:hAnsi="Arial" w:cs="Arial"/>
                <w:color w:val="000000"/>
                <w:sz w:val="22"/>
                <w:szCs w:val="22"/>
              </w:rPr>
              <w:t>Capacidad para identificar y analizar una situación a resolver, generar diferentes opciones de soluciones, seleccionar e implementar las más adecuadas, en función de los objetivos organizacionales establecidos</w:t>
            </w:r>
          </w:p>
        </w:tc>
        <w:tc>
          <w:tcPr>
            <w:tcW w:w="1115" w:type="pct"/>
            <w:vMerge w:val="restart"/>
            <w:tcBorders>
              <w:top w:val="nil"/>
              <w:left w:val="single" w:sz="4" w:space="0" w:color="auto"/>
              <w:bottom w:val="single" w:sz="4" w:space="0" w:color="auto"/>
              <w:right w:val="single" w:sz="4" w:space="0" w:color="auto"/>
            </w:tcBorders>
            <w:shd w:val="clear" w:color="auto" w:fill="auto"/>
            <w:vAlign w:val="center"/>
            <w:hideMark/>
          </w:tcPr>
          <w:p w14:paraId="02942CD9" w14:textId="77777777" w:rsidR="00C122FE" w:rsidRPr="009C4DE4" w:rsidRDefault="00C122FE" w:rsidP="009C4DE4">
            <w:pPr>
              <w:jc w:val="both"/>
              <w:rPr>
                <w:rFonts w:ascii="Arial" w:hAnsi="Arial" w:cs="Arial"/>
                <w:color w:val="000000"/>
                <w:sz w:val="22"/>
                <w:szCs w:val="22"/>
              </w:rPr>
            </w:pPr>
            <w:r w:rsidRPr="009C4DE4">
              <w:rPr>
                <w:rFonts w:ascii="Arial" w:hAnsi="Arial" w:cs="Arial"/>
                <w:color w:val="000000"/>
                <w:sz w:val="22"/>
                <w:szCs w:val="22"/>
              </w:rPr>
              <w:t>Generar más de una opción frente a cada situación cotidiana a resolver dentro de sus experticia, ejecutando la opción más adecuada en el marco de los procedimientos establecidos</w:t>
            </w:r>
          </w:p>
        </w:tc>
        <w:tc>
          <w:tcPr>
            <w:tcW w:w="1500" w:type="pct"/>
            <w:tcBorders>
              <w:top w:val="nil"/>
              <w:left w:val="nil"/>
              <w:bottom w:val="single" w:sz="4" w:space="0" w:color="auto"/>
              <w:right w:val="single" w:sz="4" w:space="0" w:color="auto"/>
            </w:tcBorders>
            <w:shd w:val="clear" w:color="auto" w:fill="auto"/>
            <w:vAlign w:val="center"/>
            <w:hideMark/>
          </w:tcPr>
          <w:p w14:paraId="09892C4B" w14:textId="114EFD22" w:rsidR="00C122FE" w:rsidRPr="009C4DE4" w:rsidRDefault="00C122FE" w:rsidP="009C4DE4">
            <w:pPr>
              <w:jc w:val="both"/>
              <w:rPr>
                <w:rFonts w:ascii="Arial" w:hAnsi="Arial" w:cs="Arial"/>
                <w:color w:val="000000"/>
                <w:sz w:val="22"/>
                <w:szCs w:val="22"/>
              </w:rPr>
            </w:pPr>
            <w:r w:rsidRPr="009C4DE4">
              <w:rPr>
                <w:rFonts w:ascii="Arial" w:hAnsi="Arial" w:cs="Arial"/>
                <w:color w:val="000000"/>
                <w:sz w:val="22"/>
                <w:szCs w:val="22"/>
              </w:rPr>
              <w:t>Genera más de una opción frente a cada situación a resolver, teniendo en cuenta los recursos disponibles y soluciones anteriormente probadas</w:t>
            </w:r>
          </w:p>
        </w:tc>
      </w:tr>
      <w:tr w:rsidR="00C122FE" w:rsidRPr="009C4DE4" w14:paraId="6835E0EB" w14:textId="77777777" w:rsidTr="009C4DE4">
        <w:trPr>
          <w:trHeight w:val="1765"/>
          <w:jc w:val="center"/>
        </w:trPr>
        <w:tc>
          <w:tcPr>
            <w:tcW w:w="1173" w:type="pct"/>
            <w:vMerge/>
            <w:tcBorders>
              <w:top w:val="nil"/>
              <w:left w:val="single" w:sz="4" w:space="0" w:color="auto"/>
              <w:bottom w:val="single" w:sz="4" w:space="0" w:color="auto"/>
              <w:right w:val="single" w:sz="4" w:space="0" w:color="auto"/>
            </w:tcBorders>
            <w:vAlign w:val="center"/>
            <w:hideMark/>
          </w:tcPr>
          <w:p w14:paraId="18AFC699" w14:textId="77777777" w:rsidR="00C122FE" w:rsidRPr="009C4DE4" w:rsidRDefault="00C122FE" w:rsidP="009C4DE4">
            <w:pPr>
              <w:jc w:val="center"/>
              <w:rPr>
                <w:rFonts w:ascii="Arial" w:hAnsi="Arial" w:cs="Arial"/>
                <w:color w:val="000000"/>
                <w:sz w:val="22"/>
                <w:szCs w:val="22"/>
              </w:rPr>
            </w:pPr>
          </w:p>
        </w:tc>
        <w:tc>
          <w:tcPr>
            <w:tcW w:w="1212" w:type="pct"/>
            <w:vMerge/>
            <w:tcBorders>
              <w:top w:val="nil"/>
              <w:left w:val="single" w:sz="4" w:space="0" w:color="auto"/>
              <w:bottom w:val="single" w:sz="4" w:space="0" w:color="auto"/>
              <w:right w:val="single" w:sz="4" w:space="0" w:color="auto"/>
            </w:tcBorders>
            <w:vAlign w:val="center"/>
            <w:hideMark/>
          </w:tcPr>
          <w:p w14:paraId="2A628FCF" w14:textId="77777777" w:rsidR="00C122FE" w:rsidRPr="009C4DE4" w:rsidRDefault="00C122FE" w:rsidP="009C4DE4">
            <w:pPr>
              <w:jc w:val="both"/>
              <w:rPr>
                <w:rFonts w:ascii="Arial" w:hAnsi="Arial" w:cs="Arial"/>
                <w:color w:val="000000"/>
                <w:sz w:val="22"/>
                <w:szCs w:val="22"/>
              </w:rPr>
            </w:pPr>
          </w:p>
        </w:tc>
        <w:tc>
          <w:tcPr>
            <w:tcW w:w="1115" w:type="pct"/>
            <w:vMerge/>
            <w:tcBorders>
              <w:top w:val="nil"/>
              <w:left w:val="single" w:sz="4" w:space="0" w:color="auto"/>
              <w:bottom w:val="single" w:sz="4" w:space="0" w:color="auto"/>
              <w:right w:val="single" w:sz="4" w:space="0" w:color="auto"/>
            </w:tcBorders>
            <w:vAlign w:val="center"/>
            <w:hideMark/>
          </w:tcPr>
          <w:p w14:paraId="2233C2D4" w14:textId="77777777" w:rsidR="00C122FE" w:rsidRPr="009C4DE4" w:rsidRDefault="00C122FE" w:rsidP="009C4DE4">
            <w:pPr>
              <w:jc w:val="both"/>
              <w:rPr>
                <w:rFonts w:ascii="Arial" w:hAnsi="Arial" w:cs="Arial"/>
                <w:color w:val="000000"/>
                <w:sz w:val="22"/>
                <w:szCs w:val="22"/>
              </w:rPr>
            </w:pPr>
          </w:p>
        </w:tc>
        <w:tc>
          <w:tcPr>
            <w:tcW w:w="1500" w:type="pct"/>
            <w:tcBorders>
              <w:top w:val="nil"/>
              <w:left w:val="nil"/>
              <w:bottom w:val="single" w:sz="4" w:space="0" w:color="auto"/>
              <w:right w:val="single" w:sz="4" w:space="0" w:color="auto"/>
            </w:tcBorders>
            <w:shd w:val="clear" w:color="auto" w:fill="auto"/>
            <w:vAlign w:val="center"/>
            <w:hideMark/>
          </w:tcPr>
          <w:p w14:paraId="36C6158F" w14:textId="77777777" w:rsidR="00C122FE" w:rsidRPr="009C4DE4" w:rsidRDefault="00C122FE" w:rsidP="009C4DE4">
            <w:pPr>
              <w:jc w:val="both"/>
              <w:rPr>
                <w:rFonts w:ascii="Arial" w:hAnsi="Arial" w:cs="Arial"/>
                <w:color w:val="000000"/>
                <w:sz w:val="22"/>
                <w:szCs w:val="22"/>
              </w:rPr>
            </w:pPr>
            <w:r w:rsidRPr="009C4DE4">
              <w:rPr>
                <w:rFonts w:ascii="Arial" w:hAnsi="Arial" w:cs="Arial"/>
                <w:color w:val="000000"/>
                <w:sz w:val="22"/>
                <w:szCs w:val="22"/>
              </w:rPr>
              <w:t>Selecciona la solución más adecuada y la ejecuta utilizando los procedimientos vigentes</w:t>
            </w:r>
          </w:p>
        </w:tc>
      </w:tr>
      <w:tr w:rsidR="00C122FE" w:rsidRPr="009C4DE4" w14:paraId="3F935EFD" w14:textId="77777777" w:rsidTr="009C4DE4">
        <w:trPr>
          <w:trHeight w:val="1549"/>
          <w:jc w:val="center"/>
        </w:trPr>
        <w:tc>
          <w:tcPr>
            <w:tcW w:w="1173" w:type="pct"/>
            <w:vMerge/>
            <w:tcBorders>
              <w:top w:val="nil"/>
              <w:left w:val="single" w:sz="4" w:space="0" w:color="auto"/>
              <w:bottom w:val="single" w:sz="4" w:space="0" w:color="auto"/>
              <w:right w:val="single" w:sz="4" w:space="0" w:color="auto"/>
            </w:tcBorders>
            <w:vAlign w:val="center"/>
            <w:hideMark/>
          </w:tcPr>
          <w:p w14:paraId="76028CA2" w14:textId="77777777" w:rsidR="00C122FE" w:rsidRPr="009C4DE4" w:rsidRDefault="00C122FE" w:rsidP="009C4DE4">
            <w:pPr>
              <w:jc w:val="center"/>
              <w:rPr>
                <w:rFonts w:ascii="Arial" w:hAnsi="Arial" w:cs="Arial"/>
                <w:color w:val="000000"/>
                <w:sz w:val="22"/>
                <w:szCs w:val="22"/>
              </w:rPr>
            </w:pPr>
          </w:p>
        </w:tc>
        <w:tc>
          <w:tcPr>
            <w:tcW w:w="1212" w:type="pct"/>
            <w:vMerge/>
            <w:tcBorders>
              <w:top w:val="nil"/>
              <w:left w:val="single" w:sz="4" w:space="0" w:color="auto"/>
              <w:bottom w:val="single" w:sz="4" w:space="0" w:color="auto"/>
              <w:right w:val="single" w:sz="4" w:space="0" w:color="auto"/>
            </w:tcBorders>
            <w:vAlign w:val="center"/>
            <w:hideMark/>
          </w:tcPr>
          <w:p w14:paraId="5ADA06F4" w14:textId="77777777" w:rsidR="00C122FE" w:rsidRPr="009C4DE4" w:rsidRDefault="00C122FE" w:rsidP="009C4DE4">
            <w:pPr>
              <w:jc w:val="both"/>
              <w:rPr>
                <w:rFonts w:ascii="Arial" w:hAnsi="Arial" w:cs="Arial"/>
                <w:color w:val="000000"/>
                <w:sz w:val="22"/>
                <w:szCs w:val="22"/>
              </w:rPr>
            </w:pPr>
          </w:p>
        </w:tc>
        <w:tc>
          <w:tcPr>
            <w:tcW w:w="1115" w:type="pct"/>
            <w:vMerge/>
            <w:tcBorders>
              <w:top w:val="nil"/>
              <w:left w:val="single" w:sz="4" w:space="0" w:color="auto"/>
              <w:bottom w:val="single" w:sz="4" w:space="0" w:color="auto"/>
              <w:right w:val="single" w:sz="4" w:space="0" w:color="auto"/>
            </w:tcBorders>
            <w:vAlign w:val="center"/>
            <w:hideMark/>
          </w:tcPr>
          <w:p w14:paraId="7949B240" w14:textId="77777777" w:rsidR="00C122FE" w:rsidRPr="009C4DE4" w:rsidRDefault="00C122FE" w:rsidP="009C4DE4">
            <w:pPr>
              <w:jc w:val="both"/>
              <w:rPr>
                <w:rFonts w:ascii="Arial" w:hAnsi="Arial" w:cs="Arial"/>
                <w:color w:val="000000"/>
                <w:sz w:val="22"/>
                <w:szCs w:val="22"/>
              </w:rPr>
            </w:pPr>
          </w:p>
        </w:tc>
        <w:tc>
          <w:tcPr>
            <w:tcW w:w="1500" w:type="pct"/>
            <w:tcBorders>
              <w:top w:val="nil"/>
              <w:left w:val="nil"/>
              <w:bottom w:val="single" w:sz="4" w:space="0" w:color="auto"/>
              <w:right w:val="single" w:sz="4" w:space="0" w:color="auto"/>
            </w:tcBorders>
            <w:shd w:val="clear" w:color="auto" w:fill="auto"/>
            <w:vAlign w:val="center"/>
            <w:hideMark/>
          </w:tcPr>
          <w:p w14:paraId="1B484BDF" w14:textId="77777777" w:rsidR="00C122FE" w:rsidRPr="009C4DE4" w:rsidRDefault="00C122FE" w:rsidP="009C4DE4">
            <w:pPr>
              <w:jc w:val="both"/>
              <w:rPr>
                <w:rFonts w:ascii="Arial" w:hAnsi="Arial" w:cs="Arial"/>
                <w:color w:val="000000"/>
                <w:sz w:val="22"/>
                <w:szCs w:val="22"/>
              </w:rPr>
            </w:pPr>
            <w:r w:rsidRPr="009C4DE4">
              <w:rPr>
                <w:rFonts w:ascii="Arial" w:hAnsi="Arial" w:cs="Arial"/>
                <w:color w:val="000000"/>
                <w:sz w:val="22"/>
                <w:szCs w:val="22"/>
              </w:rPr>
              <w:t>Se preocupa por aplicar la mejor solución a las diferentes situaciones laborales cotidianas</w:t>
            </w:r>
          </w:p>
        </w:tc>
      </w:tr>
      <w:tr w:rsidR="00C122FE" w:rsidRPr="009C4DE4" w14:paraId="616487DB" w14:textId="77777777" w:rsidTr="009C4DE4">
        <w:trPr>
          <w:trHeight w:val="1851"/>
          <w:jc w:val="center"/>
        </w:trPr>
        <w:tc>
          <w:tcPr>
            <w:tcW w:w="1173" w:type="pct"/>
            <w:vMerge w:val="restart"/>
            <w:tcBorders>
              <w:top w:val="nil"/>
              <w:left w:val="single" w:sz="4" w:space="0" w:color="auto"/>
              <w:bottom w:val="single" w:sz="4" w:space="0" w:color="auto"/>
              <w:right w:val="single" w:sz="4" w:space="0" w:color="auto"/>
            </w:tcBorders>
            <w:shd w:val="clear" w:color="auto" w:fill="auto"/>
            <w:vAlign w:val="center"/>
            <w:hideMark/>
          </w:tcPr>
          <w:p w14:paraId="13AFD380" w14:textId="77777777" w:rsidR="00C122FE" w:rsidRPr="009C4DE4" w:rsidRDefault="00C122FE" w:rsidP="009C4DE4">
            <w:pPr>
              <w:jc w:val="center"/>
              <w:rPr>
                <w:rFonts w:ascii="Arial" w:hAnsi="Arial" w:cs="Arial"/>
                <w:color w:val="000000"/>
                <w:sz w:val="22"/>
                <w:szCs w:val="22"/>
              </w:rPr>
            </w:pPr>
            <w:r w:rsidRPr="009C4DE4">
              <w:rPr>
                <w:rFonts w:ascii="Arial" w:hAnsi="Arial" w:cs="Arial"/>
                <w:color w:val="000000"/>
                <w:sz w:val="22"/>
                <w:szCs w:val="22"/>
              </w:rPr>
              <w:t>TRABAJO EN EQUIPO</w:t>
            </w:r>
          </w:p>
        </w:tc>
        <w:tc>
          <w:tcPr>
            <w:tcW w:w="1212" w:type="pct"/>
            <w:vMerge w:val="restart"/>
            <w:tcBorders>
              <w:top w:val="nil"/>
              <w:left w:val="single" w:sz="4" w:space="0" w:color="auto"/>
              <w:bottom w:val="single" w:sz="4" w:space="0" w:color="auto"/>
              <w:right w:val="single" w:sz="4" w:space="0" w:color="auto"/>
            </w:tcBorders>
            <w:shd w:val="clear" w:color="auto" w:fill="auto"/>
            <w:vAlign w:val="center"/>
            <w:hideMark/>
          </w:tcPr>
          <w:p w14:paraId="5B5182D5" w14:textId="7F4EE1DD" w:rsidR="00C122FE" w:rsidRPr="009C4DE4" w:rsidRDefault="00C122FE" w:rsidP="009C4DE4">
            <w:pPr>
              <w:jc w:val="both"/>
              <w:rPr>
                <w:rFonts w:ascii="Arial" w:hAnsi="Arial" w:cs="Arial"/>
                <w:color w:val="000000"/>
                <w:sz w:val="22"/>
                <w:szCs w:val="22"/>
              </w:rPr>
            </w:pPr>
            <w:r w:rsidRPr="009C4DE4">
              <w:rPr>
                <w:rFonts w:ascii="Arial" w:hAnsi="Arial" w:cs="Arial"/>
                <w:color w:val="000000"/>
                <w:sz w:val="22"/>
                <w:szCs w:val="22"/>
              </w:rPr>
              <w:t>Capacidad para trabajar con</w:t>
            </w:r>
            <w:r w:rsidR="000259E6" w:rsidRPr="009C4DE4">
              <w:rPr>
                <w:rFonts w:ascii="Arial" w:hAnsi="Arial" w:cs="Arial"/>
                <w:color w:val="000000"/>
                <w:sz w:val="22"/>
                <w:szCs w:val="22"/>
              </w:rPr>
              <w:t xml:space="preserve"> otros de forma coordinada, armó</w:t>
            </w:r>
            <w:r w:rsidRPr="009C4DE4">
              <w:rPr>
                <w:rFonts w:ascii="Arial" w:hAnsi="Arial" w:cs="Arial"/>
                <w:color w:val="000000"/>
                <w:sz w:val="22"/>
                <w:szCs w:val="22"/>
              </w:rPr>
              <w:t>nica y sinérgica, potenciando los aportes de cada integrante, en pro del logro de los objetivos establecidos</w:t>
            </w:r>
          </w:p>
        </w:tc>
        <w:tc>
          <w:tcPr>
            <w:tcW w:w="1115" w:type="pct"/>
            <w:vMerge w:val="restart"/>
            <w:tcBorders>
              <w:top w:val="nil"/>
              <w:left w:val="single" w:sz="4" w:space="0" w:color="auto"/>
              <w:bottom w:val="single" w:sz="4" w:space="0" w:color="auto"/>
              <w:right w:val="single" w:sz="4" w:space="0" w:color="auto"/>
            </w:tcBorders>
            <w:shd w:val="clear" w:color="auto" w:fill="auto"/>
            <w:vAlign w:val="center"/>
            <w:hideMark/>
          </w:tcPr>
          <w:p w14:paraId="6114FB18" w14:textId="77777777" w:rsidR="00C122FE" w:rsidRPr="009C4DE4" w:rsidRDefault="00C122FE" w:rsidP="009C4DE4">
            <w:pPr>
              <w:jc w:val="both"/>
              <w:rPr>
                <w:rFonts w:ascii="Arial" w:hAnsi="Arial" w:cs="Arial"/>
                <w:color w:val="000000"/>
                <w:sz w:val="22"/>
                <w:szCs w:val="22"/>
              </w:rPr>
            </w:pPr>
            <w:r w:rsidRPr="009C4DE4">
              <w:rPr>
                <w:rFonts w:ascii="Arial" w:hAnsi="Arial" w:cs="Arial"/>
                <w:color w:val="000000"/>
                <w:sz w:val="22"/>
                <w:szCs w:val="22"/>
              </w:rPr>
              <w:t>Se compromete con los acuerdos alcanzados por el equipo para el desarrollo del trabajo y la consecución de objetivos establecidos</w:t>
            </w:r>
          </w:p>
        </w:tc>
        <w:tc>
          <w:tcPr>
            <w:tcW w:w="1500" w:type="pct"/>
            <w:tcBorders>
              <w:top w:val="nil"/>
              <w:left w:val="nil"/>
              <w:bottom w:val="single" w:sz="4" w:space="0" w:color="auto"/>
              <w:right w:val="single" w:sz="4" w:space="0" w:color="auto"/>
            </w:tcBorders>
            <w:shd w:val="clear" w:color="auto" w:fill="auto"/>
            <w:vAlign w:val="center"/>
            <w:hideMark/>
          </w:tcPr>
          <w:p w14:paraId="7CF1C020" w14:textId="7FC81ECE" w:rsidR="00C122FE" w:rsidRPr="009C4DE4" w:rsidRDefault="00C122FE" w:rsidP="009C4DE4">
            <w:pPr>
              <w:jc w:val="both"/>
              <w:rPr>
                <w:rFonts w:ascii="Arial" w:hAnsi="Arial" w:cs="Arial"/>
                <w:color w:val="000000"/>
                <w:sz w:val="22"/>
                <w:szCs w:val="22"/>
              </w:rPr>
            </w:pPr>
            <w:r w:rsidRPr="009C4DE4">
              <w:rPr>
                <w:rFonts w:ascii="Arial" w:hAnsi="Arial" w:cs="Arial"/>
                <w:color w:val="000000"/>
                <w:sz w:val="22"/>
                <w:szCs w:val="22"/>
              </w:rPr>
              <w:t>Interactúa con los demás miembros del equipo en el marco de los valores institucionales, para el logro de los objetivos establecidos</w:t>
            </w:r>
          </w:p>
        </w:tc>
      </w:tr>
      <w:tr w:rsidR="00C122FE" w:rsidRPr="009C4DE4" w14:paraId="4C4EECF7" w14:textId="77777777" w:rsidTr="009C4DE4">
        <w:trPr>
          <w:trHeight w:val="980"/>
          <w:jc w:val="center"/>
        </w:trPr>
        <w:tc>
          <w:tcPr>
            <w:tcW w:w="1173" w:type="pct"/>
            <w:vMerge/>
            <w:tcBorders>
              <w:top w:val="nil"/>
              <w:left w:val="single" w:sz="4" w:space="0" w:color="auto"/>
              <w:bottom w:val="single" w:sz="4" w:space="0" w:color="auto"/>
              <w:right w:val="single" w:sz="4" w:space="0" w:color="auto"/>
            </w:tcBorders>
            <w:vAlign w:val="center"/>
            <w:hideMark/>
          </w:tcPr>
          <w:p w14:paraId="68BCBCB0" w14:textId="77777777" w:rsidR="00C122FE" w:rsidRPr="009C4DE4" w:rsidRDefault="00C122FE" w:rsidP="009C4DE4">
            <w:pPr>
              <w:jc w:val="center"/>
              <w:rPr>
                <w:rFonts w:ascii="Arial" w:hAnsi="Arial" w:cs="Arial"/>
                <w:color w:val="000000"/>
                <w:sz w:val="22"/>
                <w:szCs w:val="22"/>
              </w:rPr>
            </w:pPr>
          </w:p>
        </w:tc>
        <w:tc>
          <w:tcPr>
            <w:tcW w:w="1212" w:type="pct"/>
            <w:vMerge/>
            <w:tcBorders>
              <w:top w:val="nil"/>
              <w:left w:val="single" w:sz="4" w:space="0" w:color="auto"/>
              <w:bottom w:val="single" w:sz="4" w:space="0" w:color="auto"/>
              <w:right w:val="single" w:sz="4" w:space="0" w:color="auto"/>
            </w:tcBorders>
            <w:vAlign w:val="center"/>
            <w:hideMark/>
          </w:tcPr>
          <w:p w14:paraId="2B9FADDD" w14:textId="77777777" w:rsidR="00C122FE" w:rsidRPr="009C4DE4" w:rsidRDefault="00C122FE" w:rsidP="009C4DE4">
            <w:pPr>
              <w:jc w:val="both"/>
              <w:rPr>
                <w:rFonts w:ascii="Arial" w:hAnsi="Arial" w:cs="Arial"/>
                <w:color w:val="000000"/>
                <w:sz w:val="22"/>
                <w:szCs w:val="22"/>
              </w:rPr>
            </w:pPr>
          </w:p>
        </w:tc>
        <w:tc>
          <w:tcPr>
            <w:tcW w:w="1115" w:type="pct"/>
            <w:vMerge/>
            <w:tcBorders>
              <w:top w:val="nil"/>
              <w:left w:val="single" w:sz="4" w:space="0" w:color="auto"/>
              <w:bottom w:val="single" w:sz="4" w:space="0" w:color="auto"/>
              <w:right w:val="single" w:sz="4" w:space="0" w:color="auto"/>
            </w:tcBorders>
            <w:vAlign w:val="center"/>
            <w:hideMark/>
          </w:tcPr>
          <w:p w14:paraId="27DDCFC7" w14:textId="77777777" w:rsidR="00C122FE" w:rsidRPr="009C4DE4" w:rsidRDefault="00C122FE" w:rsidP="009C4DE4">
            <w:pPr>
              <w:jc w:val="both"/>
              <w:rPr>
                <w:rFonts w:ascii="Arial" w:hAnsi="Arial" w:cs="Arial"/>
                <w:color w:val="000000"/>
                <w:sz w:val="22"/>
                <w:szCs w:val="22"/>
              </w:rPr>
            </w:pPr>
          </w:p>
        </w:tc>
        <w:tc>
          <w:tcPr>
            <w:tcW w:w="1500" w:type="pct"/>
            <w:tcBorders>
              <w:top w:val="nil"/>
              <w:left w:val="nil"/>
              <w:bottom w:val="single" w:sz="4" w:space="0" w:color="auto"/>
              <w:right w:val="single" w:sz="4" w:space="0" w:color="auto"/>
            </w:tcBorders>
            <w:shd w:val="clear" w:color="auto" w:fill="auto"/>
            <w:vAlign w:val="center"/>
            <w:hideMark/>
          </w:tcPr>
          <w:p w14:paraId="0378CCA1" w14:textId="77777777" w:rsidR="00C122FE" w:rsidRPr="009C4DE4" w:rsidRDefault="00C122FE" w:rsidP="009C4DE4">
            <w:pPr>
              <w:jc w:val="both"/>
              <w:rPr>
                <w:rFonts w:ascii="Arial" w:hAnsi="Arial" w:cs="Arial"/>
                <w:color w:val="000000"/>
                <w:sz w:val="22"/>
                <w:szCs w:val="22"/>
              </w:rPr>
            </w:pPr>
            <w:r w:rsidRPr="009C4DE4">
              <w:rPr>
                <w:rFonts w:ascii="Arial" w:hAnsi="Arial" w:cs="Arial"/>
                <w:color w:val="000000"/>
                <w:sz w:val="22"/>
                <w:szCs w:val="22"/>
              </w:rPr>
              <w:t>Aporta su conocimiento y reconoce el aporte de cada integrante del equipo, entendiendo el valor de la diversidad de opinión</w:t>
            </w:r>
          </w:p>
        </w:tc>
      </w:tr>
      <w:tr w:rsidR="00C122FE" w:rsidRPr="009C4DE4" w14:paraId="7B910C69" w14:textId="77777777" w:rsidTr="009C4DE4">
        <w:trPr>
          <w:trHeight w:val="2128"/>
          <w:jc w:val="center"/>
        </w:trPr>
        <w:tc>
          <w:tcPr>
            <w:tcW w:w="1173" w:type="pct"/>
            <w:vMerge/>
            <w:tcBorders>
              <w:top w:val="nil"/>
              <w:left w:val="single" w:sz="4" w:space="0" w:color="auto"/>
              <w:bottom w:val="single" w:sz="4" w:space="0" w:color="auto"/>
              <w:right w:val="single" w:sz="4" w:space="0" w:color="auto"/>
            </w:tcBorders>
            <w:vAlign w:val="center"/>
            <w:hideMark/>
          </w:tcPr>
          <w:p w14:paraId="0AE5AD94" w14:textId="77777777" w:rsidR="00C122FE" w:rsidRPr="009C4DE4" w:rsidRDefault="00C122FE" w:rsidP="009C4DE4">
            <w:pPr>
              <w:jc w:val="center"/>
              <w:rPr>
                <w:rFonts w:ascii="Arial" w:hAnsi="Arial" w:cs="Arial"/>
                <w:color w:val="000000"/>
                <w:sz w:val="22"/>
                <w:szCs w:val="22"/>
              </w:rPr>
            </w:pPr>
          </w:p>
        </w:tc>
        <w:tc>
          <w:tcPr>
            <w:tcW w:w="1212" w:type="pct"/>
            <w:vMerge/>
            <w:tcBorders>
              <w:top w:val="nil"/>
              <w:left w:val="single" w:sz="4" w:space="0" w:color="auto"/>
              <w:bottom w:val="single" w:sz="4" w:space="0" w:color="auto"/>
              <w:right w:val="single" w:sz="4" w:space="0" w:color="auto"/>
            </w:tcBorders>
            <w:vAlign w:val="center"/>
            <w:hideMark/>
          </w:tcPr>
          <w:p w14:paraId="2840C52F" w14:textId="77777777" w:rsidR="00C122FE" w:rsidRPr="009C4DE4" w:rsidRDefault="00C122FE" w:rsidP="009C4DE4">
            <w:pPr>
              <w:jc w:val="both"/>
              <w:rPr>
                <w:rFonts w:ascii="Arial" w:hAnsi="Arial" w:cs="Arial"/>
                <w:color w:val="000000"/>
                <w:sz w:val="22"/>
                <w:szCs w:val="22"/>
              </w:rPr>
            </w:pPr>
          </w:p>
        </w:tc>
        <w:tc>
          <w:tcPr>
            <w:tcW w:w="1115" w:type="pct"/>
            <w:vMerge/>
            <w:tcBorders>
              <w:top w:val="nil"/>
              <w:left w:val="single" w:sz="4" w:space="0" w:color="auto"/>
              <w:bottom w:val="single" w:sz="4" w:space="0" w:color="auto"/>
              <w:right w:val="single" w:sz="4" w:space="0" w:color="auto"/>
            </w:tcBorders>
            <w:vAlign w:val="center"/>
            <w:hideMark/>
          </w:tcPr>
          <w:p w14:paraId="57D95B50" w14:textId="77777777" w:rsidR="00C122FE" w:rsidRPr="009C4DE4" w:rsidRDefault="00C122FE" w:rsidP="009C4DE4">
            <w:pPr>
              <w:jc w:val="both"/>
              <w:rPr>
                <w:rFonts w:ascii="Arial" w:hAnsi="Arial" w:cs="Arial"/>
                <w:color w:val="000000"/>
                <w:sz w:val="22"/>
                <w:szCs w:val="22"/>
              </w:rPr>
            </w:pPr>
          </w:p>
        </w:tc>
        <w:tc>
          <w:tcPr>
            <w:tcW w:w="1500" w:type="pct"/>
            <w:tcBorders>
              <w:top w:val="nil"/>
              <w:left w:val="nil"/>
              <w:bottom w:val="single" w:sz="4" w:space="0" w:color="auto"/>
              <w:right w:val="single" w:sz="4" w:space="0" w:color="auto"/>
            </w:tcBorders>
            <w:shd w:val="clear" w:color="auto" w:fill="auto"/>
            <w:vAlign w:val="center"/>
            <w:hideMark/>
          </w:tcPr>
          <w:p w14:paraId="4890F197" w14:textId="1609A6FA" w:rsidR="00C122FE" w:rsidRPr="009C4DE4" w:rsidRDefault="00C122FE" w:rsidP="009C4DE4">
            <w:pPr>
              <w:jc w:val="both"/>
              <w:rPr>
                <w:rFonts w:ascii="Arial" w:hAnsi="Arial" w:cs="Arial"/>
                <w:color w:val="000000"/>
                <w:sz w:val="22"/>
                <w:szCs w:val="22"/>
              </w:rPr>
            </w:pPr>
            <w:r w:rsidRPr="009C4DE4">
              <w:rPr>
                <w:rFonts w:ascii="Arial" w:hAnsi="Arial" w:cs="Arial"/>
                <w:color w:val="000000"/>
                <w:sz w:val="22"/>
                <w:szCs w:val="22"/>
              </w:rPr>
              <w:t>Muestra disposición para ayudar a otros miembros del equipo, con el fin de aunar esfuerzos hacia un objetivo común</w:t>
            </w:r>
          </w:p>
        </w:tc>
      </w:tr>
      <w:tr w:rsidR="00C122FE" w:rsidRPr="009C4DE4" w14:paraId="05B9941B" w14:textId="77777777" w:rsidTr="009C4DE4">
        <w:trPr>
          <w:trHeight w:val="706"/>
          <w:jc w:val="center"/>
        </w:trPr>
        <w:tc>
          <w:tcPr>
            <w:tcW w:w="1173" w:type="pct"/>
            <w:vMerge w:val="restart"/>
            <w:tcBorders>
              <w:top w:val="nil"/>
              <w:left w:val="single" w:sz="4" w:space="0" w:color="auto"/>
              <w:bottom w:val="single" w:sz="4" w:space="0" w:color="auto"/>
              <w:right w:val="single" w:sz="4" w:space="0" w:color="auto"/>
            </w:tcBorders>
            <w:shd w:val="clear" w:color="auto" w:fill="auto"/>
            <w:vAlign w:val="center"/>
            <w:hideMark/>
          </w:tcPr>
          <w:p w14:paraId="06962131" w14:textId="77777777" w:rsidR="00C122FE" w:rsidRPr="009C4DE4" w:rsidRDefault="00C122FE" w:rsidP="009C4DE4">
            <w:pPr>
              <w:jc w:val="center"/>
              <w:rPr>
                <w:rFonts w:ascii="Arial" w:hAnsi="Arial" w:cs="Arial"/>
                <w:color w:val="000000"/>
                <w:sz w:val="22"/>
                <w:szCs w:val="22"/>
              </w:rPr>
            </w:pPr>
            <w:r w:rsidRPr="009C4DE4">
              <w:rPr>
                <w:rFonts w:ascii="Arial" w:hAnsi="Arial" w:cs="Arial"/>
                <w:color w:val="000000"/>
                <w:sz w:val="22"/>
                <w:szCs w:val="22"/>
              </w:rPr>
              <w:lastRenderedPageBreak/>
              <w:t>AUTOGESTIÓN DEL TRABAJO</w:t>
            </w:r>
          </w:p>
        </w:tc>
        <w:tc>
          <w:tcPr>
            <w:tcW w:w="1212" w:type="pct"/>
            <w:vMerge w:val="restart"/>
            <w:tcBorders>
              <w:top w:val="nil"/>
              <w:left w:val="single" w:sz="4" w:space="0" w:color="auto"/>
              <w:bottom w:val="single" w:sz="4" w:space="0" w:color="auto"/>
              <w:right w:val="single" w:sz="4" w:space="0" w:color="auto"/>
            </w:tcBorders>
            <w:shd w:val="clear" w:color="auto" w:fill="auto"/>
            <w:vAlign w:val="center"/>
            <w:hideMark/>
          </w:tcPr>
          <w:p w14:paraId="488410D1" w14:textId="32D2E9BE" w:rsidR="00C122FE" w:rsidRPr="009C4DE4" w:rsidRDefault="00C122FE" w:rsidP="009C4DE4">
            <w:pPr>
              <w:jc w:val="both"/>
              <w:rPr>
                <w:rFonts w:ascii="Arial" w:hAnsi="Arial" w:cs="Arial"/>
                <w:color w:val="000000"/>
                <w:sz w:val="22"/>
                <w:szCs w:val="22"/>
              </w:rPr>
            </w:pPr>
            <w:r w:rsidRPr="009C4DE4">
              <w:rPr>
                <w:rFonts w:ascii="Arial" w:hAnsi="Arial" w:cs="Arial"/>
                <w:color w:val="000000"/>
                <w:sz w:val="22"/>
                <w:szCs w:val="22"/>
              </w:rPr>
              <w:t xml:space="preserve">Capacidad de administrar su trabajo con autonomía, apoyado en el uso de las </w:t>
            </w:r>
            <w:proofErr w:type="spellStart"/>
            <w:r w:rsidRPr="009C4DE4">
              <w:rPr>
                <w:rFonts w:ascii="Arial" w:hAnsi="Arial" w:cs="Arial"/>
                <w:color w:val="000000"/>
                <w:sz w:val="22"/>
                <w:szCs w:val="22"/>
              </w:rPr>
              <w:t>TICs</w:t>
            </w:r>
            <w:proofErr w:type="spellEnd"/>
            <w:r w:rsidRPr="009C4DE4">
              <w:rPr>
                <w:rFonts w:ascii="Arial" w:hAnsi="Arial" w:cs="Arial"/>
                <w:color w:val="000000"/>
                <w:sz w:val="22"/>
                <w:szCs w:val="22"/>
              </w:rPr>
              <w:t>, basado en las relaciones de confianza entre las partes, en función del cumplimiento de los compromisos asignados y en el marco de los lineamientos y normativa adoptados para el teletrabajo</w:t>
            </w:r>
          </w:p>
        </w:tc>
        <w:tc>
          <w:tcPr>
            <w:tcW w:w="1115" w:type="pct"/>
            <w:vMerge w:val="restart"/>
            <w:tcBorders>
              <w:top w:val="nil"/>
              <w:left w:val="single" w:sz="4" w:space="0" w:color="auto"/>
              <w:bottom w:val="single" w:sz="4" w:space="0" w:color="auto"/>
              <w:right w:val="single" w:sz="4" w:space="0" w:color="auto"/>
            </w:tcBorders>
            <w:shd w:val="clear" w:color="auto" w:fill="auto"/>
            <w:vAlign w:val="center"/>
            <w:hideMark/>
          </w:tcPr>
          <w:p w14:paraId="0D860EBA" w14:textId="6F4ABEC7" w:rsidR="00C122FE" w:rsidRPr="009C4DE4" w:rsidRDefault="00C122FE" w:rsidP="009C4DE4">
            <w:pPr>
              <w:jc w:val="both"/>
              <w:rPr>
                <w:rFonts w:ascii="Arial" w:hAnsi="Arial" w:cs="Arial"/>
                <w:color w:val="000000"/>
                <w:sz w:val="22"/>
                <w:szCs w:val="22"/>
              </w:rPr>
            </w:pPr>
            <w:r w:rsidRPr="009C4DE4">
              <w:rPr>
                <w:rFonts w:ascii="Arial" w:hAnsi="Arial" w:cs="Arial"/>
                <w:color w:val="000000"/>
                <w:sz w:val="22"/>
                <w:szCs w:val="22"/>
              </w:rPr>
              <w:t>Administra su trabajo con motivación y confianza, haciendo uso de su autonomía y habilidades comunicativas, utilizando los recursos necesarios y preservando la seguridad de la información, en el marco de los lineamientos del teletrabajo</w:t>
            </w:r>
          </w:p>
        </w:tc>
        <w:tc>
          <w:tcPr>
            <w:tcW w:w="1500" w:type="pct"/>
            <w:tcBorders>
              <w:top w:val="nil"/>
              <w:left w:val="nil"/>
              <w:bottom w:val="single" w:sz="4" w:space="0" w:color="auto"/>
              <w:right w:val="single" w:sz="4" w:space="0" w:color="auto"/>
            </w:tcBorders>
            <w:shd w:val="clear" w:color="auto" w:fill="auto"/>
            <w:vAlign w:val="center"/>
            <w:hideMark/>
          </w:tcPr>
          <w:p w14:paraId="6AEF9F27" w14:textId="77777777" w:rsidR="00C122FE" w:rsidRPr="009C4DE4" w:rsidRDefault="00C122FE" w:rsidP="009C4DE4">
            <w:pPr>
              <w:jc w:val="both"/>
              <w:rPr>
                <w:rFonts w:ascii="Arial" w:hAnsi="Arial" w:cs="Arial"/>
                <w:color w:val="000000"/>
                <w:sz w:val="22"/>
                <w:szCs w:val="22"/>
              </w:rPr>
            </w:pPr>
            <w:r w:rsidRPr="009C4DE4">
              <w:rPr>
                <w:rFonts w:ascii="Arial" w:hAnsi="Arial" w:cs="Arial"/>
                <w:color w:val="000000"/>
                <w:sz w:val="22"/>
                <w:szCs w:val="22"/>
              </w:rPr>
              <w:t>Establece su plan de acción según prioridades, hace seguimiento, evalúa y mejora los resultados de su trabajo</w:t>
            </w:r>
          </w:p>
        </w:tc>
      </w:tr>
      <w:tr w:rsidR="00C122FE" w:rsidRPr="009C4DE4" w14:paraId="505EE4C4" w14:textId="77777777" w:rsidTr="009C4DE4">
        <w:trPr>
          <w:trHeight w:val="1398"/>
          <w:jc w:val="center"/>
        </w:trPr>
        <w:tc>
          <w:tcPr>
            <w:tcW w:w="1173" w:type="pct"/>
            <w:vMerge/>
            <w:tcBorders>
              <w:top w:val="nil"/>
              <w:left w:val="single" w:sz="4" w:space="0" w:color="auto"/>
              <w:bottom w:val="single" w:sz="4" w:space="0" w:color="auto"/>
              <w:right w:val="single" w:sz="4" w:space="0" w:color="auto"/>
            </w:tcBorders>
            <w:vAlign w:val="center"/>
            <w:hideMark/>
          </w:tcPr>
          <w:p w14:paraId="3B7389E1" w14:textId="77777777" w:rsidR="00C122FE" w:rsidRPr="009C4DE4" w:rsidRDefault="00C122FE" w:rsidP="009C4DE4">
            <w:pPr>
              <w:jc w:val="center"/>
              <w:rPr>
                <w:rFonts w:ascii="Arial" w:hAnsi="Arial" w:cs="Arial"/>
                <w:color w:val="000000"/>
                <w:sz w:val="22"/>
                <w:szCs w:val="22"/>
              </w:rPr>
            </w:pPr>
          </w:p>
        </w:tc>
        <w:tc>
          <w:tcPr>
            <w:tcW w:w="1212" w:type="pct"/>
            <w:vMerge/>
            <w:tcBorders>
              <w:top w:val="nil"/>
              <w:left w:val="single" w:sz="4" w:space="0" w:color="auto"/>
              <w:bottom w:val="single" w:sz="4" w:space="0" w:color="auto"/>
              <w:right w:val="single" w:sz="4" w:space="0" w:color="auto"/>
            </w:tcBorders>
            <w:vAlign w:val="center"/>
            <w:hideMark/>
          </w:tcPr>
          <w:p w14:paraId="5A7D4DCF" w14:textId="77777777" w:rsidR="00C122FE" w:rsidRPr="009C4DE4" w:rsidRDefault="00C122FE" w:rsidP="009C4DE4">
            <w:pPr>
              <w:jc w:val="both"/>
              <w:rPr>
                <w:rFonts w:ascii="Arial" w:hAnsi="Arial" w:cs="Arial"/>
                <w:color w:val="000000"/>
                <w:sz w:val="22"/>
                <w:szCs w:val="22"/>
              </w:rPr>
            </w:pPr>
          </w:p>
        </w:tc>
        <w:tc>
          <w:tcPr>
            <w:tcW w:w="1115" w:type="pct"/>
            <w:vMerge/>
            <w:tcBorders>
              <w:top w:val="nil"/>
              <w:left w:val="single" w:sz="4" w:space="0" w:color="auto"/>
              <w:bottom w:val="single" w:sz="4" w:space="0" w:color="auto"/>
              <w:right w:val="single" w:sz="4" w:space="0" w:color="auto"/>
            </w:tcBorders>
            <w:vAlign w:val="center"/>
            <w:hideMark/>
          </w:tcPr>
          <w:p w14:paraId="141EEC92" w14:textId="77777777" w:rsidR="00C122FE" w:rsidRPr="009C4DE4" w:rsidRDefault="00C122FE" w:rsidP="009C4DE4">
            <w:pPr>
              <w:jc w:val="both"/>
              <w:rPr>
                <w:rFonts w:ascii="Arial" w:hAnsi="Arial" w:cs="Arial"/>
                <w:color w:val="000000"/>
                <w:sz w:val="22"/>
                <w:szCs w:val="22"/>
              </w:rPr>
            </w:pPr>
          </w:p>
        </w:tc>
        <w:tc>
          <w:tcPr>
            <w:tcW w:w="1500" w:type="pct"/>
            <w:tcBorders>
              <w:top w:val="nil"/>
              <w:left w:val="nil"/>
              <w:bottom w:val="single" w:sz="4" w:space="0" w:color="auto"/>
              <w:right w:val="single" w:sz="4" w:space="0" w:color="auto"/>
            </w:tcBorders>
            <w:shd w:val="clear" w:color="auto" w:fill="auto"/>
            <w:vAlign w:val="center"/>
            <w:hideMark/>
          </w:tcPr>
          <w:p w14:paraId="016665E0" w14:textId="3DFEDD68" w:rsidR="00C122FE" w:rsidRPr="009C4DE4" w:rsidRDefault="00C122FE" w:rsidP="009C4DE4">
            <w:pPr>
              <w:jc w:val="both"/>
              <w:rPr>
                <w:rFonts w:ascii="Arial" w:hAnsi="Arial" w:cs="Arial"/>
                <w:color w:val="000000"/>
                <w:sz w:val="22"/>
                <w:szCs w:val="22"/>
              </w:rPr>
            </w:pPr>
            <w:r w:rsidRPr="009C4DE4">
              <w:rPr>
                <w:rFonts w:ascii="Arial" w:hAnsi="Arial" w:cs="Arial"/>
                <w:color w:val="000000"/>
                <w:sz w:val="22"/>
                <w:szCs w:val="22"/>
              </w:rPr>
              <w:t>Administra los recursos de tiempo, información y tecnologías, respondiendo con inmediatez, obteniendo responsablemente la información necesaria, preservando su seguridad y la del equipo</w:t>
            </w:r>
          </w:p>
        </w:tc>
      </w:tr>
      <w:tr w:rsidR="00C122FE" w:rsidRPr="009C4DE4" w14:paraId="7386002D" w14:textId="77777777" w:rsidTr="009C4DE4">
        <w:trPr>
          <w:trHeight w:val="1134"/>
          <w:jc w:val="center"/>
        </w:trPr>
        <w:tc>
          <w:tcPr>
            <w:tcW w:w="1173" w:type="pct"/>
            <w:vMerge/>
            <w:tcBorders>
              <w:top w:val="nil"/>
              <w:left w:val="single" w:sz="4" w:space="0" w:color="auto"/>
              <w:bottom w:val="single" w:sz="4" w:space="0" w:color="auto"/>
              <w:right w:val="single" w:sz="4" w:space="0" w:color="auto"/>
            </w:tcBorders>
            <w:vAlign w:val="center"/>
            <w:hideMark/>
          </w:tcPr>
          <w:p w14:paraId="637B1B5A" w14:textId="77777777" w:rsidR="00C122FE" w:rsidRPr="009C4DE4" w:rsidRDefault="00C122FE" w:rsidP="009C4DE4">
            <w:pPr>
              <w:jc w:val="center"/>
              <w:rPr>
                <w:rFonts w:ascii="Arial" w:hAnsi="Arial" w:cs="Arial"/>
                <w:color w:val="000000"/>
                <w:sz w:val="22"/>
                <w:szCs w:val="22"/>
              </w:rPr>
            </w:pPr>
          </w:p>
        </w:tc>
        <w:tc>
          <w:tcPr>
            <w:tcW w:w="1212" w:type="pct"/>
            <w:vMerge/>
            <w:tcBorders>
              <w:top w:val="nil"/>
              <w:left w:val="single" w:sz="4" w:space="0" w:color="auto"/>
              <w:bottom w:val="single" w:sz="4" w:space="0" w:color="auto"/>
              <w:right w:val="single" w:sz="4" w:space="0" w:color="auto"/>
            </w:tcBorders>
            <w:vAlign w:val="center"/>
            <w:hideMark/>
          </w:tcPr>
          <w:p w14:paraId="04D5436F" w14:textId="77777777" w:rsidR="00C122FE" w:rsidRPr="009C4DE4" w:rsidRDefault="00C122FE" w:rsidP="009C4DE4">
            <w:pPr>
              <w:jc w:val="both"/>
              <w:rPr>
                <w:rFonts w:ascii="Arial" w:hAnsi="Arial" w:cs="Arial"/>
                <w:color w:val="000000"/>
                <w:sz w:val="22"/>
                <w:szCs w:val="22"/>
              </w:rPr>
            </w:pPr>
          </w:p>
        </w:tc>
        <w:tc>
          <w:tcPr>
            <w:tcW w:w="1115" w:type="pct"/>
            <w:vMerge/>
            <w:tcBorders>
              <w:top w:val="nil"/>
              <w:left w:val="single" w:sz="4" w:space="0" w:color="auto"/>
              <w:bottom w:val="single" w:sz="4" w:space="0" w:color="auto"/>
              <w:right w:val="single" w:sz="4" w:space="0" w:color="auto"/>
            </w:tcBorders>
            <w:vAlign w:val="center"/>
            <w:hideMark/>
          </w:tcPr>
          <w:p w14:paraId="0488B6D8" w14:textId="77777777" w:rsidR="00C122FE" w:rsidRPr="009C4DE4" w:rsidRDefault="00C122FE" w:rsidP="009C4DE4">
            <w:pPr>
              <w:jc w:val="both"/>
              <w:rPr>
                <w:rFonts w:ascii="Arial" w:hAnsi="Arial" w:cs="Arial"/>
                <w:color w:val="000000"/>
                <w:sz w:val="22"/>
                <w:szCs w:val="22"/>
              </w:rPr>
            </w:pPr>
          </w:p>
        </w:tc>
        <w:tc>
          <w:tcPr>
            <w:tcW w:w="1500" w:type="pct"/>
            <w:tcBorders>
              <w:top w:val="nil"/>
              <w:left w:val="nil"/>
              <w:bottom w:val="single" w:sz="4" w:space="0" w:color="auto"/>
              <w:right w:val="single" w:sz="4" w:space="0" w:color="auto"/>
            </w:tcBorders>
            <w:shd w:val="clear" w:color="auto" w:fill="auto"/>
            <w:vAlign w:val="center"/>
            <w:hideMark/>
          </w:tcPr>
          <w:p w14:paraId="0BDB34D1" w14:textId="2AC5A555" w:rsidR="00C122FE" w:rsidRPr="009C4DE4" w:rsidRDefault="00C122FE" w:rsidP="009C4DE4">
            <w:pPr>
              <w:jc w:val="both"/>
              <w:rPr>
                <w:rFonts w:ascii="Arial" w:hAnsi="Arial" w:cs="Arial"/>
                <w:color w:val="000000"/>
                <w:sz w:val="22"/>
                <w:szCs w:val="22"/>
              </w:rPr>
            </w:pPr>
            <w:r w:rsidRPr="009C4DE4">
              <w:rPr>
                <w:rFonts w:ascii="Arial" w:hAnsi="Arial" w:cs="Arial"/>
                <w:color w:val="000000"/>
                <w:sz w:val="22"/>
                <w:szCs w:val="22"/>
              </w:rPr>
              <w:t>Cumple cabalmente con labores tanto rutinarios como complejos, haciendo uso de su autonomía, estableciendo relaciones de confianza con su líder de proceso y acatando lineamientos</w:t>
            </w:r>
          </w:p>
        </w:tc>
      </w:tr>
      <w:tr w:rsidR="00C122FE" w:rsidRPr="009C4DE4" w14:paraId="610D4237" w14:textId="77777777" w:rsidTr="009C4DE4">
        <w:trPr>
          <w:trHeight w:val="980"/>
          <w:jc w:val="center"/>
        </w:trPr>
        <w:tc>
          <w:tcPr>
            <w:tcW w:w="1173" w:type="pct"/>
            <w:vMerge/>
            <w:tcBorders>
              <w:top w:val="nil"/>
              <w:left w:val="single" w:sz="4" w:space="0" w:color="auto"/>
              <w:bottom w:val="single" w:sz="4" w:space="0" w:color="auto"/>
              <w:right w:val="single" w:sz="4" w:space="0" w:color="auto"/>
            </w:tcBorders>
            <w:vAlign w:val="center"/>
            <w:hideMark/>
          </w:tcPr>
          <w:p w14:paraId="76C1BEC6" w14:textId="77777777" w:rsidR="00C122FE" w:rsidRPr="009C4DE4" w:rsidRDefault="00C122FE" w:rsidP="009C4DE4">
            <w:pPr>
              <w:jc w:val="center"/>
              <w:rPr>
                <w:rFonts w:ascii="Arial" w:hAnsi="Arial" w:cs="Arial"/>
                <w:color w:val="000000"/>
                <w:sz w:val="22"/>
                <w:szCs w:val="22"/>
              </w:rPr>
            </w:pPr>
          </w:p>
        </w:tc>
        <w:tc>
          <w:tcPr>
            <w:tcW w:w="1212" w:type="pct"/>
            <w:vMerge/>
            <w:tcBorders>
              <w:top w:val="nil"/>
              <w:left w:val="single" w:sz="4" w:space="0" w:color="auto"/>
              <w:bottom w:val="single" w:sz="4" w:space="0" w:color="auto"/>
              <w:right w:val="single" w:sz="4" w:space="0" w:color="auto"/>
            </w:tcBorders>
            <w:vAlign w:val="center"/>
            <w:hideMark/>
          </w:tcPr>
          <w:p w14:paraId="01C098A9" w14:textId="77777777" w:rsidR="00C122FE" w:rsidRPr="009C4DE4" w:rsidRDefault="00C122FE" w:rsidP="009C4DE4">
            <w:pPr>
              <w:jc w:val="both"/>
              <w:rPr>
                <w:rFonts w:ascii="Arial" w:hAnsi="Arial" w:cs="Arial"/>
                <w:color w:val="000000"/>
                <w:sz w:val="22"/>
                <w:szCs w:val="22"/>
              </w:rPr>
            </w:pPr>
          </w:p>
        </w:tc>
        <w:tc>
          <w:tcPr>
            <w:tcW w:w="1115" w:type="pct"/>
            <w:vMerge/>
            <w:tcBorders>
              <w:top w:val="nil"/>
              <w:left w:val="single" w:sz="4" w:space="0" w:color="auto"/>
              <w:bottom w:val="single" w:sz="4" w:space="0" w:color="auto"/>
              <w:right w:val="single" w:sz="4" w:space="0" w:color="auto"/>
            </w:tcBorders>
            <w:vAlign w:val="center"/>
            <w:hideMark/>
          </w:tcPr>
          <w:p w14:paraId="54AD4011" w14:textId="77777777" w:rsidR="00C122FE" w:rsidRPr="009C4DE4" w:rsidRDefault="00C122FE" w:rsidP="009C4DE4">
            <w:pPr>
              <w:jc w:val="both"/>
              <w:rPr>
                <w:rFonts w:ascii="Arial" w:hAnsi="Arial" w:cs="Arial"/>
                <w:color w:val="000000"/>
                <w:sz w:val="22"/>
                <w:szCs w:val="22"/>
              </w:rPr>
            </w:pPr>
          </w:p>
        </w:tc>
        <w:tc>
          <w:tcPr>
            <w:tcW w:w="1500" w:type="pct"/>
            <w:tcBorders>
              <w:top w:val="nil"/>
              <w:left w:val="nil"/>
              <w:bottom w:val="single" w:sz="4" w:space="0" w:color="auto"/>
              <w:right w:val="single" w:sz="4" w:space="0" w:color="auto"/>
            </w:tcBorders>
            <w:shd w:val="clear" w:color="auto" w:fill="auto"/>
            <w:vAlign w:val="center"/>
            <w:hideMark/>
          </w:tcPr>
          <w:p w14:paraId="157FC09F" w14:textId="2C62D7FF" w:rsidR="00C122FE" w:rsidRPr="009C4DE4" w:rsidRDefault="00C122FE" w:rsidP="009C4DE4">
            <w:pPr>
              <w:jc w:val="both"/>
              <w:rPr>
                <w:rFonts w:ascii="Arial" w:hAnsi="Arial" w:cs="Arial"/>
                <w:color w:val="000000"/>
                <w:sz w:val="22"/>
                <w:szCs w:val="22"/>
              </w:rPr>
            </w:pPr>
            <w:r w:rsidRPr="009C4DE4">
              <w:rPr>
                <w:rFonts w:ascii="Arial" w:hAnsi="Arial" w:cs="Arial"/>
                <w:color w:val="000000"/>
                <w:sz w:val="22"/>
                <w:szCs w:val="22"/>
              </w:rPr>
              <w:t>Se comunica de manera efectiva, demostrando seguridad y receptividad a las ideas y características del interlocutor, utilizando las herramientas de las TICS necesarias</w:t>
            </w:r>
          </w:p>
        </w:tc>
      </w:tr>
      <w:tr w:rsidR="00C122FE" w:rsidRPr="009C4DE4" w14:paraId="6CAA31BE" w14:textId="77777777" w:rsidTr="009C4DE4">
        <w:trPr>
          <w:trHeight w:val="911"/>
          <w:jc w:val="center"/>
        </w:trPr>
        <w:tc>
          <w:tcPr>
            <w:tcW w:w="1173" w:type="pct"/>
            <w:vMerge/>
            <w:tcBorders>
              <w:top w:val="nil"/>
              <w:left w:val="single" w:sz="4" w:space="0" w:color="auto"/>
              <w:bottom w:val="single" w:sz="4" w:space="0" w:color="auto"/>
              <w:right w:val="single" w:sz="4" w:space="0" w:color="auto"/>
            </w:tcBorders>
            <w:vAlign w:val="center"/>
            <w:hideMark/>
          </w:tcPr>
          <w:p w14:paraId="54B2297F" w14:textId="77777777" w:rsidR="00C122FE" w:rsidRPr="009C4DE4" w:rsidRDefault="00C122FE" w:rsidP="009C4DE4">
            <w:pPr>
              <w:jc w:val="center"/>
              <w:rPr>
                <w:rFonts w:ascii="Arial" w:hAnsi="Arial" w:cs="Arial"/>
                <w:color w:val="000000"/>
                <w:sz w:val="22"/>
                <w:szCs w:val="22"/>
              </w:rPr>
            </w:pPr>
          </w:p>
        </w:tc>
        <w:tc>
          <w:tcPr>
            <w:tcW w:w="1212" w:type="pct"/>
            <w:vMerge/>
            <w:tcBorders>
              <w:top w:val="nil"/>
              <w:left w:val="single" w:sz="4" w:space="0" w:color="auto"/>
              <w:bottom w:val="single" w:sz="4" w:space="0" w:color="auto"/>
              <w:right w:val="single" w:sz="4" w:space="0" w:color="auto"/>
            </w:tcBorders>
            <w:vAlign w:val="center"/>
            <w:hideMark/>
          </w:tcPr>
          <w:p w14:paraId="51EECE18" w14:textId="77777777" w:rsidR="00C122FE" w:rsidRPr="009C4DE4" w:rsidRDefault="00C122FE" w:rsidP="009C4DE4">
            <w:pPr>
              <w:jc w:val="both"/>
              <w:rPr>
                <w:rFonts w:ascii="Arial" w:hAnsi="Arial" w:cs="Arial"/>
                <w:color w:val="000000"/>
                <w:sz w:val="22"/>
                <w:szCs w:val="22"/>
              </w:rPr>
            </w:pPr>
          </w:p>
        </w:tc>
        <w:tc>
          <w:tcPr>
            <w:tcW w:w="1115" w:type="pct"/>
            <w:vMerge/>
            <w:tcBorders>
              <w:top w:val="nil"/>
              <w:left w:val="single" w:sz="4" w:space="0" w:color="auto"/>
              <w:bottom w:val="single" w:sz="4" w:space="0" w:color="auto"/>
              <w:right w:val="single" w:sz="4" w:space="0" w:color="auto"/>
            </w:tcBorders>
            <w:vAlign w:val="center"/>
            <w:hideMark/>
          </w:tcPr>
          <w:p w14:paraId="51654A35" w14:textId="77777777" w:rsidR="00C122FE" w:rsidRPr="009C4DE4" w:rsidRDefault="00C122FE" w:rsidP="009C4DE4">
            <w:pPr>
              <w:jc w:val="both"/>
              <w:rPr>
                <w:rFonts w:ascii="Arial" w:hAnsi="Arial" w:cs="Arial"/>
                <w:color w:val="000000"/>
                <w:sz w:val="22"/>
                <w:szCs w:val="22"/>
              </w:rPr>
            </w:pPr>
          </w:p>
        </w:tc>
        <w:tc>
          <w:tcPr>
            <w:tcW w:w="1500" w:type="pct"/>
            <w:tcBorders>
              <w:top w:val="nil"/>
              <w:left w:val="nil"/>
              <w:bottom w:val="single" w:sz="4" w:space="0" w:color="auto"/>
              <w:right w:val="single" w:sz="4" w:space="0" w:color="auto"/>
            </w:tcBorders>
            <w:shd w:val="clear" w:color="auto" w:fill="auto"/>
            <w:vAlign w:val="center"/>
            <w:hideMark/>
          </w:tcPr>
          <w:p w14:paraId="35DCA4C7" w14:textId="77777777" w:rsidR="00C122FE" w:rsidRPr="009C4DE4" w:rsidRDefault="00C122FE" w:rsidP="009C4DE4">
            <w:pPr>
              <w:jc w:val="both"/>
              <w:rPr>
                <w:rFonts w:ascii="Arial" w:hAnsi="Arial" w:cs="Arial"/>
                <w:color w:val="000000"/>
                <w:sz w:val="22"/>
                <w:szCs w:val="22"/>
              </w:rPr>
            </w:pPr>
            <w:r w:rsidRPr="009C4DE4">
              <w:rPr>
                <w:rFonts w:ascii="Arial" w:hAnsi="Arial" w:cs="Arial"/>
                <w:color w:val="000000"/>
                <w:sz w:val="22"/>
                <w:szCs w:val="22"/>
              </w:rPr>
              <w:t>Demuestra motivación y confianza para asumir nuevos retos y aprendizajes, siendo persistente para solucionar situaciones propias del teletrabajo</w:t>
            </w:r>
          </w:p>
        </w:tc>
      </w:tr>
    </w:tbl>
    <w:p w14:paraId="671CC67C" w14:textId="77777777" w:rsidR="009C4DE4" w:rsidRDefault="009C4DE4" w:rsidP="0039325C">
      <w:pPr>
        <w:jc w:val="both"/>
        <w:rPr>
          <w:rFonts w:ascii="Arial" w:hAnsi="Arial" w:cs="Arial"/>
        </w:rPr>
      </w:pPr>
    </w:p>
    <w:p w14:paraId="5ABF88C9" w14:textId="55F7692C" w:rsidR="00C122FE" w:rsidRDefault="00717E83" w:rsidP="0039325C">
      <w:pPr>
        <w:jc w:val="both"/>
        <w:rPr>
          <w:rFonts w:ascii="Arial" w:hAnsi="Arial" w:cs="Arial"/>
        </w:rPr>
      </w:pPr>
      <w:r w:rsidRPr="0039325C">
        <w:rPr>
          <w:rFonts w:ascii="Arial" w:hAnsi="Arial" w:cs="Arial"/>
        </w:rPr>
        <w:t xml:space="preserve">Estas competencias comportamentales y organizacionales deseables en el teletrabajador, se incorporarán en el formato de evaluación del desempeño laboral de los funcionarios teletrabajadores, el cual tendrá vigencia desde 01 de febrero de 2023. </w:t>
      </w:r>
    </w:p>
    <w:p w14:paraId="0F8AACEE" w14:textId="5618E82C" w:rsidR="009C4DE4" w:rsidRDefault="009C4DE4" w:rsidP="0039325C">
      <w:pPr>
        <w:jc w:val="both"/>
        <w:rPr>
          <w:rFonts w:ascii="Arial" w:hAnsi="Arial" w:cs="Arial"/>
        </w:rPr>
      </w:pPr>
    </w:p>
    <w:p w14:paraId="148FC54A" w14:textId="6A907189" w:rsidR="009C4DE4" w:rsidRDefault="009C4DE4" w:rsidP="0039325C">
      <w:pPr>
        <w:jc w:val="both"/>
        <w:rPr>
          <w:rFonts w:ascii="Arial" w:hAnsi="Arial" w:cs="Arial"/>
        </w:rPr>
      </w:pPr>
    </w:p>
    <w:p w14:paraId="426083D0" w14:textId="0BADA3BF" w:rsidR="009C4DE4" w:rsidRDefault="009C4DE4" w:rsidP="0039325C">
      <w:pPr>
        <w:jc w:val="both"/>
        <w:rPr>
          <w:rFonts w:ascii="Arial" w:hAnsi="Arial" w:cs="Arial"/>
        </w:rPr>
      </w:pPr>
    </w:p>
    <w:p w14:paraId="1F6FA06B" w14:textId="77777777" w:rsidR="009C4DE4" w:rsidRPr="0039325C" w:rsidRDefault="009C4DE4" w:rsidP="0039325C">
      <w:pPr>
        <w:jc w:val="both"/>
        <w:rPr>
          <w:rFonts w:ascii="Arial" w:hAnsi="Arial" w:cs="Arial"/>
        </w:rPr>
      </w:pPr>
    </w:p>
    <w:p w14:paraId="01AD4D5A" w14:textId="77777777" w:rsidR="00717E83" w:rsidRPr="0039325C" w:rsidRDefault="00717E83" w:rsidP="0039325C">
      <w:pPr>
        <w:jc w:val="both"/>
        <w:rPr>
          <w:rFonts w:ascii="Arial" w:hAnsi="Arial" w:cs="Arial"/>
        </w:rPr>
      </w:pPr>
    </w:p>
    <w:tbl>
      <w:tblPr>
        <w:tblW w:w="5000" w:type="pct"/>
        <w:jc w:val="center"/>
        <w:tblLook w:val="04A0" w:firstRow="1" w:lastRow="0" w:firstColumn="1" w:lastColumn="0" w:noHBand="0" w:noVBand="1"/>
      </w:tblPr>
      <w:tblGrid>
        <w:gridCol w:w="3549"/>
        <w:gridCol w:w="2865"/>
        <w:gridCol w:w="3548"/>
      </w:tblGrid>
      <w:tr w:rsidR="00642C08" w:rsidRPr="0039325C" w14:paraId="7F14E0B5" w14:textId="77777777" w:rsidTr="009C4DE4">
        <w:trPr>
          <w:trHeight w:val="571"/>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7C080AB" w14:textId="418C6F0E" w:rsidR="00642C08" w:rsidRPr="0039325C" w:rsidRDefault="00642C08" w:rsidP="009C4DE4">
            <w:pPr>
              <w:jc w:val="center"/>
              <w:rPr>
                <w:rFonts w:ascii="Arial" w:hAnsi="Arial" w:cs="Arial"/>
                <w:color w:val="000000"/>
              </w:rPr>
            </w:pPr>
            <w:r w:rsidRPr="0039325C">
              <w:rPr>
                <w:rFonts w:ascii="Arial" w:hAnsi="Arial" w:cs="Arial"/>
                <w:color w:val="000000"/>
              </w:rPr>
              <w:lastRenderedPageBreak/>
              <w:t>CONOCIMIENTO Y HABILIDADES TECNOLÓGICAS</w:t>
            </w:r>
          </w:p>
        </w:tc>
      </w:tr>
      <w:tr w:rsidR="00642C08" w:rsidRPr="0039325C" w14:paraId="4F514113" w14:textId="77777777" w:rsidTr="009C4DE4">
        <w:trPr>
          <w:trHeight w:val="288"/>
          <w:jc w:val="center"/>
        </w:trPr>
        <w:tc>
          <w:tcPr>
            <w:tcW w:w="1781" w:type="pct"/>
            <w:tcBorders>
              <w:top w:val="nil"/>
              <w:left w:val="single" w:sz="4" w:space="0" w:color="auto"/>
              <w:bottom w:val="single" w:sz="4" w:space="0" w:color="auto"/>
              <w:right w:val="single" w:sz="4" w:space="0" w:color="auto"/>
            </w:tcBorders>
            <w:shd w:val="clear" w:color="auto" w:fill="auto"/>
            <w:vAlign w:val="center"/>
            <w:hideMark/>
          </w:tcPr>
          <w:p w14:paraId="5EFD6F9F" w14:textId="77777777" w:rsidR="00642C08" w:rsidRPr="0039325C" w:rsidRDefault="00642C08" w:rsidP="009C4DE4">
            <w:pPr>
              <w:jc w:val="center"/>
              <w:rPr>
                <w:rFonts w:ascii="Arial" w:hAnsi="Arial" w:cs="Arial"/>
                <w:color w:val="000000"/>
              </w:rPr>
            </w:pPr>
            <w:r w:rsidRPr="0039325C">
              <w:rPr>
                <w:rFonts w:ascii="Arial" w:hAnsi="Arial" w:cs="Arial"/>
                <w:color w:val="000000"/>
              </w:rPr>
              <w:t>HABILIDAD</w:t>
            </w:r>
          </w:p>
        </w:tc>
        <w:tc>
          <w:tcPr>
            <w:tcW w:w="1438" w:type="pct"/>
            <w:tcBorders>
              <w:top w:val="nil"/>
              <w:left w:val="nil"/>
              <w:bottom w:val="single" w:sz="4" w:space="0" w:color="auto"/>
              <w:right w:val="single" w:sz="4" w:space="0" w:color="auto"/>
            </w:tcBorders>
            <w:shd w:val="clear" w:color="auto" w:fill="auto"/>
            <w:vAlign w:val="center"/>
            <w:hideMark/>
          </w:tcPr>
          <w:p w14:paraId="3BB007F2" w14:textId="77777777" w:rsidR="00642C08" w:rsidRPr="0039325C" w:rsidRDefault="00642C08" w:rsidP="009C4DE4">
            <w:pPr>
              <w:jc w:val="center"/>
              <w:rPr>
                <w:rFonts w:ascii="Arial" w:hAnsi="Arial" w:cs="Arial"/>
                <w:color w:val="000000"/>
              </w:rPr>
            </w:pPr>
            <w:r w:rsidRPr="0039325C">
              <w:rPr>
                <w:rFonts w:ascii="Arial" w:hAnsi="Arial" w:cs="Arial"/>
                <w:color w:val="000000"/>
              </w:rPr>
              <w:t>CONCEPTO</w:t>
            </w:r>
          </w:p>
        </w:tc>
        <w:tc>
          <w:tcPr>
            <w:tcW w:w="1781" w:type="pct"/>
            <w:tcBorders>
              <w:top w:val="nil"/>
              <w:left w:val="nil"/>
              <w:bottom w:val="single" w:sz="4" w:space="0" w:color="auto"/>
              <w:right w:val="single" w:sz="4" w:space="0" w:color="auto"/>
            </w:tcBorders>
            <w:shd w:val="clear" w:color="auto" w:fill="auto"/>
            <w:vAlign w:val="center"/>
            <w:hideMark/>
          </w:tcPr>
          <w:p w14:paraId="6B2D98F1" w14:textId="77777777" w:rsidR="00642C08" w:rsidRPr="0039325C" w:rsidRDefault="00642C08" w:rsidP="009C4DE4">
            <w:pPr>
              <w:jc w:val="center"/>
              <w:rPr>
                <w:rFonts w:ascii="Arial" w:hAnsi="Arial" w:cs="Arial"/>
                <w:color w:val="000000"/>
              </w:rPr>
            </w:pPr>
            <w:r w:rsidRPr="0039325C">
              <w:rPr>
                <w:rFonts w:ascii="Arial" w:hAnsi="Arial" w:cs="Arial"/>
                <w:color w:val="000000"/>
              </w:rPr>
              <w:t>HERRAMIENTAS</w:t>
            </w:r>
          </w:p>
        </w:tc>
      </w:tr>
      <w:tr w:rsidR="00642C08" w:rsidRPr="0039325C" w14:paraId="29C5D65E" w14:textId="77777777" w:rsidTr="009C4DE4">
        <w:trPr>
          <w:trHeight w:val="1158"/>
          <w:jc w:val="center"/>
        </w:trPr>
        <w:tc>
          <w:tcPr>
            <w:tcW w:w="1781" w:type="pct"/>
            <w:vMerge w:val="restart"/>
            <w:tcBorders>
              <w:top w:val="nil"/>
              <w:left w:val="single" w:sz="4" w:space="0" w:color="auto"/>
              <w:bottom w:val="single" w:sz="4" w:space="0" w:color="auto"/>
              <w:right w:val="single" w:sz="4" w:space="0" w:color="auto"/>
            </w:tcBorders>
            <w:shd w:val="clear" w:color="auto" w:fill="auto"/>
            <w:vAlign w:val="center"/>
            <w:hideMark/>
          </w:tcPr>
          <w:p w14:paraId="7B3A428D" w14:textId="77777777" w:rsidR="00642C08" w:rsidRPr="0039325C" w:rsidRDefault="00642C08" w:rsidP="009C4DE4">
            <w:pPr>
              <w:jc w:val="center"/>
              <w:rPr>
                <w:rFonts w:ascii="Arial" w:hAnsi="Arial" w:cs="Arial"/>
                <w:color w:val="000000"/>
              </w:rPr>
            </w:pPr>
            <w:r w:rsidRPr="0039325C">
              <w:rPr>
                <w:rFonts w:ascii="Arial" w:hAnsi="Arial" w:cs="Arial"/>
                <w:color w:val="000000"/>
              </w:rPr>
              <w:t>HABILIDAD EN EL USO DE HERRAMIENTAS DIGITALES DE LA COMUNICACIÓN</w:t>
            </w:r>
          </w:p>
        </w:tc>
        <w:tc>
          <w:tcPr>
            <w:tcW w:w="1438" w:type="pct"/>
            <w:vMerge w:val="restart"/>
            <w:tcBorders>
              <w:top w:val="nil"/>
              <w:left w:val="single" w:sz="4" w:space="0" w:color="auto"/>
              <w:bottom w:val="single" w:sz="4" w:space="0" w:color="auto"/>
              <w:right w:val="single" w:sz="4" w:space="0" w:color="auto"/>
            </w:tcBorders>
            <w:shd w:val="clear" w:color="auto" w:fill="auto"/>
            <w:vAlign w:val="center"/>
            <w:hideMark/>
          </w:tcPr>
          <w:p w14:paraId="05181476" w14:textId="31BCBDAD" w:rsidR="00642C08" w:rsidRPr="0039325C" w:rsidRDefault="00642C08" w:rsidP="009C4DE4">
            <w:pPr>
              <w:jc w:val="both"/>
              <w:rPr>
                <w:rFonts w:ascii="Arial" w:hAnsi="Arial" w:cs="Arial"/>
                <w:color w:val="000000"/>
              </w:rPr>
            </w:pPr>
            <w:r w:rsidRPr="0039325C">
              <w:rPr>
                <w:rFonts w:ascii="Arial" w:hAnsi="Arial" w:cs="Arial"/>
                <w:color w:val="000000"/>
              </w:rPr>
              <w:t>Conoce, maneja y administra a fondo las herramientas y habilidades tecnológicas para gestionar una buena comunicación tanto sincrónica como asincrónica</w:t>
            </w:r>
          </w:p>
        </w:tc>
        <w:tc>
          <w:tcPr>
            <w:tcW w:w="1781" w:type="pct"/>
            <w:tcBorders>
              <w:top w:val="nil"/>
              <w:left w:val="nil"/>
              <w:bottom w:val="single" w:sz="4" w:space="0" w:color="auto"/>
              <w:right w:val="single" w:sz="4" w:space="0" w:color="auto"/>
            </w:tcBorders>
            <w:shd w:val="clear" w:color="auto" w:fill="auto"/>
            <w:vAlign w:val="center"/>
            <w:hideMark/>
          </w:tcPr>
          <w:p w14:paraId="07D5A273" w14:textId="2B07B646" w:rsidR="00642C08" w:rsidRPr="0039325C" w:rsidRDefault="00642C08" w:rsidP="009C4DE4">
            <w:pPr>
              <w:jc w:val="both"/>
              <w:rPr>
                <w:rFonts w:ascii="Arial" w:hAnsi="Arial" w:cs="Arial"/>
                <w:color w:val="000000"/>
              </w:rPr>
            </w:pPr>
            <w:r w:rsidRPr="0039325C">
              <w:rPr>
                <w:rFonts w:ascii="Arial" w:hAnsi="Arial" w:cs="Arial"/>
                <w:color w:val="000000"/>
              </w:rPr>
              <w:t>Sistema de mensajería instantánea</w:t>
            </w:r>
            <w:r w:rsidR="00717E83" w:rsidRPr="0039325C">
              <w:rPr>
                <w:rFonts w:ascii="Arial" w:hAnsi="Arial" w:cs="Arial"/>
                <w:color w:val="000000"/>
              </w:rPr>
              <w:t xml:space="preserve"> </w:t>
            </w:r>
            <w:r w:rsidR="006848A8" w:rsidRPr="0039325C">
              <w:rPr>
                <w:rFonts w:ascii="Arial" w:hAnsi="Arial" w:cs="Arial"/>
                <w:color w:val="000000"/>
              </w:rPr>
              <w:t>WhatsApp</w:t>
            </w:r>
          </w:p>
        </w:tc>
      </w:tr>
      <w:tr w:rsidR="00642C08" w:rsidRPr="0039325C" w14:paraId="3759FD6A" w14:textId="77777777" w:rsidTr="009C4DE4">
        <w:trPr>
          <w:trHeight w:val="288"/>
          <w:jc w:val="center"/>
        </w:trPr>
        <w:tc>
          <w:tcPr>
            <w:tcW w:w="1781" w:type="pct"/>
            <w:vMerge/>
            <w:tcBorders>
              <w:top w:val="nil"/>
              <w:left w:val="single" w:sz="4" w:space="0" w:color="auto"/>
              <w:bottom w:val="single" w:sz="4" w:space="0" w:color="auto"/>
              <w:right w:val="single" w:sz="4" w:space="0" w:color="auto"/>
            </w:tcBorders>
            <w:vAlign w:val="center"/>
            <w:hideMark/>
          </w:tcPr>
          <w:p w14:paraId="25BD9DA8" w14:textId="77777777" w:rsidR="00642C08" w:rsidRPr="0039325C" w:rsidRDefault="00642C08" w:rsidP="009C4DE4">
            <w:pPr>
              <w:jc w:val="center"/>
              <w:rPr>
                <w:rFonts w:ascii="Arial" w:hAnsi="Arial" w:cs="Arial"/>
                <w:color w:val="000000"/>
              </w:rPr>
            </w:pPr>
          </w:p>
        </w:tc>
        <w:tc>
          <w:tcPr>
            <w:tcW w:w="1438" w:type="pct"/>
            <w:vMerge/>
            <w:tcBorders>
              <w:top w:val="nil"/>
              <w:left w:val="single" w:sz="4" w:space="0" w:color="auto"/>
              <w:bottom w:val="single" w:sz="4" w:space="0" w:color="auto"/>
              <w:right w:val="single" w:sz="4" w:space="0" w:color="auto"/>
            </w:tcBorders>
            <w:vAlign w:val="center"/>
            <w:hideMark/>
          </w:tcPr>
          <w:p w14:paraId="7655F0C6" w14:textId="77777777" w:rsidR="00642C08" w:rsidRPr="0039325C" w:rsidRDefault="00642C08" w:rsidP="009C4DE4">
            <w:pPr>
              <w:jc w:val="both"/>
              <w:rPr>
                <w:rFonts w:ascii="Arial" w:hAnsi="Arial" w:cs="Arial"/>
                <w:color w:val="000000"/>
              </w:rPr>
            </w:pPr>
          </w:p>
        </w:tc>
        <w:tc>
          <w:tcPr>
            <w:tcW w:w="1781" w:type="pct"/>
            <w:tcBorders>
              <w:top w:val="nil"/>
              <w:left w:val="nil"/>
              <w:bottom w:val="single" w:sz="4" w:space="0" w:color="auto"/>
              <w:right w:val="single" w:sz="4" w:space="0" w:color="auto"/>
            </w:tcBorders>
            <w:shd w:val="clear" w:color="auto" w:fill="auto"/>
            <w:vAlign w:val="center"/>
            <w:hideMark/>
          </w:tcPr>
          <w:p w14:paraId="5A02C55A" w14:textId="779D6550" w:rsidR="00642C08" w:rsidRPr="0039325C" w:rsidRDefault="00642C08" w:rsidP="009C4DE4">
            <w:pPr>
              <w:jc w:val="both"/>
              <w:rPr>
                <w:rFonts w:ascii="Arial" w:hAnsi="Arial" w:cs="Arial"/>
                <w:color w:val="000000"/>
              </w:rPr>
            </w:pPr>
            <w:r w:rsidRPr="0039325C">
              <w:rPr>
                <w:rFonts w:ascii="Arial" w:hAnsi="Arial" w:cs="Arial"/>
                <w:color w:val="000000"/>
              </w:rPr>
              <w:t>Correo Electrónico</w:t>
            </w:r>
          </w:p>
        </w:tc>
      </w:tr>
      <w:tr w:rsidR="00642C08" w:rsidRPr="0039325C" w14:paraId="19F81C4B" w14:textId="77777777" w:rsidTr="009C4DE4">
        <w:trPr>
          <w:trHeight w:val="555"/>
          <w:jc w:val="center"/>
        </w:trPr>
        <w:tc>
          <w:tcPr>
            <w:tcW w:w="1781" w:type="pct"/>
            <w:vMerge/>
            <w:tcBorders>
              <w:top w:val="nil"/>
              <w:left w:val="single" w:sz="4" w:space="0" w:color="auto"/>
              <w:bottom w:val="single" w:sz="4" w:space="0" w:color="auto"/>
              <w:right w:val="single" w:sz="4" w:space="0" w:color="auto"/>
            </w:tcBorders>
            <w:vAlign w:val="center"/>
            <w:hideMark/>
          </w:tcPr>
          <w:p w14:paraId="125B9EAE" w14:textId="77777777" w:rsidR="00642C08" w:rsidRPr="0039325C" w:rsidRDefault="00642C08" w:rsidP="009C4DE4">
            <w:pPr>
              <w:jc w:val="center"/>
              <w:rPr>
                <w:rFonts w:ascii="Arial" w:hAnsi="Arial" w:cs="Arial"/>
                <w:color w:val="000000"/>
              </w:rPr>
            </w:pPr>
          </w:p>
        </w:tc>
        <w:tc>
          <w:tcPr>
            <w:tcW w:w="1438" w:type="pct"/>
            <w:vMerge/>
            <w:tcBorders>
              <w:top w:val="nil"/>
              <w:left w:val="single" w:sz="4" w:space="0" w:color="auto"/>
              <w:bottom w:val="single" w:sz="4" w:space="0" w:color="auto"/>
              <w:right w:val="single" w:sz="4" w:space="0" w:color="auto"/>
            </w:tcBorders>
            <w:vAlign w:val="center"/>
            <w:hideMark/>
          </w:tcPr>
          <w:p w14:paraId="5FE34483" w14:textId="77777777" w:rsidR="00642C08" w:rsidRPr="0039325C" w:rsidRDefault="00642C08" w:rsidP="009C4DE4">
            <w:pPr>
              <w:jc w:val="both"/>
              <w:rPr>
                <w:rFonts w:ascii="Arial" w:hAnsi="Arial" w:cs="Arial"/>
                <w:color w:val="000000"/>
              </w:rPr>
            </w:pPr>
          </w:p>
        </w:tc>
        <w:tc>
          <w:tcPr>
            <w:tcW w:w="1781" w:type="pct"/>
            <w:tcBorders>
              <w:top w:val="nil"/>
              <w:left w:val="nil"/>
              <w:bottom w:val="single" w:sz="4" w:space="0" w:color="auto"/>
              <w:right w:val="single" w:sz="4" w:space="0" w:color="auto"/>
            </w:tcBorders>
            <w:shd w:val="clear" w:color="auto" w:fill="auto"/>
            <w:vAlign w:val="center"/>
            <w:hideMark/>
          </w:tcPr>
          <w:p w14:paraId="2CC8447C" w14:textId="77777777" w:rsidR="00642C08" w:rsidRPr="0039325C" w:rsidRDefault="00642C08" w:rsidP="009C4DE4">
            <w:pPr>
              <w:jc w:val="both"/>
              <w:rPr>
                <w:rFonts w:ascii="Arial" w:hAnsi="Arial" w:cs="Arial"/>
                <w:color w:val="000000"/>
              </w:rPr>
            </w:pPr>
            <w:r w:rsidRPr="0039325C">
              <w:rPr>
                <w:rFonts w:ascii="Arial" w:hAnsi="Arial" w:cs="Arial"/>
                <w:color w:val="000000"/>
              </w:rPr>
              <w:t>Herramientas de comunicación interna</w:t>
            </w:r>
          </w:p>
        </w:tc>
      </w:tr>
      <w:tr w:rsidR="00642C08" w:rsidRPr="0039325C" w14:paraId="7888168C" w14:textId="77777777" w:rsidTr="009C4DE4">
        <w:trPr>
          <w:trHeight w:val="288"/>
          <w:jc w:val="center"/>
        </w:trPr>
        <w:tc>
          <w:tcPr>
            <w:tcW w:w="1781" w:type="pct"/>
            <w:vMerge/>
            <w:tcBorders>
              <w:top w:val="nil"/>
              <w:left w:val="single" w:sz="4" w:space="0" w:color="auto"/>
              <w:bottom w:val="single" w:sz="4" w:space="0" w:color="auto"/>
              <w:right w:val="single" w:sz="4" w:space="0" w:color="auto"/>
            </w:tcBorders>
            <w:vAlign w:val="center"/>
            <w:hideMark/>
          </w:tcPr>
          <w:p w14:paraId="5E623B84" w14:textId="77777777" w:rsidR="00642C08" w:rsidRPr="0039325C" w:rsidRDefault="00642C08" w:rsidP="009C4DE4">
            <w:pPr>
              <w:jc w:val="center"/>
              <w:rPr>
                <w:rFonts w:ascii="Arial" w:hAnsi="Arial" w:cs="Arial"/>
                <w:color w:val="000000"/>
              </w:rPr>
            </w:pPr>
          </w:p>
        </w:tc>
        <w:tc>
          <w:tcPr>
            <w:tcW w:w="1438" w:type="pct"/>
            <w:vMerge/>
            <w:tcBorders>
              <w:top w:val="nil"/>
              <w:left w:val="single" w:sz="4" w:space="0" w:color="auto"/>
              <w:bottom w:val="single" w:sz="4" w:space="0" w:color="auto"/>
              <w:right w:val="single" w:sz="4" w:space="0" w:color="auto"/>
            </w:tcBorders>
            <w:vAlign w:val="center"/>
            <w:hideMark/>
          </w:tcPr>
          <w:p w14:paraId="799221B9" w14:textId="77777777" w:rsidR="00642C08" w:rsidRPr="0039325C" w:rsidRDefault="00642C08" w:rsidP="009C4DE4">
            <w:pPr>
              <w:jc w:val="both"/>
              <w:rPr>
                <w:rFonts w:ascii="Arial" w:hAnsi="Arial" w:cs="Arial"/>
                <w:color w:val="000000"/>
              </w:rPr>
            </w:pPr>
          </w:p>
        </w:tc>
        <w:tc>
          <w:tcPr>
            <w:tcW w:w="1781" w:type="pct"/>
            <w:tcBorders>
              <w:top w:val="nil"/>
              <w:left w:val="nil"/>
              <w:bottom w:val="single" w:sz="4" w:space="0" w:color="auto"/>
              <w:right w:val="single" w:sz="4" w:space="0" w:color="auto"/>
            </w:tcBorders>
            <w:shd w:val="clear" w:color="auto" w:fill="auto"/>
            <w:vAlign w:val="center"/>
            <w:hideMark/>
          </w:tcPr>
          <w:p w14:paraId="7624B030" w14:textId="77777777" w:rsidR="00642C08" w:rsidRPr="0039325C" w:rsidRDefault="00642C08" w:rsidP="009C4DE4">
            <w:pPr>
              <w:jc w:val="both"/>
              <w:rPr>
                <w:rFonts w:ascii="Arial" w:hAnsi="Arial" w:cs="Arial"/>
                <w:color w:val="000000"/>
              </w:rPr>
            </w:pPr>
            <w:r w:rsidRPr="0039325C">
              <w:rPr>
                <w:rFonts w:ascii="Arial" w:hAnsi="Arial" w:cs="Arial"/>
                <w:color w:val="000000"/>
              </w:rPr>
              <w:t>Videollamadas</w:t>
            </w:r>
          </w:p>
        </w:tc>
      </w:tr>
      <w:tr w:rsidR="00642C08" w:rsidRPr="0039325C" w14:paraId="5016F912" w14:textId="77777777" w:rsidTr="009C4DE4">
        <w:trPr>
          <w:trHeight w:val="823"/>
          <w:jc w:val="center"/>
        </w:trPr>
        <w:tc>
          <w:tcPr>
            <w:tcW w:w="1781" w:type="pct"/>
            <w:vMerge w:val="restart"/>
            <w:tcBorders>
              <w:top w:val="nil"/>
              <w:left w:val="single" w:sz="4" w:space="0" w:color="auto"/>
              <w:bottom w:val="single" w:sz="4" w:space="0" w:color="auto"/>
              <w:right w:val="single" w:sz="4" w:space="0" w:color="auto"/>
            </w:tcBorders>
            <w:shd w:val="clear" w:color="auto" w:fill="auto"/>
            <w:vAlign w:val="center"/>
            <w:hideMark/>
          </w:tcPr>
          <w:p w14:paraId="17D5F578" w14:textId="77777777" w:rsidR="00642C08" w:rsidRPr="0039325C" w:rsidRDefault="00642C08" w:rsidP="009C4DE4">
            <w:pPr>
              <w:jc w:val="center"/>
              <w:rPr>
                <w:rFonts w:ascii="Arial" w:hAnsi="Arial" w:cs="Arial"/>
                <w:color w:val="000000"/>
              </w:rPr>
            </w:pPr>
            <w:r w:rsidRPr="0039325C">
              <w:rPr>
                <w:rFonts w:ascii="Arial" w:hAnsi="Arial" w:cs="Arial"/>
                <w:color w:val="000000"/>
              </w:rPr>
              <w:t>HABILIDADES TECNOLOGICAS EN PROGRAMAS Y HERRAMIENTAS DE OFIMÁTICA</w:t>
            </w:r>
          </w:p>
        </w:tc>
        <w:tc>
          <w:tcPr>
            <w:tcW w:w="1438" w:type="pct"/>
            <w:vMerge w:val="restart"/>
            <w:tcBorders>
              <w:top w:val="nil"/>
              <w:left w:val="single" w:sz="4" w:space="0" w:color="auto"/>
              <w:bottom w:val="single" w:sz="4" w:space="0" w:color="auto"/>
              <w:right w:val="single" w:sz="4" w:space="0" w:color="auto"/>
            </w:tcBorders>
            <w:shd w:val="clear" w:color="auto" w:fill="auto"/>
            <w:vAlign w:val="center"/>
            <w:hideMark/>
          </w:tcPr>
          <w:p w14:paraId="0636B2C5" w14:textId="6434F24F" w:rsidR="00642C08" w:rsidRPr="0039325C" w:rsidRDefault="00642C08" w:rsidP="009C4DE4">
            <w:pPr>
              <w:jc w:val="both"/>
              <w:rPr>
                <w:rFonts w:ascii="Arial" w:hAnsi="Arial" w:cs="Arial"/>
                <w:color w:val="000000"/>
              </w:rPr>
            </w:pPr>
            <w:r w:rsidRPr="0039325C">
              <w:rPr>
                <w:rFonts w:ascii="Arial" w:hAnsi="Arial" w:cs="Arial"/>
                <w:color w:val="000000"/>
              </w:rPr>
              <w:t>Conoce, maneja y administra a fondo los programas y herramientas ofimáticas</w:t>
            </w:r>
          </w:p>
        </w:tc>
        <w:tc>
          <w:tcPr>
            <w:tcW w:w="1781" w:type="pct"/>
            <w:tcBorders>
              <w:top w:val="nil"/>
              <w:left w:val="nil"/>
              <w:bottom w:val="single" w:sz="4" w:space="0" w:color="auto"/>
              <w:right w:val="single" w:sz="4" w:space="0" w:color="auto"/>
            </w:tcBorders>
            <w:shd w:val="clear" w:color="auto" w:fill="auto"/>
            <w:vAlign w:val="center"/>
            <w:hideMark/>
          </w:tcPr>
          <w:p w14:paraId="7B74EF8D" w14:textId="32DD757C" w:rsidR="00642C08" w:rsidRPr="0039325C" w:rsidRDefault="00642C08" w:rsidP="009C4DE4">
            <w:pPr>
              <w:jc w:val="both"/>
              <w:rPr>
                <w:rFonts w:ascii="Arial" w:hAnsi="Arial" w:cs="Arial"/>
                <w:color w:val="000000"/>
              </w:rPr>
            </w:pPr>
            <w:r w:rsidRPr="0039325C">
              <w:rPr>
                <w:rFonts w:ascii="Arial" w:hAnsi="Arial" w:cs="Arial"/>
                <w:color w:val="000000"/>
              </w:rPr>
              <w:t xml:space="preserve">Microsoft </w:t>
            </w:r>
            <w:r w:rsidR="009C4DE4" w:rsidRPr="0039325C">
              <w:rPr>
                <w:rFonts w:ascii="Arial" w:hAnsi="Arial" w:cs="Arial"/>
                <w:color w:val="000000"/>
              </w:rPr>
              <w:t>Word o</w:t>
            </w:r>
            <w:r w:rsidRPr="0039325C">
              <w:rPr>
                <w:rFonts w:ascii="Arial" w:hAnsi="Arial" w:cs="Arial"/>
                <w:color w:val="000000"/>
              </w:rPr>
              <w:t xml:space="preserve"> sus alternativos</w:t>
            </w:r>
          </w:p>
        </w:tc>
      </w:tr>
      <w:tr w:rsidR="00642C08" w:rsidRPr="0039325C" w14:paraId="59CA2FC4" w14:textId="77777777" w:rsidTr="009C4DE4">
        <w:trPr>
          <w:trHeight w:val="576"/>
          <w:jc w:val="center"/>
        </w:trPr>
        <w:tc>
          <w:tcPr>
            <w:tcW w:w="1781" w:type="pct"/>
            <w:vMerge/>
            <w:tcBorders>
              <w:top w:val="nil"/>
              <w:left w:val="single" w:sz="4" w:space="0" w:color="auto"/>
              <w:bottom w:val="single" w:sz="4" w:space="0" w:color="auto"/>
              <w:right w:val="single" w:sz="4" w:space="0" w:color="auto"/>
            </w:tcBorders>
            <w:vAlign w:val="center"/>
            <w:hideMark/>
          </w:tcPr>
          <w:p w14:paraId="1C5E0354" w14:textId="77777777" w:rsidR="00642C08" w:rsidRPr="0039325C" w:rsidRDefault="00642C08" w:rsidP="009C4DE4">
            <w:pPr>
              <w:jc w:val="center"/>
              <w:rPr>
                <w:rFonts w:ascii="Arial" w:hAnsi="Arial" w:cs="Arial"/>
                <w:color w:val="000000"/>
              </w:rPr>
            </w:pPr>
          </w:p>
        </w:tc>
        <w:tc>
          <w:tcPr>
            <w:tcW w:w="1438" w:type="pct"/>
            <w:vMerge/>
            <w:tcBorders>
              <w:top w:val="nil"/>
              <w:left w:val="single" w:sz="4" w:space="0" w:color="auto"/>
              <w:bottom w:val="single" w:sz="4" w:space="0" w:color="auto"/>
              <w:right w:val="single" w:sz="4" w:space="0" w:color="auto"/>
            </w:tcBorders>
            <w:vAlign w:val="center"/>
            <w:hideMark/>
          </w:tcPr>
          <w:p w14:paraId="5DB2748C" w14:textId="77777777" w:rsidR="00642C08" w:rsidRPr="0039325C" w:rsidRDefault="00642C08" w:rsidP="009C4DE4">
            <w:pPr>
              <w:jc w:val="both"/>
              <w:rPr>
                <w:rFonts w:ascii="Arial" w:hAnsi="Arial" w:cs="Arial"/>
                <w:color w:val="000000"/>
              </w:rPr>
            </w:pPr>
          </w:p>
        </w:tc>
        <w:tc>
          <w:tcPr>
            <w:tcW w:w="1781" w:type="pct"/>
            <w:tcBorders>
              <w:top w:val="nil"/>
              <w:left w:val="nil"/>
              <w:bottom w:val="single" w:sz="4" w:space="0" w:color="auto"/>
              <w:right w:val="single" w:sz="4" w:space="0" w:color="auto"/>
            </w:tcBorders>
            <w:shd w:val="clear" w:color="auto" w:fill="auto"/>
            <w:vAlign w:val="center"/>
            <w:hideMark/>
          </w:tcPr>
          <w:p w14:paraId="222E0032" w14:textId="77777777" w:rsidR="00642C08" w:rsidRPr="0039325C" w:rsidRDefault="00642C08" w:rsidP="009C4DE4">
            <w:pPr>
              <w:jc w:val="both"/>
              <w:rPr>
                <w:rFonts w:ascii="Arial" w:hAnsi="Arial" w:cs="Arial"/>
                <w:color w:val="000000"/>
              </w:rPr>
            </w:pPr>
            <w:r w:rsidRPr="0039325C">
              <w:rPr>
                <w:rFonts w:ascii="Arial" w:hAnsi="Arial" w:cs="Arial"/>
                <w:color w:val="000000"/>
              </w:rPr>
              <w:t>PowerPoint o sus alternativos</w:t>
            </w:r>
          </w:p>
        </w:tc>
      </w:tr>
      <w:tr w:rsidR="00642C08" w:rsidRPr="0039325C" w14:paraId="092AC95E" w14:textId="77777777" w:rsidTr="009C4DE4">
        <w:trPr>
          <w:trHeight w:val="576"/>
          <w:jc w:val="center"/>
        </w:trPr>
        <w:tc>
          <w:tcPr>
            <w:tcW w:w="1781" w:type="pct"/>
            <w:vMerge/>
            <w:tcBorders>
              <w:top w:val="nil"/>
              <w:left w:val="single" w:sz="4" w:space="0" w:color="auto"/>
              <w:bottom w:val="single" w:sz="4" w:space="0" w:color="auto"/>
              <w:right w:val="single" w:sz="4" w:space="0" w:color="auto"/>
            </w:tcBorders>
            <w:vAlign w:val="center"/>
            <w:hideMark/>
          </w:tcPr>
          <w:p w14:paraId="3C97557C" w14:textId="77777777" w:rsidR="00642C08" w:rsidRPr="0039325C" w:rsidRDefault="00642C08" w:rsidP="009C4DE4">
            <w:pPr>
              <w:jc w:val="center"/>
              <w:rPr>
                <w:rFonts w:ascii="Arial" w:hAnsi="Arial" w:cs="Arial"/>
                <w:color w:val="000000"/>
              </w:rPr>
            </w:pPr>
          </w:p>
        </w:tc>
        <w:tc>
          <w:tcPr>
            <w:tcW w:w="1438" w:type="pct"/>
            <w:vMerge/>
            <w:tcBorders>
              <w:top w:val="nil"/>
              <w:left w:val="single" w:sz="4" w:space="0" w:color="auto"/>
              <w:bottom w:val="single" w:sz="4" w:space="0" w:color="auto"/>
              <w:right w:val="single" w:sz="4" w:space="0" w:color="auto"/>
            </w:tcBorders>
            <w:vAlign w:val="center"/>
            <w:hideMark/>
          </w:tcPr>
          <w:p w14:paraId="14B74360" w14:textId="77777777" w:rsidR="00642C08" w:rsidRPr="0039325C" w:rsidRDefault="00642C08" w:rsidP="009C4DE4">
            <w:pPr>
              <w:jc w:val="both"/>
              <w:rPr>
                <w:rFonts w:ascii="Arial" w:hAnsi="Arial" w:cs="Arial"/>
                <w:color w:val="000000"/>
              </w:rPr>
            </w:pPr>
          </w:p>
        </w:tc>
        <w:tc>
          <w:tcPr>
            <w:tcW w:w="1781" w:type="pct"/>
            <w:tcBorders>
              <w:top w:val="nil"/>
              <w:left w:val="nil"/>
              <w:bottom w:val="single" w:sz="4" w:space="0" w:color="auto"/>
              <w:right w:val="single" w:sz="4" w:space="0" w:color="auto"/>
            </w:tcBorders>
            <w:shd w:val="clear" w:color="auto" w:fill="auto"/>
            <w:vAlign w:val="center"/>
            <w:hideMark/>
          </w:tcPr>
          <w:p w14:paraId="55A07EBC" w14:textId="58190131" w:rsidR="00642C08" w:rsidRPr="0039325C" w:rsidRDefault="009C4DE4" w:rsidP="009C4DE4">
            <w:pPr>
              <w:jc w:val="both"/>
              <w:rPr>
                <w:rFonts w:ascii="Arial" w:hAnsi="Arial" w:cs="Arial"/>
                <w:color w:val="000000"/>
              </w:rPr>
            </w:pPr>
            <w:r w:rsidRPr="0039325C">
              <w:rPr>
                <w:rFonts w:ascii="Arial" w:hAnsi="Arial" w:cs="Arial"/>
                <w:color w:val="000000"/>
              </w:rPr>
              <w:t>Excel o</w:t>
            </w:r>
            <w:r w:rsidR="00642C08" w:rsidRPr="0039325C">
              <w:rPr>
                <w:rFonts w:ascii="Arial" w:hAnsi="Arial" w:cs="Arial"/>
                <w:color w:val="000000"/>
              </w:rPr>
              <w:t xml:space="preserve"> sus alternativos</w:t>
            </w:r>
          </w:p>
        </w:tc>
      </w:tr>
      <w:tr w:rsidR="00642C08" w:rsidRPr="0039325C" w14:paraId="3D07EB9F" w14:textId="77777777" w:rsidTr="009C4DE4">
        <w:trPr>
          <w:trHeight w:val="864"/>
          <w:jc w:val="center"/>
        </w:trPr>
        <w:tc>
          <w:tcPr>
            <w:tcW w:w="1781" w:type="pct"/>
            <w:vMerge/>
            <w:tcBorders>
              <w:top w:val="nil"/>
              <w:left w:val="single" w:sz="4" w:space="0" w:color="auto"/>
              <w:bottom w:val="single" w:sz="4" w:space="0" w:color="auto"/>
              <w:right w:val="single" w:sz="4" w:space="0" w:color="auto"/>
            </w:tcBorders>
            <w:vAlign w:val="center"/>
            <w:hideMark/>
          </w:tcPr>
          <w:p w14:paraId="497BD12C" w14:textId="77777777" w:rsidR="00642C08" w:rsidRPr="0039325C" w:rsidRDefault="00642C08" w:rsidP="009C4DE4">
            <w:pPr>
              <w:jc w:val="center"/>
              <w:rPr>
                <w:rFonts w:ascii="Arial" w:hAnsi="Arial" w:cs="Arial"/>
                <w:color w:val="000000"/>
              </w:rPr>
            </w:pPr>
          </w:p>
        </w:tc>
        <w:tc>
          <w:tcPr>
            <w:tcW w:w="1438" w:type="pct"/>
            <w:vMerge/>
            <w:tcBorders>
              <w:top w:val="nil"/>
              <w:left w:val="single" w:sz="4" w:space="0" w:color="auto"/>
              <w:bottom w:val="single" w:sz="4" w:space="0" w:color="auto"/>
              <w:right w:val="single" w:sz="4" w:space="0" w:color="auto"/>
            </w:tcBorders>
            <w:vAlign w:val="center"/>
            <w:hideMark/>
          </w:tcPr>
          <w:p w14:paraId="2E145D67" w14:textId="77777777" w:rsidR="00642C08" w:rsidRPr="0039325C" w:rsidRDefault="00642C08" w:rsidP="009C4DE4">
            <w:pPr>
              <w:jc w:val="both"/>
              <w:rPr>
                <w:rFonts w:ascii="Arial" w:hAnsi="Arial" w:cs="Arial"/>
                <w:color w:val="000000"/>
              </w:rPr>
            </w:pPr>
          </w:p>
        </w:tc>
        <w:tc>
          <w:tcPr>
            <w:tcW w:w="1781" w:type="pct"/>
            <w:tcBorders>
              <w:top w:val="nil"/>
              <w:left w:val="nil"/>
              <w:bottom w:val="single" w:sz="4" w:space="0" w:color="auto"/>
              <w:right w:val="single" w:sz="4" w:space="0" w:color="auto"/>
            </w:tcBorders>
            <w:shd w:val="clear" w:color="auto" w:fill="auto"/>
            <w:vAlign w:val="center"/>
            <w:hideMark/>
          </w:tcPr>
          <w:p w14:paraId="5E4FF8C8" w14:textId="5846910C" w:rsidR="00642C08" w:rsidRPr="0039325C" w:rsidRDefault="00642C08" w:rsidP="009C4DE4">
            <w:pPr>
              <w:jc w:val="both"/>
              <w:rPr>
                <w:rFonts w:ascii="Arial" w:hAnsi="Arial" w:cs="Arial"/>
                <w:color w:val="000000"/>
              </w:rPr>
            </w:pPr>
            <w:r w:rsidRPr="0039325C">
              <w:rPr>
                <w:rFonts w:ascii="Arial" w:hAnsi="Arial" w:cs="Arial"/>
                <w:color w:val="000000"/>
              </w:rPr>
              <w:t>Otros de acuerdo a la característica del rol</w:t>
            </w:r>
          </w:p>
        </w:tc>
      </w:tr>
      <w:tr w:rsidR="00642C08" w:rsidRPr="0039325C" w14:paraId="723FF065" w14:textId="77777777" w:rsidTr="009C4DE4">
        <w:trPr>
          <w:trHeight w:val="819"/>
          <w:jc w:val="center"/>
        </w:trPr>
        <w:tc>
          <w:tcPr>
            <w:tcW w:w="1781" w:type="pct"/>
            <w:vMerge w:val="restart"/>
            <w:tcBorders>
              <w:top w:val="nil"/>
              <w:left w:val="single" w:sz="4" w:space="0" w:color="auto"/>
              <w:bottom w:val="single" w:sz="4" w:space="0" w:color="auto"/>
              <w:right w:val="single" w:sz="4" w:space="0" w:color="auto"/>
            </w:tcBorders>
            <w:shd w:val="clear" w:color="auto" w:fill="auto"/>
            <w:vAlign w:val="center"/>
            <w:hideMark/>
          </w:tcPr>
          <w:p w14:paraId="50CC1B21" w14:textId="66334A9F" w:rsidR="00642C08" w:rsidRPr="0039325C" w:rsidRDefault="00642C08" w:rsidP="009C4DE4">
            <w:pPr>
              <w:jc w:val="center"/>
              <w:rPr>
                <w:rFonts w:ascii="Arial" w:hAnsi="Arial" w:cs="Arial"/>
                <w:color w:val="000000"/>
              </w:rPr>
            </w:pPr>
            <w:r w:rsidRPr="0039325C">
              <w:rPr>
                <w:rFonts w:ascii="Arial" w:hAnsi="Arial" w:cs="Arial"/>
                <w:color w:val="000000"/>
              </w:rPr>
              <w:t>HABILIDADES TECNOLÓGICAS EN HERRAMIENTAS PARA MEDIR EL TIEMPO</w:t>
            </w:r>
          </w:p>
        </w:tc>
        <w:tc>
          <w:tcPr>
            <w:tcW w:w="1438" w:type="pct"/>
            <w:vMerge w:val="restart"/>
            <w:tcBorders>
              <w:top w:val="nil"/>
              <w:left w:val="single" w:sz="4" w:space="0" w:color="auto"/>
              <w:bottom w:val="single" w:sz="4" w:space="0" w:color="auto"/>
              <w:right w:val="single" w:sz="4" w:space="0" w:color="auto"/>
            </w:tcBorders>
            <w:shd w:val="clear" w:color="auto" w:fill="auto"/>
            <w:vAlign w:val="center"/>
            <w:hideMark/>
          </w:tcPr>
          <w:p w14:paraId="4139ABE9" w14:textId="5545212F" w:rsidR="00642C08" w:rsidRPr="0039325C" w:rsidRDefault="00642C08" w:rsidP="009C4DE4">
            <w:pPr>
              <w:jc w:val="both"/>
              <w:rPr>
                <w:rFonts w:ascii="Arial" w:hAnsi="Arial" w:cs="Arial"/>
                <w:color w:val="000000"/>
              </w:rPr>
            </w:pPr>
            <w:r w:rsidRPr="0039325C">
              <w:rPr>
                <w:rFonts w:ascii="Arial" w:hAnsi="Arial" w:cs="Arial"/>
                <w:color w:val="000000"/>
              </w:rPr>
              <w:t>Conoce, maneja y administra herramientas dedicas a medir el número exacto de horas dedicas a realizar un trabajo</w:t>
            </w:r>
            <w:r w:rsidR="00467BC0" w:rsidRPr="0039325C">
              <w:rPr>
                <w:rFonts w:ascii="Arial" w:hAnsi="Arial" w:cs="Arial"/>
                <w:color w:val="000000"/>
              </w:rPr>
              <w:t xml:space="preserve"> (opcional)</w:t>
            </w:r>
          </w:p>
        </w:tc>
        <w:tc>
          <w:tcPr>
            <w:tcW w:w="1781" w:type="pct"/>
            <w:tcBorders>
              <w:top w:val="nil"/>
              <w:left w:val="nil"/>
              <w:bottom w:val="single" w:sz="4" w:space="0" w:color="auto"/>
              <w:right w:val="single" w:sz="4" w:space="0" w:color="auto"/>
            </w:tcBorders>
            <w:shd w:val="clear" w:color="auto" w:fill="auto"/>
            <w:vAlign w:val="center"/>
            <w:hideMark/>
          </w:tcPr>
          <w:p w14:paraId="5C84EB33" w14:textId="77777777" w:rsidR="00642C08" w:rsidRPr="0039325C" w:rsidRDefault="00642C08" w:rsidP="009C4DE4">
            <w:pPr>
              <w:jc w:val="both"/>
              <w:rPr>
                <w:rFonts w:ascii="Arial" w:hAnsi="Arial" w:cs="Arial"/>
                <w:color w:val="000000"/>
              </w:rPr>
            </w:pPr>
            <w:proofErr w:type="spellStart"/>
            <w:r w:rsidRPr="0039325C">
              <w:rPr>
                <w:rFonts w:ascii="Arial" w:hAnsi="Arial" w:cs="Arial"/>
                <w:color w:val="000000"/>
              </w:rPr>
              <w:t>Toggl</w:t>
            </w:r>
            <w:proofErr w:type="spellEnd"/>
          </w:p>
        </w:tc>
      </w:tr>
      <w:tr w:rsidR="00642C08" w:rsidRPr="0039325C" w14:paraId="56DE8A2A" w14:textId="77777777" w:rsidTr="009C4DE4">
        <w:trPr>
          <w:trHeight w:val="288"/>
          <w:jc w:val="center"/>
        </w:trPr>
        <w:tc>
          <w:tcPr>
            <w:tcW w:w="1781" w:type="pct"/>
            <w:vMerge/>
            <w:tcBorders>
              <w:top w:val="nil"/>
              <w:left w:val="single" w:sz="4" w:space="0" w:color="auto"/>
              <w:bottom w:val="single" w:sz="4" w:space="0" w:color="auto"/>
              <w:right w:val="single" w:sz="4" w:space="0" w:color="auto"/>
            </w:tcBorders>
            <w:vAlign w:val="center"/>
            <w:hideMark/>
          </w:tcPr>
          <w:p w14:paraId="19F64FF9" w14:textId="77777777" w:rsidR="00642C08" w:rsidRPr="0039325C" w:rsidRDefault="00642C08" w:rsidP="009C4DE4">
            <w:pPr>
              <w:jc w:val="center"/>
              <w:rPr>
                <w:rFonts w:ascii="Arial" w:hAnsi="Arial" w:cs="Arial"/>
                <w:color w:val="000000"/>
              </w:rPr>
            </w:pPr>
          </w:p>
        </w:tc>
        <w:tc>
          <w:tcPr>
            <w:tcW w:w="1438" w:type="pct"/>
            <w:vMerge/>
            <w:tcBorders>
              <w:top w:val="nil"/>
              <w:left w:val="single" w:sz="4" w:space="0" w:color="auto"/>
              <w:bottom w:val="single" w:sz="4" w:space="0" w:color="auto"/>
              <w:right w:val="single" w:sz="4" w:space="0" w:color="auto"/>
            </w:tcBorders>
            <w:vAlign w:val="center"/>
            <w:hideMark/>
          </w:tcPr>
          <w:p w14:paraId="1966D1E9" w14:textId="77777777" w:rsidR="00642C08" w:rsidRPr="0039325C" w:rsidRDefault="00642C08" w:rsidP="009C4DE4">
            <w:pPr>
              <w:jc w:val="both"/>
              <w:rPr>
                <w:rFonts w:ascii="Arial" w:hAnsi="Arial" w:cs="Arial"/>
                <w:color w:val="000000"/>
              </w:rPr>
            </w:pPr>
          </w:p>
        </w:tc>
        <w:tc>
          <w:tcPr>
            <w:tcW w:w="1781" w:type="pct"/>
            <w:tcBorders>
              <w:top w:val="nil"/>
              <w:left w:val="nil"/>
              <w:bottom w:val="single" w:sz="4" w:space="0" w:color="auto"/>
              <w:right w:val="single" w:sz="4" w:space="0" w:color="auto"/>
            </w:tcBorders>
            <w:shd w:val="clear" w:color="auto" w:fill="auto"/>
            <w:vAlign w:val="center"/>
            <w:hideMark/>
          </w:tcPr>
          <w:p w14:paraId="188F91F1" w14:textId="77777777" w:rsidR="00642C08" w:rsidRPr="0039325C" w:rsidRDefault="00642C08" w:rsidP="009C4DE4">
            <w:pPr>
              <w:jc w:val="both"/>
              <w:rPr>
                <w:rFonts w:ascii="Arial" w:hAnsi="Arial" w:cs="Arial"/>
                <w:color w:val="000000"/>
              </w:rPr>
            </w:pPr>
            <w:proofErr w:type="spellStart"/>
            <w:r w:rsidRPr="0039325C">
              <w:rPr>
                <w:rFonts w:ascii="Arial" w:hAnsi="Arial" w:cs="Arial"/>
                <w:color w:val="000000"/>
              </w:rPr>
              <w:t>Rescuetime</w:t>
            </w:r>
            <w:proofErr w:type="spellEnd"/>
          </w:p>
        </w:tc>
      </w:tr>
      <w:tr w:rsidR="00467BC0" w:rsidRPr="0039325C" w14:paraId="2ED64D31" w14:textId="77777777" w:rsidTr="009C4DE4">
        <w:trPr>
          <w:trHeight w:val="2386"/>
          <w:jc w:val="center"/>
        </w:trPr>
        <w:tc>
          <w:tcPr>
            <w:tcW w:w="17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674F44" w14:textId="77777777" w:rsidR="00467BC0" w:rsidRPr="0039325C" w:rsidRDefault="00467BC0" w:rsidP="009C4DE4">
            <w:pPr>
              <w:jc w:val="center"/>
              <w:rPr>
                <w:rFonts w:ascii="Arial" w:hAnsi="Arial" w:cs="Arial"/>
                <w:color w:val="000000"/>
              </w:rPr>
            </w:pPr>
            <w:r w:rsidRPr="0039325C">
              <w:rPr>
                <w:rFonts w:ascii="Arial" w:hAnsi="Arial" w:cs="Arial"/>
                <w:color w:val="000000"/>
              </w:rPr>
              <w:t>HABILIDADES EN HERRAMIENTAS TECNOLOGICAS DE GESTIÓN DE DOCUMENTOS EN LA NUBE</w:t>
            </w:r>
          </w:p>
        </w:tc>
        <w:tc>
          <w:tcPr>
            <w:tcW w:w="14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58ADA8" w14:textId="507C92F8" w:rsidR="00467BC0" w:rsidRPr="0039325C" w:rsidRDefault="00467BC0" w:rsidP="009C4DE4">
            <w:pPr>
              <w:jc w:val="both"/>
              <w:rPr>
                <w:rFonts w:ascii="Arial" w:hAnsi="Arial" w:cs="Arial"/>
                <w:color w:val="000000"/>
              </w:rPr>
            </w:pPr>
            <w:r w:rsidRPr="0039325C">
              <w:rPr>
                <w:rFonts w:ascii="Arial" w:hAnsi="Arial" w:cs="Arial"/>
                <w:color w:val="000000"/>
              </w:rPr>
              <w:t xml:space="preserve">Conoce, maneja, </w:t>
            </w:r>
            <w:r w:rsidR="009C4DE4" w:rsidRPr="0039325C">
              <w:rPr>
                <w:rFonts w:ascii="Arial" w:hAnsi="Arial" w:cs="Arial"/>
                <w:color w:val="000000"/>
              </w:rPr>
              <w:t>administra y</w:t>
            </w:r>
            <w:r w:rsidRPr="0039325C">
              <w:rPr>
                <w:rFonts w:ascii="Arial" w:hAnsi="Arial" w:cs="Arial"/>
                <w:color w:val="000000"/>
              </w:rPr>
              <w:t xml:space="preserve"> gestiona las herramientas que proveen archivos en "la nube"</w:t>
            </w:r>
          </w:p>
        </w:tc>
        <w:tc>
          <w:tcPr>
            <w:tcW w:w="1781" w:type="pct"/>
            <w:tcBorders>
              <w:top w:val="single" w:sz="4" w:space="0" w:color="auto"/>
              <w:left w:val="nil"/>
              <w:bottom w:val="single" w:sz="4" w:space="0" w:color="auto"/>
              <w:right w:val="single" w:sz="4" w:space="0" w:color="auto"/>
            </w:tcBorders>
            <w:shd w:val="clear" w:color="auto" w:fill="auto"/>
            <w:vAlign w:val="center"/>
            <w:hideMark/>
          </w:tcPr>
          <w:p w14:paraId="250AEA96" w14:textId="674B5F6C" w:rsidR="00467BC0" w:rsidRPr="0039325C" w:rsidRDefault="00467BC0" w:rsidP="009C4DE4">
            <w:pPr>
              <w:jc w:val="both"/>
              <w:rPr>
                <w:rFonts w:ascii="Arial" w:hAnsi="Arial" w:cs="Arial"/>
                <w:color w:val="000000"/>
                <w:lang w:val="en-US"/>
              </w:rPr>
            </w:pPr>
            <w:r w:rsidRPr="0039325C">
              <w:rPr>
                <w:rFonts w:ascii="Arial" w:hAnsi="Arial" w:cs="Arial"/>
                <w:color w:val="000000"/>
                <w:lang w:val="en-US"/>
              </w:rPr>
              <w:t xml:space="preserve">Google G Suite </w:t>
            </w:r>
            <w:proofErr w:type="gramStart"/>
            <w:r w:rsidRPr="0039325C">
              <w:rPr>
                <w:rFonts w:ascii="Arial" w:hAnsi="Arial" w:cs="Arial"/>
                <w:color w:val="000000"/>
                <w:lang w:val="en-US"/>
              </w:rPr>
              <w:t>( Gmail</w:t>
            </w:r>
            <w:proofErr w:type="gramEnd"/>
            <w:r w:rsidRPr="0039325C">
              <w:rPr>
                <w:rFonts w:ascii="Arial" w:hAnsi="Arial" w:cs="Arial"/>
                <w:color w:val="000000"/>
                <w:lang w:val="en-US"/>
              </w:rPr>
              <w:t>, Google Drive, Google Meet), Microsoft Office 365, Dropbox (</w:t>
            </w:r>
            <w:proofErr w:type="spellStart"/>
            <w:r w:rsidRPr="0039325C">
              <w:rPr>
                <w:rFonts w:ascii="Arial" w:hAnsi="Arial" w:cs="Arial"/>
                <w:color w:val="000000"/>
                <w:lang w:val="en-US"/>
              </w:rPr>
              <w:t>opcional</w:t>
            </w:r>
            <w:proofErr w:type="spellEnd"/>
            <w:r w:rsidRPr="0039325C">
              <w:rPr>
                <w:rFonts w:ascii="Arial" w:hAnsi="Arial" w:cs="Arial"/>
                <w:color w:val="000000"/>
                <w:lang w:val="en-US"/>
              </w:rPr>
              <w:t xml:space="preserve">) los que determine la </w:t>
            </w:r>
            <w:proofErr w:type="spellStart"/>
            <w:r w:rsidRPr="0039325C">
              <w:rPr>
                <w:rFonts w:ascii="Arial" w:hAnsi="Arial" w:cs="Arial"/>
                <w:color w:val="000000"/>
                <w:lang w:val="en-US"/>
              </w:rPr>
              <w:t>entidad</w:t>
            </w:r>
            <w:proofErr w:type="spellEnd"/>
          </w:p>
        </w:tc>
      </w:tr>
      <w:bookmarkEnd w:id="14"/>
    </w:tbl>
    <w:p w14:paraId="1E06CDA8" w14:textId="1F45F93C" w:rsidR="00467BC0" w:rsidRDefault="00467BC0" w:rsidP="0039325C">
      <w:pPr>
        <w:pStyle w:val="Ttulo3"/>
        <w:shd w:val="clear" w:color="auto" w:fill="FFFFFF"/>
        <w:spacing w:before="0" w:after="0"/>
        <w:ind w:left="0"/>
        <w:jc w:val="both"/>
        <w:rPr>
          <w:rFonts w:ascii="Arial" w:hAnsi="Arial" w:cs="Arial"/>
          <w:szCs w:val="24"/>
          <w:lang w:val="en-US"/>
        </w:rPr>
      </w:pPr>
    </w:p>
    <w:p w14:paraId="5A77242C" w14:textId="27B3A0B9" w:rsidR="009C4DE4" w:rsidRDefault="009C4DE4" w:rsidP="009C4DE4">
      <w:pPr>
        <w:rPr>
          <w:lang w:val="en-US"/>
        </w:rPr>
      </w:pPr>
    </w:p>
    <w:p w14:paraId="3129B2E6" w14:textId="5739FFD3" w:rsidR="009C4DE4" w:rsidRDefault="009C4DE4" w:rsidP="009C4DE4">
      <w:pPr>
        <w:rPr>
          <w:lang w:val="en-US"/>
        </w:rPr>
      </w:pPr>
    </w:p>
    <w:p w14:paraId="6718198B" w14:textId="2298C5CF" w:rsidR="009C4DE4" w:rsidRDefault="009C4DE4" w:rsidP="009C4DE4">
      <w:pPr>
        <w:rPr>
          <w:lang w:val="en-US"/>
        </w:rPr>
      </w:pPr>
    </w:p>
    <w:p w14:paraId="59E967A5" w14:textId="77777777" w:rsidR="009C4DE4" w:rsidRDefault="009C4DE4" w:rsidP="009C4DE4">
      <w:pPr>
        <w:rPr>
          <w:lang w:val="en-US"/>
        </w:rPr>
      </w:pPr>
    </w:p>
    <w:p w14:paraId="2E292984" w14:textId="77777777" w:rsidR="009C4DE4" w:rsidRPr="009C4DE4" w:rsidRDefault="009C4DE4" w:rsidP="009C4DE4">
      <w:pPr>
        <w:rPr>
          <w:lang w:val="en-US"/>
        </w:rPr>
      </w:pPr>
    </w:p>
    <w:p w14:paraId="366A601F" w14:textId="4D6F68EB" w:rsidR="00BE4D30" w:rsidRPr="0039325C" w:rsidRDefault="009C4DE4" w:rsidP="009C4DE4">
      <w:pPr>
        <w:pStyle w:val="Ttulo1"/>
        <w:spacing w:before="0" w:after="0" w:line="240" w:lineRule="auto"/>
        <w:jc w:val="both"/>
        <w:rPr>
          <w:rFonts w:ascii="Arial" w:hAnsi="Arial" w:cs="Arial"/>
          <w:szCs w:val="24"/>
        </w:rPr>
      </w:pPr>
      <w:bookmarkStart w:id="15" w:name="_Toc122275421"/>
      <w:r w:rsidRPr="0039325C">
        <w:rPr>
          <w:rFonts w:ascii="Arial" w:hAnsi="Arial" w:cs="Arial"/>
          <w:szCs w:val="24"/>
        </w:rPr>
        <w:lastRenderedPageBreak/>
        <w:t>10. DISPOSICIONES PARA HACER REAL Y EFECTIVA LA IGUALDAD DE TRATO.</w:t>
      </w:r>
      <w:bookmarkEnd w:id="15"/>
    </w:p>
    <w:p w14:paraId="6BD39AAC" w14:textId="25D526EA" w:rsidR="00642C08" w:rsidRPr="0039325C" w:rsidRDefault="00642C08" w:rsidP="0039325C">
      <w:pPr>
        <w:rPr>
          <w:rFonts w:ascii="Arial" w:hAnsi="Arial" w:cs="Arial"/>
        </w:rPr>
      </w:pPr>
    </w:p>
    <w:p w14:paraId="225E9B2F" w14:textId="482C20F5" w:rsidR="00642C08" w:rsidRPr="0039325C" w:rsidRDefault="006848A8" w:rsidP="0039325C">
      <w:pPr>
        <w:jc w:val="both"/>
        <w:rPr>
          <w:rFonts w:ascii="Arial" w:hAnsi="Arial" w:cs="Arial"/>
        </w:rPr>
      </w:pPr>
      <w:r w:rsidRPr="0039325C">
        <w:rPr>
          <w:rFonts w:ascii="Arial" w:hAnsi="Arial" w:cs="Arial"/>
        </w:rPr>
        <w:t>El municipio de Armenia,</w:t>
      </w:r>
      <w:r w:rsidR="00642C08" w:rsidRPr="0039325C">
        <w:rPr>
          <w:rFonts w:ascii="Arial" w:hAnsi="Arial" w:cs="Arial"/>
        </w:rPr>
        <w:t xml:space="preserve"> en su nivel central, al adoptar la modalidad de teletrabajo</w:t>
      </w:r>
      <w:r w:rsidRPr="0039325C">
        <w:rPr>
          <w:rFonts w:ascii="Arial" w:hAnsi="Arial" w:cs="Arial"/>
        </w:rPr>
        <w:t xml:space="preserve">, </w:t>
      </w:r>
      <w:r w:rsidR="00642C08" w:rsidRPr="0039325C">
        <w:rPr>
          <w:rFonts w:ascii="Arial" w:hAnsi="Arial" w:cs="Arial"/>
        </w:rPr>
        <w:t>mantendrá un trato igualitario entre el personal que cumple sus funciones de manera presencial y aquel que lo cumple en la modalidad de teletrabajo, para esto implementará las siguientes medidas:</w:t>
      </w:r>
    </w:p>
    <w:p w14:paraId="24A57F53" w14:textId="77777777" w:rsidR="00642C08" w:rsidRPr="0039325C" w:rsidRDefault="00642C08" w:rsidP="0039325C">
      <w:pPr>
        <w:jc w:val="both"/>
        <w:rPr>
          <w:rFonts w:ascii="Arial" w:hAnsi="Arial" w:cs="Arial"/>
        </w:rPr>
      </w:pPr>
    </w:p>
    <w:p w14:paraId="1F00FE4E" w14:textId="7434DE41" w:rsidR="00642C08" w:rsidRPr="0039325C" w:rsidRDefault="007F6AAC" w:rsidP="0039325C">
      <w:pPr>
        <w:jc w:val="both"/>
        <w:rPr>
          <w:rFonts w:ascii="Arial" w:hAnsi="Arial" w:cs="Arial"/>
        </w:rPr>
      </w:pPr>
      <w:r w:rsidRPr="0039325C">
        <w:rPr>
          <w:rFonts w:ascii="Arial" w:hAnsi="Arial" w:cs="Arial"/>
        </w:rPr>
        <w:t>-</w:t>
      </w:r>
      <w:r w:rsidR="00642C08" w:rsidRPr="0039325C">
        <w:rPr>
          <w:rFonts w:ascii="Arial" w:hAnsi="Arial" w:cs="Arial"/>
        </w:rPr>
        <w:t>Brindará las mismas oportunidades de capacitación y formación al personal presencial que al personal que desempeña sus funciones en la modalidad de teletrabajo.</w:t>
      </w:r>
    </w:p>
    <w:p w14:paraId="2B3F5F19" w14:textId="77777777" w:rsidR="007F6AAC" w:rsidRPr="0039325C" w:rsidRDefault="007F6AAC" w:rsidP="0039325C">
      <w:pPr>
        <w:jc w:val="both"/>
        <w:rPr>
          <w:rFonts w:ascii="Arial" w:hAnsi="Arial" w:cs="Arial"/>
        </w:rPr>
      </w:pPr>
    </w:p>
    <w:p w14:paraId="644AF862" w14:textId="25DF8CE5" w:rsidR="00465DC1" w:rsidRPr="0039325C" w:rsidRDefault="007F6AAC" w:rsidP="0039325C">
      <w:pPr>
        <w:jc w:val="both"/>
        <w:rPr>
          <w:rFonts w:ascii="Arial" w:hAnsi="Arial" w:cs="Arial"/>
        </w:rPr>
      </w:pPr>
      <w:r w:rsidRPr="0039325C">
        <w:rPr>
          <w:rFonts w:ascii="Arial" w:hAnsi="Arial" w:cs="Arial"/>
        </w:rPr>
        <w:t>-</w:t>
      </w:r>
      <w:r w:rsidR="00642C08" w:rsidRPr="0039325C">
        <w:rPr>
          <w:rFonts w:ascii="Arial" w:hAnsi="Arial" w:cs="Arial"/>
        </w:rPr>
        <w:t xml:space="preserve">Tramitará las situaciones administrativas de los funcionarios que se encuentran en la modalidad de teletrabajo al igual que las solicitudes de los funcionarios que desarrollan su tarea de manera presencial, pudiéndose radicar estas solicitudes por cualquiera de los medios o canales dispuestos para ello, como son ventanilla única del funcionario correo electrónico o </w:t>
      </w:r>
      <w:r w:rsidR="00465DC1" w:rsidRPr="0039325C">
        <w:rPr>
          <w:rFonts w:ascii="Arial" w:hAnsi="Arial" w:cs="Arial"/>
        </w:rPr>
        <w:t>INTRANET.</w:t>
      </w:r>
    </w:p>
    <w:p w14:paraId="0C2CEAC9" w14:textId="77777777" w:rsidR="007F6AAC" w:rsidRPr="0039325C" w:rsidRDefault="007F6AAC" w:rsidP="0039325C">
      <w:pPr>
        <w:jc w:val="both"/>
        <w:rPr>
          <w:rFonts w:ascii="Arial" w:hAnsi="Arial" w:cs="Arial"/>
        </w:rPr>
      </w:pPr>
    </w:p>
    <w:p w14:paraId="529F4B2C" w14:textId="574EB05D" w:rsidR="00465DC1" w:rsidRPr="0039325C" w:rsidRDefault="007F6AAC" w:rsidP="0039325C">
      <w:pPr>
        <w:jc w:val="both"/>
        <w:rPr>
          <w:rFonts w:ascii="Arial" w:hAnsi="Arial" w:cs="Arial"/>
        </w:rPr>
      </w:pPr>
      <w:r w:rsidRPr="0039325C">
        <w:rPr>
          <w:rFonts w:ascii="Arial" w:hAnsi="Arial" w:cs="Arial"/>
        </w:rPr>
        <w:t>-</w:t>
      </w:r>
      <w:r w:rsidR="00465DC1" w:rsidRPr="0039325C">
        <w:rPr>
          <w:rFonts w:ascii="Arial" w:hAnsi="Arial" w:cs="Arial"/>
        </w:rPr>
        <w:t>L</w:t>
      </w:r>
      <w:r w:rsidR="00642C08" w:rsidRPr="0039325C">
        <w:rPr>
          <w:rFonts w:ascii="Arial" w:hAnsi="Arial" w:cs="Arial"/>
        </w:rPr>
        <w:t>os funcionarios que se encuentran en la modalidad de teletrabajo</w:t>
      </w:r>
      <w:r w:rsidR="00465DC1" w:rsidRPr="0039325C">
        <w:rPr>
          <w:rFonts w:ascii="Arial" w:hAnsi="Arial" w:cs="Arial"/>
        </w:rPr>
        <w:t>,</w:t>
      </w:r>
      <w:r w:rsidR="00642C08" w:rsidRPr="0039325C">
        <w:rPr>
          <w:rFonts w:ascii="Arial" w:hAnsi="Arial" w:cs="Arial"/>
        </w:rPr>
        <w:t xml:space="preserve"> podrán hacer solicitudes de capacitación especí</w:t>
      </w:r>
      <w:r w:rsidR="00465DC1" w:rsidRPr="0039325C">
        <w:rPr>
          <w:rFonts w:ascii="Arial" w:hAnsi="Arial" w:cs="Arial"/>
        </w:rPr>
        <w:t>fica para el desarrollo de sus f</w:t>
      </w:r>
      <w:r w:rsidR="00642C08" w:rsidRPr="0039325C">
        <w:rPr>
          <w:rFonts w:ascii="Arial" w:hAnsi="Arial" w:cs="Arial"/>
        </w:rPr>
        <w:t>unciones a la subcomisión de capacitación</w:t>
      </w:r>
      <w:r w:rsidR="00465DC1" w:rsidRPr="0039325C">
        <w:rPr>
          <w:rFonts w:ascii="Arial" w:hAnsi="Arial" w:cs="Arial"/>
        </w:rPr>
        <w:t>.</w:t>
      </w:r>
    </w:p>
    <w:p w14:paraId="00D0CA7D" w14:textId="77777777" w:rsidR="007F6AAC" w:rsidRPr="0039325C" w:rsidRDefault="007F6AAC" w:rsidP="0039325C">
      <w:pPr>
        <w:jc w:val="both"/>
        <w:rPr>
          <w:rFonts w:ascii="Arial" w:hAnsi="Arial" w:cs="Arial"/>
        </w:rPr>
      </w:pPr>
    </w:p>
    <w:p w14:paraId="617D2AF6" w14:textId="76F00F48" w:rsidR="00465DC1" w:rsidRPr="0039325C" w:rsidRDefault="007F6AAC" w:rsidP="0039325C">
      <w:pPr>
        <w:jc w:val="both"/>
        <w:rPr>
          <w:rFonts w:ascii="Arial" w:hAnsi="Arial" w:cs="Arial"/>
        </w:rPr>
      </w:pPr>
      <w:r w:rsidRPr="0039325C">
        <w:rPr>
          <w:rFonts w:ascii="Arial" w:hAnsi="Arial" w:cs="Arial"/>
        </w:rPr>
        <w:t>-</w:t>
      </w:r>
      <w:r w:rsidR="00465DC1" w:rsidRPr="0039325C">
        <w:rPr>
          <w:rFonts w:ascii="Arial" w:hAnsi="Arial" w:cs="Arial"/>
        </w:rPr>
        <w:t>L</w:t>
      </w:r>
      <w:r w:rsidR="00642C08" w:rsidRPr="0039325C">
        <w:rPr>
          <w:rFonts w:ascii="Arial" w:hAnsi="Arial" w:cs="Arial"/>
        </w:rPr>
        <w:t>os funcionarios en teletrabajo serán tenidos en cuenta al momento de elaborar el plan anual de salud y seguridad en el trabajo</w:t>
      </w:r>
      <w:r w:rsidR="00465DC1" w:rsidRPr="0039325C">
        <w:rPr>
          <w:rFonts w:ascii="Arial" w:hAnsi="Arial" w:cs="Arial"/>
        </w:rPr>
        <w:t>,</w:t>
      </w:r>
      <w:r w:rsidR="00642C08" w:rsidRPr="0039325C">
        <w:rPr>
          <w:rFonts w:ascii="Arial" w:hAnsi="Arial" w:cs="Arial"/>
        </w:rPr>
        <w:t xml:space="preserve"> de modo que se incluirá un capitulo dentro del plan</w:t>
      </w:r>
      <w:r w:rsidR="00465DC1" w:rsidRPr="0039325C">
        <w:rPr>
          <w:rFonts w:ascii="Arial" w:hAnsi="Arial" w:cs="Arial"/>
        </w:rPr>
        <w:t>,</w:t>
      </w:r>
      <w:r w:rsidR="00642C08" w:rsidRPr="0039325C">
        <w:rPr>
          <w:rFonts w:ascii="Arial" w:hAnsi="Arial" w:cs="Arial"/>
        </w:rPr>
        <w:t xml:space="preserve"> específico para funcionarios en teletrabajo</w:t>
      </w:r>
      <w:r w:rsidR="00465DC1" w:rsidRPr="0039325C">
        <w:rPr>
          <w:rFonts w:ascii="Arial" w:hAnsi="Arial" w:cs="Arial"/>
        </w:rPr>
        <w:t>.</w:t>
      </w:r>
    </w:p>
    <w:p w14:paraId="561B7AD5" w14:textId="60866C18" w:rsidR="00BD3C88" w:rsidRPr="0039325C" w:rsidRDefault="007F6AAC" w:rsidP="0039325C">
      <w:pPr>
        <w:jc w:val="both"/>
        <w:rPr>
          <w:rFonts w:ascii="Arial" w:hAnsi="Arial" w:cs="Arial"/>
        </w:rPr>
      </w:pPr>
      <w:r w:rsidRPr="0039325C">
        <w:rPr>
          <w:rFonts w:ascii="Arial" w:hAnsi="Arial" w:cs="Arial"/>
        </w:rPr>
        <w:t>-</w:t>
      </w:r>
      <w:r w:rsidR="004347BD" w:rsidRPr="0039325C">
        <w:rPr>
          <w:rFonts w:ascii="Arial" w:hAnsi="Arial" w:cs="Arial"/>
        </w:rPr>
        <w:t xml:space="preserve">Los </w:t>
      </w:r>
      <w:proofErr w:type="spellStart"/>
      <w:r w:rsidR="004347BD" w:rsidRPr="0039325C">
        <w:rPr>
          <w:rFonts w:ascii="Arial" w:hAnsi="Arial" w:cs="Arial"/>
        </w:rPr>
        <w:t>teletrabajdores</w:t>
      </w:r>
      <w:proofErr w:type="spellEnd"/>
      <w:r w:rsidR="004347BD" w:rsidRPr="0039325C">
        <w:rPr>
          <w:rFonts w:ascii="Arial" w:hAnsi="Arial" w:cs="Arial"/>
        </w:rPr>
        <w:t xml:space="preserve"> podrán participar de las </w:t>
      </w:r>
      <w:r w:rsidR="00642C08" w:rsidRPr="0039325C">
        <w:rPr>
          <w:rFonts w:ascii="Arial" w:hAnsi="Arial" w:cs="Arial"/>
        </w:rPr>
        <w:t xml:space="preserve">actividades e incentivos </w:t>
      </w:r>
      <w:r w:rsidR="004347BD" w:rsidRPr="0039325C">
        <w:rPr>
          <w:rFonts w:ascii="Arial" w:hAnsi="Arial" w:cs="Arial"/>
        </w:rPr>
        <w:t>estipulados en el plan de bienestar social de la entidad y der ser necesario se incluirán actividades específica</w:t>
      </w:r>
      <w:r w:rsidR="00642C08" w:rsidRPr="0039325C">
        <w:rPr>
          <w:rFonts w:ascii="Arial" w:hAnsi="Arial" w:cs="Arial"/>
        </w:rPr>
        <w:t xml:space="preserve">s para los funcionarios </w:t>
      </w:r>
      <w:r w:rsidR="00BD3C88" w:rsidRPr="0039325C">
        <w:rPr>
          <w:rFonts w:ascii="Arial" w:hAnsi="Arial" w:cs="Arial"/>
        </w:rPr>
        <w:t>e</w:t>
      </w:r>
      <w:r w:rsidR="00642C08" w:rsidRPr="0039325C">
        <w:rPr>
          <w:rFonts w:ascii="Arial" w:hAnsi="Arial" w:cs="Arial"/>
        </w:rPr>
        <w:t>n teletrabajo</w:t>
      </w:r>
      <w:r w:rsidR="00BD3C88" w:rsidRPr="0039325C">
        <w:rPr>
          <w:rFonts w:ascii="Arial" w:hAnsi="Arial" w:cs="Arial"/>
        </w:rPr>
        <w:t>.</w:t>
      </w:r>
    </w:p>
    <w:p w14:paraId="1FEDCB68" w14:textId="77777777" w:rsidR="007F6AAC" w:rsidRPr="0039325C" w:rsidRDefault="007F6AAC" w:rsidP="0039325C">
      <w:pPr>
        <w:jc w:val="both"/>
        <w:rPr>
          <w:rFonts w:ascii="Arial" w:hAnsi="Arial" w:cs="Arial"/>
        </w:rPr>
      </w:pPr>
    </w:p>
    <w:p w14:paraId="211E6B6B" w14:textId="6D37DD42" w:rsidR="00BD3C88" w:rsidRPr="0039325C" w:rsidRDefault="007F6AAC" w:rsidP="0039325C">
      <w:pPr>
        <w:jc w:val="both"/>
        <w:rPr>
          <w:rFonts w:ascii="Arial" w:hAnsi="Arial" w:cs="Arial"/>
        </w:rPr>
      </w:pPr>
      <w:r w:rsidRPr="0039325C">
        <w:rPr>
          <w:rFonts w:ascii="Arial" w:hAnsi="Arial" w:cs="Arial"/>
        </w:rPr>
        <w:t>-</w:t>
      </w:r>
      <w:r w:rsidR="004347BD" w:rsidRPr="0039325C">
        <w:rPr>
          <w:rFonts w:ascii="Arial" w:hAnsi="Arial" w:cs="Arial"/>
        </w:rPr>
        <w:t>Los teletrabajadores podrán solicitar</w:t>
      </w:r>
      <w:r w:rsidR="00642C08" w:rsidRPr="0039325C">
        <w:rPr>
          <w:rFonts w:ascii="Arial" w:hAnsi="Arial" w:cs="Arial"/>
        </w:rPr>
        <w:t xml:space="preserve"> horarios flexibles y demás prerrogativas establecidas</w:t>
      </w:r>
      <w:r w:rsidR="004347BD" w:rsidRPr="0039325C">
        <w:rPr>
          <w:rFonts w:ascii="Arial" w:hAnsi="Arial" w:cs="Arial"/>
        </w:rPr>
        <w:t xml:space="preserve"> para el funcionario presencial.</w:t>
      </w:r>
    </w:p>
    <w:p w14:paraId="13301BF3" w14:textId="77777777" w:rsidR="007F6AAC" w:rsidRPr="0039325C" w:rsidRDefault="007F6AAC" w:rsidP="0039325C">
      <w:pPr>
        <w:jc w:val="both"/>
        <w:rPr>
          <w:rFonts w:ascii="Arial" w:hAnsi="Arial" w:cs="Arial"/>
        </w:rPr>
      </w:pPr>
    </w:p>
    <w:p w14:paraId="6B2500DD" w14:textId="0B7D4AC3" w:rsidR="00BD3C88" w:rsidRPr="0039325C" w:rsidRDefault="007F6AAC" w:rsidP="0039325C">
      <w:pPr>
        <w:jc w:val="both"/>
        <w:rPr>
          <w:rFonts w:ascii="Arial" w:hAnsi="Arial" w:cs="Arial"/>
        </w:rPr>
      </w:pPr>
      <w:r w:rsidRPr="0039325C">
        <w:rPr>
          <w:rFonts w:ascii="Arial" w:hAnsi="Arial" w:cs="Arial"/>
        </w:rPr>
        <w:t>-</w:t>
      </w:r>
      <w:r w:rsidR="00BD3C88" w:rsidRPr="0039325C">
        <w:rPr>
          <w:rFonts w:ascii="Arial" w:hAnsi="Arial" w:cs="Arial"/>
        </w:rPr>
        <w:t>Los funcionarios que desempeñen su labor en la modalidad de teletrabajo podrán postularse para hacer parte de la comisión de personal</w:t>
      </w:r>
      <w:r w:rsidR="004347BD" w:rsidRPr="0039325C">
        <w:rPr>
          <w:rFonts w:ascii="Arial" w:hAnsi="Arial" w:cs="Arial"/>
        </w:rPr>
        <w:t>,</w:t>
      </w:r>
      <w:r w:rsidR="00BD3C88" w:rsidRPr="0039325C">
        <w:rPr>
          <w:rFonts w:ascii="Arial" w:hAnsi="Arial" w:cs="Arial"/>
        </w:rPr>
        <w:t xml:space="preserve"> el comité de convivencia laboral</w:t>
      </w:r>
      <w:r w:rsidR="004347BD" w:rsidRPr="0039325C">
        <w:rPr>
          <w:rFonts w:ascii="Arial" w:hAnsi="Arial" w:cs="Arial"/>
        </w:rPr>
        <w:t>,</w:t>
      </w:r>
      <w:r w:rsidR="00BD3C88" w:rsidRPr="0039325C">
        <w:rPr>
          <w:rFonts w:ascii="Arial" w:hAnsi="Arial" w:cs="Arial"/>
        </w:rPr>
        <w:t xml:space="preserve"> el </w:t>
      </w:r>
      <w:r w:rsidR="00F52CEE" w:rsidRPr="0039325C">
        <w:rPr>
          <w:rFonts w:ascii="Arial" w:hAnsi="Arial" w:cs="Arial"/>
        </w:rPr>
        <w:t>COPASST,</w:t>
      </w:r>
      <w:r w:rsidR="004347BD" w:rsidRPr="0039325C">
        <w:rPr>
          <w:rFonts w:ascii="Arial" w:hAnsi="Arial" w:cs="Arial"/>
        </w:rPr>
        <w:t xml:space="preserve"> l</w:t>
      </w:r>
      <w:r w:rsidR="00BD3C88" w:rsidRPr="0039325C">
        <w:rPr>
          <w:rFonts w:ascii="Arial" w:hAnsi="Arial" w:cs="Arial"/>
        </w:rPr>
        <w:t>a brigada</w:t>
      </w:r>
      <w:r w:rsidR="004347BD" w:rsidRPr="0039325C">
        <w:rPr>
          <w:rFonts w:ascii="Arial" w:hAnsi="Arial" w:cs="Arial"/>
        </w:rPr>
        <w:t xml:space="preserve"> y demás comités o grupos de la entidad</w:t>
      </w:r>
      <w:r w:rsidR="00BD3C88" w:rsidRPr="0039325C">
        <w:rPr>
          <w:rFonts w:ascii="Arial" w:hAnsi="Arial" w:cs="Arial"/>
        </w:rPr>
        <w:t>.</w:t>
      </w:r>
    </w:p>
    <w:p w14:paraId="60A9C459" w14:textId="77777777" w:rsidR="007F6AAC" w:rsidRPr="0039325C" w:rsidRDefault="007F6AAC" w:rsidP="0039325C">
      <w:pPr>
        <w:jc w:val="both"/>
        <w:rPr>
          <w:rFonts w:ascii="Arial" w:hAnsi="Arial" w:cs="Arial"/>
        </w:rPr>
      </w:pPr>
    </w:p>
    <w:p w14:paraId="1C9019D6" w14:textId="6374CD00" w:rsidR="00BD3C88" w:rsidRPr="0039325C" w:rsidRDefault="007F6AAC" w:rsidP="0039325C">
      <w:pPr>
        <w:jc w:val="both"/>
        <w:rPr>
          <w:rFonts w:ascii="Arial" w:hAnsi="Arial" w:cs="Arial"/>
        </w:rPr>
      </w:pPr>
      <w:r w:rsidRPr="0039325C">
        <w:rPr>
          <w:rFonts w:ascii="Arial" w:hAnsi="Arial" w:cs="Arial"/>
        </w:rPr>
        <w:t>-</w:t>
      </w:r>
      <w:r w:rsidR="004347BD" w:rsidRPr="0039325C">
        <w:rPr>
          <w:rFonts w:ascii="Arial" w:hAnsi="Arial" w:cs="Arial"/>
        </w:rPr>
        <w:t xml:space="preserve">Los </w:t>
      </w:r>
      <w:r w:rsidR="00BD3C88" w:rsidRPr="0039325C">
        <w:rPr>
          <w:rFonts w:ascii="Arial" w:hAnsi="Arial" w:cs="Arial"/>
        </w:rPr>
        <w:t>teletrabajadore</w:t>
      </w:r>
      <w:r w:rsidR="006848A8" w:rsidRPr="0039325C">
        <w:rPr>
          <w:rFonts w:ascii="Arial" w:hAnsi="Arial" w:cs="Arial"/>
        </w:rPr>
        <w:t xml:space="preserve">s podrán ser parte de los diferentes equipos </w:t>
      </w:r>
      <w:r w:rsidR="00BD3C88" w:rsidRPr="0039325C">
        <w:rPr>
          <w:rFonts w:ascii="Arial" w:hAnsi="Arial" w:cs="Arial"/>
        </w:rPr>
        <w:t>de agentes de cambio como los multiplicadores de evaluación</w:t>
      </w:r>
      <w:r w:rsidR="004347BD" w:rsidRPr="0039325C">
        <w:rPr>
          <w:rFonts w:ascii="Arial" w:hAnsi="Arial" w:cs="Arial"/>
        </w:rPr>
        <w:t>,</w:t>
      </w:r>
      <w:r w:rsidR="00BD3C88" w:rsidRPr="0039325C">
        <w:rPr>
          <w:rFonts w:ascii="Arial" w:hAnsi="Arial" w:cs="Arial"/>
        </w:rPr>
        <w:t xml:space="preserve"> los gestores del conocimiento</w:t>
      </w:r>
      <w:r w:rsidR="004347BD" w:rsidRPr="0039325C">
        <w:rPr>
          <w:rFonts w:ascii="Arial" w:hAnsi="Arial" w:cs="Arial"/>
        </w:rPr>
        <w:t xml:space="preserve"> y la innovación,</w:t>
      </w:r>
      <w:r w:rsidR="00BD3C88" w:rsidRPr="0039325C">
        <w:rPr>
          <w:rFonts w:ascii="Arial" w:hAnsi="Arial" w:cs="Arial"/>
        </w:rPr>
        <w:t xml:space="preserve"> los gestores de integridad</w:t>
      </w:r>
      <w:r w:rsidR="004347BD" w:rsidRPr="0039325C">
        <w:rPr>
          <w:rFonts w:ascii="Arial" w:hAnsi="Arial" w:cs="Arial"/>
        </w:rPr>
        <w:t>,</w:t>
      </w:r>
      <w:r w:rsidR="00BD3C88" w:rsidRPr="0039325C">
        <w:rPr>
          <w:rFonts w:ascii="Arial" w:hAnsi="Arial" w:cs="Arial"/>
        </w:rPr>
        <w:t xml:space="preserve"> los enlaces del sistema de gestión integrado </w:t>
      </w:r>
      <w:r w:rsidR="004347BD" w:rsidRPr="0039325C">
        <w:rPr>
          <w:rFonts w:ascii="Arial" w:hAnsi="Arial" w:cs="Arial"/>
        </w:rPr>
        <w:t>y demás equipos o grupos de trabajo que se conformen.</w:t>
      </w:r>
    </w:p>
    <w:p w14:paraId="12E96D84" w14:textId="77777777" w:rsidR="007F6AAC" w:rsidRPr="0039325C" w:rsidRDefault="007F6AAC" w:rsidP="0039325C">
      <w:pPr>
        <w:jc w:val="both"/>
        <w:rPr>
          <w:rFonts w:ascii="Arial" w:hAnsi="Arial" w:cs="Arial"/>
        </w:rPr>
      </w:pPr>
    </w:p>
    <w:p w14:paraId="73422AB1" w14:textId="693A490D" w:rsidR="00BE4D30" w:rsidRPr="0039325C" w:rsidRDefault="007F6AAC" w:rsidP="0039325C">
      <w:pPr>
        <w:jc w:val="both"/>
        <w:rPr>
          <w:rFonts w:ascii="Arial" w:hAnsi="Arial" w:cs="Arial"/>
        </w:rPr>
      </w:pPr>
      <w:r w:rsidRPr="0039325C">
        <w:rPr>
          <w:rFonts w:ascii="Arial" w:hAnsi="Arial" w:cs="Arial"/>
        </w:rPr>
        <w:t>-</w:t>
      </w:r>
      <w:r w:rsidR="00BD3C88" w:rsidRPr="0039325C">
        <w:rPr>
          <w:rFonts w:ascii="Arial" w:hAnsi="Arial" w:cs="Arial"/>
        </w:rPr>
        <w:t xml:space="preserve">Los teletrabajadores podrán </w:t>
      </w:r>
      <w:r w:rsidR="004347BD" w:rsidRPr="0039325C">
        <w:rPr>
          <w:rFonts w:ascii="Arial" w:hAnsi="Arial" w:cs="Arial"/>
        </w:rPr>
        <w:t>participar</w:t>
      </w:r>
      <w:r w:rsidR="00BD3C88" w:rsidRPr="0039325C">
        <w:rPr>
          <w:rFonts w:ascii="Arial" w:hAnsi="Arial" w:cs="Arial"/>
        </w:rPr>
        <w:t xml:space="preserve"> como auditores de calidad</w:t>
      </w:r>
      <w:r w:rsidR="004347BD" w:rsidRPr="0039325C">
        <w:rPr>
          <w:rFonts w:ascii="Arial" w:hAnsi="Arial" w:cs="Arial"/>
        </w:rPr>
        <w:t>,</w:t>
      </w:r>
      <w:r w:rsidR="00BD3C88" w:rsidRPr="0039325C">
        <w:rPr>
          <w:rFonts w:ascii="Arial" w:hAnsi="Arial" w:cs="Arial"/>
        </w:rPr>
        <w:t xml:space="preserve"> en el desarrollo </w:t>
      </w:r>
      <w:r w:rsidR="004347BD" w:rsidRPr="0039325C">
        <w:rPr>
          <w:rFonts w:ascii="Arial" w:hAnsi="Arial" w:cs="Arial"/>
        </w:rPr>
        <w:t>de las auditorías internas, que l</w:t>
      </w:r>
      <w:r w:rsidR="00BD3C88" w:rsidRPr="0039325C">
        <w:rPr>
          <w:rFonts w:ascii="Arial" w:hAnsi="Arial" w:cs="Arial"/>
        </w:rPr>
        <w:t>l</w:t>
      </w:r>
      <w:r w:rsidR="004347BD" w:rsidRPr="0039325C">
        <w:rPr>
          <w:rFonts w:ascii="Arial" w:hAnsi="Arial" w:cs="Arial"/>
        </w:rPr>
        <w:t>eve a cabo el</w:t>
      </w:r>
      <w:r w:rsidR="00BD3C88" w:rsidRPr="0039325C">
        <w:rPr>
          <w:rFonts w:ascii="Arial" w:hAnsi="Arial" w:cs="Arial"/>
        </w:rPr>
        <w:t xml:space="preserve"> sistema de gestión integral</w:t>
      </w:r>
      <w:r w:rsidR="004347BD" w:rsidRPr="0039325C">
        <w:rPr>
          <w:rFonts w:ascii="Arial" w:hAnsi="Arial" w:cs="Arial"/>
        </w:rPr>
        <w:t>.</w:t>
      </w:r>
      <w:r w:rsidR="00BD3C88" w:rsidRPr="0039325C">
        <w:rPr>
          <w:rFonts w:ascii="Arial" w:hAnsi="Arial" w:cs="Arial"/>
        </w:rPr>
        <w:t xml:space="preserve">  </w:t>
      </w:r>
    </w:p>
    <w:p w14:paraId="7C1158AD" w14:textId="77777777" w:rsidR="007F6AAC" w:rsidRPr="0039325C" w:rsidRDefault="007F6AAC" w:rsidP="0039325C">
      <w:pPr>
        <w:jc w:val="both"/>
        <w:rPr>
          <w:rFonts w:ascii="Arial" w:hAnsi="Arial" w:cs="Arial"/>
        </w:rPr>
      </w:pPr>
    </w:p>
    <w:p w14:paraId="516B4B92" w14:textId="298CCE73" w:rsidR="007F6AAC" w:rsidRPr="0039325C" w:rsidRDefault="007F6AAC" w:rsidP="0039325C">
      <w:pPr>
        <w:shd w:val="clear" w:color="auto" w:fill="FFFFFF"/>
        <w:jc w:val="both"/>
        <w:rPr>
          <w:rFonts w:ascii="Arial" w:hAnsi="Arial" w:cs="Arial"/>
        </w:rPr>
      </w:pPr>
      <w:r w:rsidRPr="0039325C">
        <w:rPr>
          <w:rFonts w:ascii="Arial" w:hAnsi="Arial" w:cs="Arial"/>
        </w:rPr>
        <w:t>-</w:t>
      </w:r>
      <w:r w:rsidR="004347BD" w:rsidRPr="0039325C">
        <w:rPr>
          <w:rFonts w:ascii="Arial" w:hAnsi="Arial" w:cs="Arial"/>
        </w:rPr>
        <w:t xml:space="preserve">Los teletrabajadores, </w:t>
      </w:r>
      <w:r w:rsidR="00F61526" w:rsidRPr="0039325C">
        <w:rPr>
          <w:rFonts w:ascii="Arial" w:hAnsi="Arial" w:cs="Arial"/>
        </w:rPr>
        <w:t>podrán representar al municipio en las diferentes actividades que sean dispuestas para ello.</w:t>
      </w:r>
      <w:r w:rsidRPr="0039325C">
        <w:rPr>
          <w:rFonts w:ascii="Arial" w:hAnsi="Arial" w:cs="Arial"/>
        </w:rPr>
        <w:t xml:space="preserve"> </w:t>
      </w:r>
    </w:p>
    <w:p w14:paraId="03E46B68" w14:textId="77777777" w:rsidR="007F6AAC" w:rsidRPr="0039325C" w:rsidRDefault="007F6AAC" w:rsidP="0039325C">
      <w:pPr>
        <w:shd w:val="clear" w:color="auto" w:fill="FFFFFF"/>
        <w:jc w:val="both"/>
        <w:rPr>
          <w:rFonts w:ascii="Arial" w:hAnsi="Arial" w:cs="Arial"/>
        </w:rPr>
      </w:pPr>
    </w:p>
    <w:p w14:paraId="185E9342" w14:textId="08BE342E" w:rsidR="007F6AAC" w:rsidRPr="0039325C" w:rsidRDefault="007F6AAC" w:rsidP="0039325C">
      <w:pPr>
        <w:shd w:val="clear" w:color="auto" w:fill="FFFFFF"/>
        <w:jc w:val="both"/>
        <w:rPr>
          <w:rFonts w:ascii="Arial" w:hAnsi="Arial" w:cs="Arial"/>
        </w:rPr>
      </w:pPr>
      <w:r w:rsidRPr="0039325C">
        <w:rPr>
          <w:rFonts w:ascii="Arial" w:hAnsi="Arial" w:cs="Arial"/>
        </w:rPr>
        <w:t>-</w:t>
      </w:r>
      <w:r w:rsidR="00D96D7F" w:rsidRPr="0039325C">
        <w:rPr>
          <w:rFonts w:ascii="Arial" w:hAnsi="Arial" w:cs="Arial"/>
        </w:rPr>
        <w:t>Los teletrabajadores, serán evaluados haciendo uso para ello de las disposiciones del sistema propio de evaluación del desempeño laboral de la Alcaldía de Armenia.</w:t>
      </w:r>
      <w:r w:rsidRPr="0039325C">
        <w:rPr>
          <w:rFonts w:ascii="Arial" w:hAnsi="Arial" w:cs="Arial"/>
        </w:rPr>
        <w:t xml:space="preserve"> </w:t>
      </w:r>
    </w:p>
    <w:p w14:paraId="4DDDA1BE" w14:textId="77777777" w:rsidR="007F6AAC" w:rsidRPr="0039325C" w:rsidRDefault="007F6AAC" w:rsidP="0039325C">
      <w:pPr>
        <w:shd w:val="clear" w:color="auto" w:fill="FFFFFF"/>
        <w:jc w:val="both"/>
        <w:rPr>
          <w:rStyle w:val="Textoennegrita"/>
          <w:rFonts w:ascii="Arial" w:hAnsi="Arial" w:cs="Arial"/>
          <w:color w:val="333333"/>
        </w:rPr>
      </w:pPr>
    </w:p>
    <w:p w14:paraId="06BF49D3" w14:textId="211215DE" w:rsidR="007674FB" w:rsidRPr="0039325C" w:rsidRDefault="007F6AAC" w:rsidP="0039325C">
      <w:pPr>
        <w:shd w:val="clear" w:color="auto" w:fill="FFFFFF"/>
        <w:jc w:val="both"/>
        <w:rPr>
          <w:rFonts w:ascii="Arial" w:hAnsi="Arial" w:cs="Arial"/>
        </w:rPr>
      </w:pPr>
      <w:r w:rsidRPr="0039325C">
        <w:rPr>
          <w:rStyle w:val="Textoennegrita"/>
          <w:rFonts w:ascii="Arial" w:hAnsi="Arial" w:cs="Arial"/>
          <w:color w:val="333333"/>
        </w:rPr>
        <w:t xml:space="preserve"> -</w:t>
      </w:r>
      <w:r w:rsidR="007674FB" w:rsidRPr="0039325C">
        <w:rPr>
          <w:rStyle w:val="Textoennegrita"/>
          <w:rFonts w:ascii="Arial" w:hAnsi="Arial" w:cs="Arial"/>
          <w:color w:val="333333"/>
        </w:rPr>
        <w:t>Desconexión laboral.</w:t>
      </w:r>
      <w:r w:rsidR="007674FB" w:rsidRPr="0039325C">
        <w:rPr>
          <w:rFonts w:ascii="Arial" w:hAnsi="Arial" w:cs="Arial"/>
          <w:color w:val="333333"/>
        </w:rPr>
        <w:t> </w:t>
      </w:r>
      <w:r w:rsidR="007674FB" w:rsidRPr="0039325C">
        <w:rPr>
          <w:rFonts w:ascii="Arial" w:hAnsi="Arial" w:cs="Arial"/>
        </w:rPr>
        <w:t>El teletrabajador tiene el derecho a no tener contacto, por cualquier medio o herramienta, bien sea tecnológica o no, para cuestiones relacionadas con su ámbito o actividad laboral, en horarios por fuera de la jornada ordinaria, ni en sus vacaciones, tiempo de descansos o demás situaciones administrativas. Por su parte el empleador se abstendrá de formular órdenes u otros requerimientos al trabajador por fuera de la jornada laboral. Asimismo, el empleador deberá garantizar que el trabajador o servidor público pueda disfrutar efectiva y plenamente del tiempo de descanso, licencias, permisos, vacaciones y de su vida personal y familiar. (artículo 3-4 Ley 2191 de 2022)</w:t>
      </w:r>
    </w:p>
    <w:p w14:paraId="29CFE076" w14:textId="77777777" w:rsidR="00D96D7F" w:rsidRPr="0039325C" w:rsidRDefault="00D96D7F" w:rsidP="0039325C">
      <w:pPr>
        <w:pStyle w:val="Prrafodelista"/>
        <w:spacing w:after="0" w:line="240" w:lineRule="auto"/>
        <w:rPr>
          <w:rFonts w:ascii="Arial" w:hAnsi="Arial" w:cs="Arial"/>
          <w:sz w:val="24"/>
          <w:szCs w:val="24"/>
        </w:rPr>
      </w:pPr>
    </w:p>
    <w:p w14:paraId="5B4B3ECE" w14:textId="59B9CF7E" w:rsidR="007251B3" w:rsidRPr="009C4DE4" w:rsidRDefault="009C4DE4" w:rsidP="009C4DE4">
      <w:pPr>
        <w:pStyle w:val="Ttulo1"/>
        <w:spacing w:before="0" w:after="0" w:line="240" w:lineRule="auto"/>
        <w:jc w:val="both"/>
        <w:rPr>
          <w:rFonts w:ascii="Arial" w:hAnsi="Arial" w:cs="Arial"/>
          <w:szCs w:val="24"/>
        </w:rPr>
      </w:pPr>
      <w:bookmarkStart w:id="16" w:name="_Toc122275422"/>
      <w:r w:rsidRPr="009C4DE4">
        <w:rPr>
          <w:rFonts w:ascii="Arial" w:hAnsi="Arial" w:cs="Arial"/>
          <w:szCs w:val="24"/>
        </w:rPr>
        <w:t>11. CONDICIONES SOBRE LA CONFIDENCIALIDAD DE LA INFORMACIÓN Y SECRETO EMPRESARIAL, PROTOCOLOS PARA EL RESPETO DE LA INTEGRIDAD PERSONAL Y FAMILIAR DEL TELETRABAJADOR. LEY 1712 DE 2014, EN LO RELACIONADO CON EL DERECHO DE ACCESO A LA INFORMACIÓN PÚBLICA.</w:t>
      </w:r>
      <w:bookmarkEnd w:id="16"/>
    </w:p>
    <w:p w14:paraId="43968FAD" w14:textId="77777777" w:rsidR="009C4DE4" w:rsidRPr="0039325C" w:rsidRDefault="009C4DE4" w:rsidP="0039325C">
      <w:pPr>
        <w:pStyle w:val="Prrafodelista"/>
        <w:spacing w:after="0" w:line="240" w:lineRule="auto"/>
        <w:ind w:left="0"/>
        <w:rPr>
          <w:rFonts w:ascii="Arial" w:hAnsi="Arial" w:cs="Arial"/>
          <w:b/>
          <w:sz w:val="24"/>
          <w:szCs w:val="24"/>
        </w:rPr>
      </w:pPr>
    </w:p>
    <w:p w14:paraId="5CC80737" w14:textId="11240146" w:rsidR="007251B3" w:rsidRPr="0039325C" w:rsidRDefault="007251B3" w:rsidP="0039325C">
      <w:pPr>
        <w:jc w:val="both"/>
        <w:rPr>
          <w:rFonts w:ascii="Arial" w:hAnsi="Arial" w:cs="Arial"/>
        </w:rPr>
      </w:pPr>
      <w:r w:rsidRPr="0039325C">
        <w:rPr>
          <w:rFonts w:ascii="Arial" w:hAnsi="Arial" w:cs="Arial"/>
        </w:rPr>
        <w:t>Se debe implementar una pol</w:t>
      </w:r>
      <w:r w:rsidR="00467BC0" w:rsidRPr="0039325C">
        <w:rPr>
          <w:rFonts w:ascii="Arial" w:hAnsi="Arial" w:cs="Arial"/>
        </w:rPr>
        <w:t>í</w:t>
      </w:r>
      <w:r w:rsidRPr="0039325C">
        <w:rPr>
          <w:rFonts w:ascii="Arial" w:hAnsi="Arial" w:cs="Arial"/>
        </w:rPr>
        <w:t>tica y unas medidas de seguridad de soporte, para proteger la información a la que se tiene acceso, que es procesada y almacenada en los lugares en los que se realiza el teletrabajo.</w:t>
      </w:r>
    </w:p>
    <w:p w14:paraId="2D51A1B0" w14:textId="77777777" w:rsidR="00F86AA9" w:rsidRPr="0039325C" w:rsidRDefault="00F86AA9" w:rsidP="0039325C">
      <w:pPr>
        <w:jc w:val="both"/>
        <w:rPr>
          <w:rFonts w:ascii="Arial" w:hAnsi="Arial" w:cs="Arial"/>
        </w:rPr>
      </w:pPr>
    </w:p>
    <w:p w14:paraId="00C9A96B" w14:textId="3C907B32" w:rsidR="007251B3" w:rsidRPr="0039325C" w:rsidRDefault="007251B3" w:rsidP="0039325C">
      <w:pPr>
        <w:jc w:val="both"/>
        <w:rPr>
          <w:rFonts w:ascii="Arial" w:hAnsi="Arial" w:cs="Arial"/>
        </w:rPr>
      </w:pPr>
      <w:r w:rsidRPr="0039325C">
        <w:rPr>
          <w:rFonts w:ascii="Arial" w:hAnsi="Arial" w:cs="Arial"/>
        </w:rPr>
        <w:t>La Alcaldía de Armenia, según lo establecido en sus procedimientos debe proteger la información a la que tienen acceso los funcionarios con ocasión del empleo que desempeñan, en consecuencia, y respecto de los teletrabajadores se indica que, el acceso a los diferentes entornos</w:t>
      </w:r>
      <w:r w:rsidR="007F6AAC" w:rsidRPr="0039325C">
        <w:rPr>
          <w:rFonts w:ascii="Arial" w:hAnsi="Arial" w:cs="Arial"/>
        </w:rPr>
        <w:t xml:space="preserve"> y sistemas informáticos de la e</w:t>
      </w:r>
      <w:r w:rsidRPr="0039325C">
        <w:rPr>
          <w:rFonts w:ascii="Arial" w:hAnsi="Arial" w:cs="Arial"/>
        </w:rPr>
        <w:t xml:space="preserve">ntidad será efectuado siempre y en todo momento bajo el control y responsabilidad del teletrabajador, siguiendo los procedimientos establecidos por la Entidad. </w:t>
      </w:r>
    </w:p>
    <w:p w14:paraId="1CB6D59C" w14:textId="77777777" w:rsidR="00467BC0" w:rsidRPr="0039325C" w:rsidRDefault="00467BC0" w:rsidP="0039325C">
      <w:pPr>
        <w:jc w:val="both"/>
        <w:rPr>
          <w:rFonts w:ascii="Arial" w:hAnsi="Arial" w:cs="Arial"/>
        </w:rPr>
      </w:pPr>
    </w:p>
    <w:p w14:paraId="53751894" w14:textId="31C88740" w:rsidR="007251B3" w:rsidRDefault="007251B3" w:rsidP="0039325C">
      <w:pPr>
        <w:pStyle w:val="Sinespaciado"/>
        <w:jc w:val="both"/>
        <w:rPr>
          <w:rFonts w:ascii="Arial" w:hAnsi="Arial" w:cs="Arial"/>
          <w:sz w:val="24"/>
          <w:szCs w:val="24"/>
        </w:rPr>
      </w:pPr>
      <w:r w:rsidRPr="0039325C">
        <w:rPr>
          <w:rFonts w:ascii="Arial" w:hAnsi="Arial" w:cs="Arial"/>
          <w:sz w:val="24"/>
          <w:szCs w:val="24"/>
        </w:rPr>
        <w:t>El teletrabajador respetar</w:t>
      </w:r>
      <w:r w:rsidR="00467BC0" w:rsidRPr="0039325C">
        <w:rPr>
          <w:rFonts w:ascii="Arial" w:hAnsi="Arial" w:cs="Arial"/>
          <w:sz w:val="24"/>
          <w:szCs w:val="24"/>
        </w:rPr>
        <w:t>á</w:t>
      </w:r>
      <w:r w:rsidRPr="0039325C">
        <w:rPr>
          <w:rFonts w:ascii="Arial" w:hAnsi="Arial" w:cs="Arial"/>
          <w:sz w:val="24"/>
          <w:szCs w:val="24"/>
        </w:rPr>
        <w:t xml:space="preserve"> la legislación en materia de protección de datos ley 1581 de 2012, las políticas de seguridad y privacidad de la información que la Entidad ha implementado, y la ley 1712 de 2014</w:t>
      </w:r>
      <w:r w:rsidRPr="0039325C">
        <w:rPr>
          <w:rFonts w:ascii="Arial" w:hAnsi="Arial" w:cs="Arial"/>
          <w:color w:val="333333"/>
          <w:sz w:val="24"/>
          <w:szCs w:val="24"/>
          <w:shd w:val="clear" w:color="auto" w:fill="FFFFFF"/>
        </w:rPr>
        <w:t xml:space="preserve"> </w:t>
      </w:r>
      <w:r w:rsidRPr="0039325C">
        <w:rPr>
          <w:rStyle w:val="Textoennegrita"/>
          <w:rFonts w:ascii="Arial" w:hAnsi="Arial" w:cs="Arial"/>
          <w:sz w:val="24"/>
          <w:szCs w:val="24"/>
          <w:shd w:val="clear" w:color="auto" w:fill="FFFFFF"/>
        </w:rPr>
        <w:t>Transparencia y del Derecho de Acceso a la Información Pública Nacional,</w:t>
      </w:r>
      <w:r w:rsidRPr="0039325C">
        <w:rPr>
          <w:rFonts w:ascii="Arial" w:hAnsi="Arial" w:cs="Arial"/>
          <w:sz w:val="24"/>
          <w:szCs w:val="24"/>
        </w:rPr>
        <w:t xml:space="preserve"> como también con el cump</w:t>
      </w:r>
      <w:r w:rsidR="00F86AA9" w:rsidRPr="0039325C">
        <w:rPr>
          <w:rFonts w:ascii="Arial" w:hAnsi="Arial" w:cs="Arial"/>
          <w:sz w:val="24"/>
          <w:szCs w:val="24"/>
        </w:rPr>
        <w:t>limiento de los lineamientos así</w:t>
      </w:r>
      <w:r w:rsidRPr="0039325C">
        <w:rPr>
          <w:rFonts w:ascii="Arial" w:hAnsi="Arial" w:cs="Arial"/>
          <w:sz w:val="24"/>
          <w:szCs w:val="24"/>
        </w:rPr>
        <w:t>:</w:t>
      </w:r>
    </w:p>
    <w:p w14:paraId="74F9727F" w14:textId="20AA6095" w:rsidR="009C4DE4" w:rsidRDefault="009C4DE4" w:rsidP="0039325C">
      <w:pPr>
        <w:pStyle w:val="Sinespaciado"/>
        <w:jc w:val="both"/>
        <w:rPr>
          <w:rFonts w:ascii="Arial" w:hAnsi="Arial" w:cs="Arial"/>
          <w:sz w:val="24"/>
          <w:szCs w:val="24"/>
        </w:rPr>
      </w:pPr>
    </w:p>
    <w:p w14:paraId="43480414" w14:textId="3CD145D6" w:rsidR="009C4DE4" w:rsidRDefault="009C4DE4" w:rsidP="0039325C">
      <w:pPr>
        <w:pStyle w:val="Sinespaciado"/>
        <w:jc w:val="both"/>
        <w:rPr>
          <w:rFonts w:ascii="Arial" w:hAnsi="Arial" w:cs="Arial"/>
          <w:sz w:val="24"/>
          <w:szCs w:val="24"/>
        </w:rPr>
      </w:pPr>
    </w:p>
    <w:p w14:paraId="43710306" w14:textId="618DE6AD" w:rsidR="009C4DE4" w:rsidRDefault="009C4DE4" w:rsidP="0039325C">
      <w:pPr>
        <w:pStyle w:val="Sinespaciado"/>
        <w:jc w:val="both"/>
        <w:rPr>
          <w:rFonts w:ascii="Arial" w:hAnsi="Arial" w:cs="Arial"/>
          <w:sz w:val="24"/>
          <w:szCs w:val="24"/>
        </w:rPr>
      </w:pPr>
    </w:p>
    <w:p w14:paraId="1BD77176" w14:textId="332883F3" w:rsidR="009C4DE4" w:rsidRDefault="009C4DE4" w:rsidP="0039325C">
      <w:pPr>
        <w:pStyle w:val="Sinespaciado"/>
        <w:jc w:val="both"/>
        <w:rPr>
          <w:rFonts w:ascii="Arial" w:hAnsi="Arial" w:cs="Arial"/>
          <w:sz w:val="24"/>
          <w:szCs w:val="24"/>
        </w:rPr>
      </w:pPr>
    </w:p>
    <w:p w14:paraId="345AD114" w14:textId="1B13B0E7" w:rsidR="009C4DE4" w:rsidRDefault="009C4DE4" w:rsidP="0039325C">
      <w:pPr>
        <w:pStyle w:val="Sinespaciado"/>
        <w:jc w:val="both"/>
        <w:rPr>
          <w:rFonts w:ascii="Arial" w:hAnsi="Arial" w:cs="Arial"/>
          <w:sz w:val="24"/>
          <w:szCs w:val="24"/>
        </w:rPr>
      </w:pPr>
    </w:p>
    <w:p w14:paraId="5D765014" w14:textId="1EEAF805" w:rsidR="009C4DE4" w:rsidRDefault="009C4DE4" w:rsidP="0039325C">
      <w:pPr>
        <w:pStyle w:val="Sinespaciado"/>
        <w:jc w:val="both"/>
        <w:rPr>
          <w:rFonts w:ascii="Arial" w:hAnsi="Arial" w:cs="Arial"/>
          <w:sz w:val="24"/>
          <w:szCs w:val="24"/>
        </w:rPr>
      </w:pPr>
    </w:p>
    <w:p w14:paraId="373988BF" w14:textId="353FD251" w:rsidR="009C4DE4" w:rsidRDefault="009C4DE4" w:rsidP="0039325C">
      <w:pPr>
        <w:pStyle w:val="Sinespaciado"/>
        <w:jc w:val="both"/>
        <w:rPr>
          <w:rFonts w:ascii="Arial" w:hAnsi="Arial" w:cs="Arial"/>
          <w:sz w:val="24"/>
          <w:szCs w:val="24"/>
        </w:rPr>
      </w:pPr>
    </w:p>
    <w:p w14:paraId="6C74397A" w14:textId="77777777" w:rsidR="009C4DE4" w:rsidRPr="0039325C" w:rsidRDefault="009C4DE4" w:rsidP="0039325C">
      <w:pPr>
        <w:pStyle w:val="Sinespaciado"/>
        <w:jc w:val="both"/>
        <w:rPr>
          <w:rFonts w:ascii="Arial" w:hAnsi="Arial" w:cs="Arial"/>
          <w:sz w:val="24"/>
          <w:szCs w:val="24"/>
        </w:rPr>
      </w:pPr>
    </w:p>
    <w:p w14:paraId="4E3CD423" w14:textId="77777777" w:rsidR="007251B3" w:rsidRPr="0039325C" w:rsidRDefault="007251B3" w:rsidP="0039325C">
      <w:pPr>
        <w:rPr>
          <w:rFonts w:ascii="Arial" w:hAnsi="Arial" w:cs="Arial"/>
        </w:rPr>
      </w:pPr>
    </w:p>
    <w:tbl>
      <w:tblPr>
        <w:tblStyle w:val="Tablaconcuadrcula"/>
        <w:tblW w:w="5000" w:type="pct"/>
        <w:jc w:val="center"/>
        <w:tblLook w:val="04A0" w:firstRow="1" w:lastRow="0" w:firstColumn="1" w:lastColumn="0" w:noHBand="0" w:noVBand="1"/>
      </w:tblPr>
      <w:tblGrid>
        <w:gridCol w:w="3140"/>
        <w:gridCol w:w="6822"/>
      </w:tblGrid>
      <w:tr w:rsidR="007251B3" w:rsidRPr="009C4DE4" w14:paraId="723D7F78" w14:textId="77777777" w:rsidTr="009C4DE4">
        <w:trPr>
          <w:tblHeader/>
          <w:jc w:val="center"/>
        </w:trPr>
        <w:tc>
          <w:tcPr>
            <w:tcW w:w="1576" w:type="pct"/>
            <w:vAlign w:val="center"/>
          </w:tcPr>
          <w:p w14:paraId="0EA31703" w14:textId="60F476A4" w:rsidR="007251B3" w:rsidRPr="009C4DE4" w:rsidRDefault="007251B3" w:rsidP="009C4DE4">
            <w:pPr>
              <w:jc w:val="center"/>
              <w:rPr>
                <w:rFonts w:ascii="Arial" w:hAnsi="Arial" w:cs="Arial"/>
                <w:sz w:val="22"/>
                <w:szCs w:val="22"/>
              </w:rPr>
            </w:pPr>
            <w:r w:rsidRPr="009C4DE4">
              <w:rPr>
                <w:rFonts w:ascii="Arial" w:hAnsi="Arial" w:cs="Arial"/>
                <w:b/>
                <w:sz w:val="22"/>
                <w:szCs w:val="22"/>
              </w:rPr>
              <w:lastRenderedPageBreak/>
              <w:t xml:space="preserve">POLÍTICA INTERNA DE TELETRABAJO Art. 18 numeral </w:t>
            </w:r>
            <w:proofErr w:type="gramStart"/>
            <w:r w:rsidRPr="009C4DE4">
              <w:rPr>
                <w:rFonts w:ascii="Arial" w:hAnsi="Arial" w:cs="Arial"/>
                <w:b/>
                <w:sz w:val="22"/>
                <w:szCs w:val="22"/>
              </w:rPr>
              <w:t>5  Ley</w:t>
            </w:r>
            <w:proofErr w:type="gramEnd"/>
            <w:r w:rsidRPr="009C4DE4">
              <w:rPr>
                <w:rFonts w:ascii="Arial" w:hAnsi="Arial" w:cs="Arial"/>
                <w:b/>
                <w:sz w:val="22"/>
                <w:szCs w:val="22"/>
              </w:rPr>
              <w:t xml:space="preserve"> 1227 de 2022</w:t>
            </w:r>
          </w:p>
        </w:tc>
        <w:tc>
          <w:tcPr>
            <w:tcW w:w="3424" w:type="pct"/>
            <w:vAlign w:val="center"/>
          </w:tcPr>
          <w:p w14:paraId="21B68ED4" w14:textId="77777777" w:rsidR="007251B3" w:rsidRPr="009C4DE4" w:rsidRDefault="007251B3" w:rsidP="009C4DE4">
            <w:pPr>
              <w:jc w:val="center"/>
              <w:rPr>
                <w:rFonts w:ascii="Arial" w:hAnsi="Arial" w:cs="Arial"/>
                <w:b/>
                <w:sz w:val="22"/>
                <w:szCs w:val="22"/>
              </w:rPr>
            </w:pPr>
          </w:p>
          <w:p w14:paraId="73923274" w14:textId="77777777" w:rsidR="007251B3" w:rsidRPr="009C4DE4" w:rsidRDefault="007251B3" w:rsidP="009C4DE4">
            <w:pPr>
              <w:jc w:val="center"/>
              <w:rPr>
                <w:rFonts w:ascii="Arial" w:hAnsi="Arial" w:cs="Arial"/>
                <w:b/>
                <w:sz w:val="22"/>
                <w:szCs w:val="22"/>
              </w:rPr>
            </w:pPr>
            <w:r w:rsidRPr="009C4DE4">
              <w:rPr>
                <w:rFonts w:ascii="Arial" w:hAnsi="Arial" w:cs="Arial"/>
                <w:b/>
                <w:sz w:val="22"/>
                <w:szCs w:val="22"/>
              </w:rPr>
              <w:t>POLITICAS DE CONFIDENCIALIDAD DE LA INFORMACION</w:t>
            </w:r>
          </w:p>
          <w:p w14:paraId="4AA68B5E" w14:textId="77777777" w:rsidR="007251B3" w:rsidRPr="009C4DE4" w:rsidRDefault="007251B3" w:rsidP="009C4DE4">
            <w:pPr>
              <w:jc w:val="center"/>
              <w:rPr>
                <w:rFonts w:ascii="Arial" w:hAnsi="Arial" w:cs="Arial"/>
                <w:sz w:val="22"/>
                <w:szCs w:val="22"/>
              </w:rPr>
            </w:pPr>
          </w:p>
        </w:tc>
      </w:tr>
      <w:tr w:rsidR="007251B3" w:rsidRPr="009C4DE4" w14:paraId="51AC00E4" w14:textId="77777777" w:rsidTr="009C4DE4">
        <w:trPr>
          <w:trHeight w:val="1240"/>
          <w:jc w:val="center"/>
        </w:trPr>
        <w:tc>
          <w:tcPr>
            <w:tcW w:w="1576" w:type="pct"/>
            <w:vMerge w:val="restart"/>
          </w:tcPr>
          <w:p w14:paraId="3C501522" w14:textId="52D4FEDF" w:rsidR="007251B3" w:rsidRPr="009C4DE4" w:rsidRDefault="00F52CEE" w:rsidP="0039325C">
            <w:pPr>
              <w:rPr>
                <w:rFonts w:ascii="Arial" w:hAnsi="Arial" w:cs="Arial"/>
                <w:sz w:val="22"/>
                <w:szCs w:val="22"/>
              </w:rPr>
            </w:pPr>
            <w:r w:rsidRPr="009C4DE4">
              <w:rPr>
                <w:rFonts w:ascii="Arial" w:hAnsi="Arial" w:cs="Arial"/>
                <w:sz w:val="22"/>
                <w:szCs w:val="22"/>
              </w:rPr>
              <w:t xml:space="preserve">  </w:t>
            </w:r>
          </w:p>
          <w:p w14:paraId="67477A9D" w14:textId="77777777" w:rsidR="007251B3" w:rsidRPr="009C4DE4" w:rsidRDefault="007251B3" w:rsidP="0039325C">
            <w:pPr>
              <w:rPr>
                <w:rFonts w:ascii="Arial" w:hAnsi="Arial" w:cs="Arial"/>
                <w:sz w:val="22"/>
                <w:szCs w:val="22"/>
              </w:rPr>
            </w:pPr>
          </w:p>
          <w:p w14:paraId="3C37BAE4" w14:textId="77777777" w:rsidR="007251B3" w:rsidRPr="009C4DE4" w:rsidRDefault="007251B3" w:rsidP="0039325C">
            <w:pPr>
              <w:rPr>
                <w:rFonts w:ascii="Arial" w:hAnsi="Arial" w:cs="Arial"/>
                <w:sz w:val="22"/>
                <w:szCs w:val="22"/>
              </w:rPr>
            </w:pPr>
          </w:p>
          <w:p w14:paraId="41099F36" w14:textId="77777777" w:rsidR="007251B3" w:rsidRPr="009C4DE4" w:rsidRDefault="007251B3" w:rsidP="0039325C">
            <w:pPr>
              <w:rPr>
                <w:rFonts w:ascii="Arial" w:hAnsi="Arial" w:cs="Arial"/>
                <w:sz w:val="22"/>
                <w:szCs w:val="22"/>
              </w:rPr>
            </w:pPr>
          </w:p>
          <w:p w14:paraId="292DA10D" w14:textId="77777777" w:rsidR="007251B3" w:rsidRPr="009C4DE4" w:rsidRDefault="007251B3" w:rsidP="0039325C">
            <w:pPr>
              <w:rPr>
                <w:rFonts w:ascii="Arial" w:hAnsi="Arial" w:cs="Arial"/>
                <w:sz w:val="22"/>
                <w:szCs w:val="22"/>
              </w:rPr>
            </w:pPr>
          </w:p>
          <w:p w14:paraId="56883FAC" w14:textId="77777777" w:rsidR="007251B3" w:rsidRPr="009C4DE4" w:rsidRDefault="007251B3" w:rsidP="0039325C">
            <w:pPr>
              <w:rPr>
                <w:rFonts w:ascii="Arial" w:hAnsi="Arial" w:cs="Arial"/>
                <w:sz w:val="22"/>
                <w:szCs w:val="22"/>
              </w:rPr>
            </w:pPr>
          </w:p>
          <w:p w14:paraId="43FF7C0E" w14:textId="77777777" w:rsidR="007251B3" w:rsidRPr="009C4DE4" w:rsidRDefault="007251B3" w:rsidP="0039325C">
            <w:pPr>
              <w:rPr>
                <w:rFonts w:ascii="Arial" w:hAnsi="Arial" w:cs="Arial"/>
                <w:sz w:val="22"/>
                <w:szCs w:val="22"/>
              </w:rPr>
            </w:pPr>
          </w:p>
          <w:p w14:paraId="3B47055F" w14:textId="77777777" w:rsidR="007251B3" w:rsidRPr="009C4DE4" w:rsidRDefault="007251B3" w:rsidP="0039325C">
            <w:pPr>
              <w:rPr>
                <w:rFonts w:ascii="Arial" w:hAnsi="Arial" w:cs="Arial"/>
                <w:sz w:val="22"/>
                <w:szCs w:val="22"/>
              </w:rPr>
            </w:pPr>
          </w:p>
          <w:p w14:paraId="2EA5D0A6" w14:textId="77777777" w:rsidR="007251B3" w:rsidRPr="009C4DE4" w:rsidRDefault="007251B3" w:rsidP="0039325C">
            <w:pPr>
              <w:rPr>
                <w:rFonts w:ascii="Arial" w:hAnsi="Arial" w:cs="Arial"/>
                <w:sz w:val="22"/>
                <w:szCs w:val="22"/>
              </w:rPr>
            </w:pPr>
          </w:p>
          <w:p w14:paraId="2A42408E" w14:textId="77777777" w:rsidR="007251B3" w:rsidRPr="009C4DE4" w:rsidRDefault="007251B3" w:rsidP="0039325C">
            <w:pPr>
              <w:rPr>
                <w:rFonts w:ascii="Arial" w:hAnsi="Arial" w:cs="Arial"/>
                <w:sz w:val="22"/>
                <w:szCs w:val="22"/>
              </w:rPr>
            </w:pPr>
          </w:p>
          <w:p w14:paraId="4AB34FAB" w14:textId="77777777" w:rsidR="007251B3" w:rsidRPr="009C4DE4" w:rsidRDefault="007251B3" w:rsidP="0039325C">
            <w:pPr>
              <w:rPr>
                <w:rFonts w:ascii="Arial" w:hAnsi="Arial" w:cs="Arial"/>
                <w:sz w:val="22"/>
                <w:szCs w:val="22"/>
              </w:rPr>
            </w:pPr>
          </w:p>
          <w:p w14:paraId="5C0422EB" w14:textId="77777777" w:rsidR="007251B3" w:rsidRPr="009C4DE4" w:rsidRDefault="007251B3" w:rsidP="0039325C">
            <w:pPr>
              <w:rPr>
                <w:rFonts w:ascii="Arial" w:hAnsi="Arial" w:cs="Arial"/>
                <w:sz w:val="22"/>
                <w:szCs w:val="22"/>
              </w:rPr>
            </w:pPr>
          </w:p>
          <w:p w14:paraId="6AF5C4AA" w14:textId="77777777" w:rsidR="00E25959" w:rsidRPr="009C4DE4" w:rsidRDefault="00E25959" w:rsidP="0039325C">
            <w:pPr>
              <w:rPr>
                <w:rFonts w:ascii="Arial" w:hAnsi="Arial" w:cs="Arial"/>
                <w:sz w:val="22"/>
                <w:szCs w:val="22"/>
              </w:rPr>
            </w:pPr>
          </w:p>
          <w:p w14:paraId="25BC7C5F" w14:textId="2AA6DB2B" w:rsidR="007251B3" w:rsidRPr="009C4DE4" w:rsidRDefault="007251B3" w:rsidP="0039325C">
            <w:pPr>
              <w:jc w:val="both"/>
              <w:rPr>
                <w:rFonts w:ascii="Arial" w:hAnsi="Arial" w:cs="Arial"/>
                <w:sz w:val="22"/>
                <w:szCs w:val="22"/>
              </w:rPr>
            </w:pPr>
            <w:r w:rsidRPr="009C4DE4">
              <w:rPr>
                <w:rFonts w:ascii="Arial" w:hAnsi="Arial" w:cs="Arial"/>
                <w:sz w:val="22"/>
                <w:szCs w:val="22"/>
              </w:rPr>
              <w:t>Condiciones sobre la confidencialidad de la información y secreto empresarial, así como protocolos para el respeto de la integridad personal y familiar del teletrabajador. Para el caso del sector público se deberá tener en cuenta las disposiciones contenidas en la ley 1712 de 2014, en lo relacionado con el derecho de acceso a la información pública.</w:t>
            </w:r>
          </w:p>
          <w:p w14:paraId="4AFC0AAC" w14:textId="77777777" w:rsidR="007251B3" w:rsidRPr="009C4DE4" w:rsidRDefault="007251B3" w:rsidP="0039325C">
            <w:pPr>
              <w:rPr>
                <w:rFonts w:ascii="Arial" w:hAnsi="Arial" w:cs="Arial"/>
                <w:sz w:val="22"/>
                <w:szCs w:val="22"/>
              </w:rPr>
            </w:pPr>
          </w:p>
          <w:p w14:paraId="4232513C" w14:textId="77777777" w:rsidR="007251B3" w:rsidRPr="009C4DE4" w:rsidRDefault="007251B3" w:rsidP="0039325C">
            <w:pPr>
              <w:rPr>
                <w:rFonts w:ascii="Arial" w:hAnsi="Arial" w:cs="Arial"/>
                <w:sz w:val="22"/>
                <w:szCs w:val="22"/>
              </w:rPr>
            </w:pPr>
          </w:p>
          <w:p w14:paraId="1F634217" w14:textId="77777777" w:rsidR="007251B3" w:rsidRPr="009C4DE4" w:rsidRDefault="007251B3" w:rsidP="0039325C">
            <w:pPr>
              <w:rPr>
                <w:rFonts w:ascii="Arial" w:hAnsi="Arial" w:cs="Arial"/>
                <w:sz w:val="22"/>
                <w:szCs w:val="22"/>
              </w:rPr>
            </w:pPr>
          </w:p>
          <w:p w14:paraId="3DEB3749" w14:textId="77777777" w:rsidR="007251B3" w:rsidRPr="009C4DE4" w:rsidRDefault="007251B3" w:rsidP="0039325C">
            <w:pPr>
              <w:rPr>
                <w:rFonts w:ascii="Arial" w:hAnsi="Arial" w:cs="Arial"/>
                <w:sz w:val="22"/>
                <w:szCs w:val="22"/>
              </w:rPr>
            </w:pPr>
          </w:p>
          <w:p w14:paraId="03B4B793" w14:textId="77777777" w:rsidR="007251B3" w:rsidRPr="009C4DE4" w:rsidRDefault="007251B3" w:rsidP="0039325C">
            <w:pPr>
              <w:rPr>
                <w:rFonts w:ascii="Arial" w:hAnsi="Arial" w:cs="Arial"/>
                <w:sz w:val="22"/>
                <w:szCs w:val="22"/>
              </w:rPr>
            </w:pPr>
          </w:p>
          <w:p w14:paraId="46F343E4" w14:textId="77777777" w:rsidR="007251B3" w:rsidRPr="009C4DE4" w:rsidRDefault="007251B3" w:rsidP="0039325C">
            <w:pPr>
              <w:rPr>
                <w:rFonts w:ascii="Arial" w:hAnsi="Arial" w:cs="Arial"/>
                <w:sz w:val="22"/>
                <w:szCs w:val="22"/>
              </w:rPr>
            </w:pPr>
          </w:p>
          <w:p w14:paraId="7D805239" w14:textId="77777777" w:rsidR="007251B3" w:rsidRPr="009C4DE4" w:rsidRDefault="007251B3" w:rsidP="0039325C">
            <w:pPr>
              <w:rPr>
                <w:rFonts w:ascii="Arial" w:hAnsi="Arial" w:cs="Arial"/>
                <w:sz w:val="22"/>
                <w:szCs w:val="22"/>
              </w:rPr>
            </w:pPr>
          </w:p>
          <w:p w14:paraId="3EDF5117" w14:textId="77777777" w:rsidR="007251B3" w:rsidRPr="009C4DE4" w:rsidRDefault="007251B3" w:rsidP="0039325C">
            <w:pPr>
              <w:rPr>
                <w:rFonts w:ascii="Arial" w:hAnsi="Arial" w:cs="Arial"/>
                <w:sz w:val="22"/>
                <w:szCs w:val="22"/>
              </w:rPr>
            </w:pPr>
          </w:p>
          <w:p w14:paraId="1836A6EA" w14:textId="77777777" w:rsidR="007251B3" w:rsidRPr="009C4DE4" w:rsidRDefault="007251B3" w:rsidP="0039325C">
            <w:pPr>
              <w:rPr>
                <w:rFonts w:ascii="Arial" w:hAnsi="Arial" w:cs="Arial"/>
                <w:sz w:val="22"/>
                <w:szCs w:val="22"/>
              </w:rPr>
            </w:pPr>
          </w:p>
          <w:p w14:paraId="03AE2465" w14:textId="77777777" w:rsidR="007251B3" w:rsidRPr="009C4DE4" w:rsidRDefault="007251B3" w:rsidP="0039325C">
            <w:pPr>
              <w:rPr>
                <w:rFonts w:ascii="Arial" w:hAnsi="Arial" w:cs="Arial"/>
                <w:sz w:val="22"/>
                <w:szCs w:val="22"/>
              </w:rPr>
            </w:pPr>
          </w:p>
          <w:p w14:paraId="4AB6F1CF" w14:textId="77777777" w:rsidR="007251B3" w:rsidRPr="009C4DE4" w:rsidRDefault="007251B3" w:rsidP="0039325C">
            <w:pPr>
              <w:rPr>
                <w:rFonts w:ascii="Arial" w:hAnsi="Arial" w:cs="Arial"/>
                <w:sz w:val="22"/>
                <w:szCs w:val="22"/>
              </w:rPr>
            </w:pPr>
          </w:p>
          <w:p w14:paraId="6767781A" w14:textId="77777777" w:rsidR="007251B3" w:rsidRPr="009C4DE4" w:rsidRDefault="007251B3" w:rsidP="0039325C">
            <w:pPr>
              <w:rPr>
                <w:rFonts w:ascii="Arial" w:hAnsi="Arial" w:cs="Arial"/>
                <w:sz w:val="22"/>
                <w:szCs w:val="22"/>
              </w:rPr>
            </w:pPr>
          </w:p>
          <w:p w14:paraId="0777587D" w14:textId="77777777" w:rsidR="007251B3" w:rsidRPr="009C4DE4" w:rsidRDefault="007251B3" w:rsidP="0039325C">
            <w:pPr>
              <w:rPr>
                <w:rFonts w:ascii="Arial" w:hAnsi="Arial" w:cs="Arial"/>
                <w:sz w:val="22"/>
                <w:szCs w:val="22"/>
              </w:rPr>
            </w:pPr>
          </w:p>
          <w:p w14:paraId="088A5B20" w14:textId="77777777" w:rsidR="007251B3" w:rsidRPr="009C4DE4" w:rsidRDefault="007251B3" w:rsidP="0039325C">
            <w:pPr>
              <w:rPr>
                <w:rFonts w:ascii="Arial" w:hAnsi="Arial" w:cs="Arial"/>
                <w:sz w:val="22"/>
                <w:szCs w:val="22"/>
              </w:rPr>
            </w:pPr>
          </w:p>
          <w:p w14:paraId="3ED69871" w14:textId="77777777" w:rsidR="007251B3" w:rsidRPr="009C4DE4" w:rsidRDefault="007251B3" w:rsidP="0039325C">
            <w:pPr>
              <w:rPr>
                <w:rFonts w:ascii="Arial" w:hAnsi="Arial" w:cs="Arial"/>
                <w:sz w:val="22"/>
                <w:szCs w:val="22"/>
              </w:rPr>
            </w:pPr>
          </w:p>
          <w:p w14:paraId="49A2FB45" w14:textId="77777777" w:rsidR="007251B3" w:rsidRPr="009C4DE4" w:rsidRDefault="007251B3" w:rsidP="0039325C">
            <w:pPr>
              <w:rPr>
                <w:rFonts w:ascii="Arial" w:hAnsi="Arial" w:cs="Arial"/>
                <w:sz w:val="22"/>
                <w:szCs w:val="22"/>
              </w:rPr>
            </w:pPr>
          </w:p>
          <w:p w14:paraId="0C8E6634" w14:textId="77777777" w:rsidR="007251B3" w:rsidRPr="009C4DE4" w:rsidRDefault="007251B3" w:rsidP="0039325C">
            <w:pPr>
              <w:rPr>
                <w:rFonts w:ascii="Arial" w:hAnsi="Arial" w:cs="Arial"/>
                <w:sz w:val="22"/>
                <w:szCs w:val="22"/>
              </w:rPr>
            </w:pPr>
          </w:p>
          <w:p w14:paraId="4DF38E17" w14:textId="77777777" w:rsidR="007251B3" w:rsidRPr="009C4DE4" w:rsidRDefault="007251B3" w:rsidP="0039325C">
            <w:pPr>
              <w:rPr>
                <w:rFonts w:ascii="Arial" w:hAnsi="Arial" w:cs="Arial"/>
                <w:sz w:val="22"/>
                <w:szCs w:val="22"/>
              </w:rPr>
            </w:pPr>
          </w:p>
          <w:p w14:paraId="139EE0D9" w14:textId="77777777" w:rsidR="007251B3" w:rsidRPr="009C4DE4" w:rsidRDefault="007251B3" w:rsidP="0039325C">
            <w:pPr>
              <w:rPr>
                <w:rFonts w:ascii="Arial" w:hAnsi="Arial" w:cs="Arial"/>
                <w:sz w:val="22"/>
                <w:szCs w:val="22"/>
              </w:rPr>
            </w:pPr>
          </w:p>
          <w:p w14:paraId="5124AC2A" w14:textId="77777777" w:rsidR="007251B3" w:rsidRPr="009C4DE4" w:rsidRDefault="007251B3" w:rsidP="0039325C">
            <w:pPr>
              <w:rPr>
                <w:rFonts w:ascii="Arial" w:hAnsi="Arial" w:cs="Arial"/>
                <w:sz w:val="22"/>
                <w:szCs w:val="22"/>
              </w:rPr>
            </w:pPr>
          </w:p>
          <w:p w14:paraId="06ED9E1A" w14:textId="77777777" w:rsidR="007251B3" w:rsidRPr="009C4DE4" w:rsidRDefault="007251B3" w:rsidP="0039325C">
            <w:pPr>
              <w:rPr>
                <w:rFonts w:ascii="Arial" w:hAnsi="Arial" w:cs="Arial"/>
                <w:sz w:val="22"/>
                <w:szCs w:val="22"/>
              </w:rPr>
            </w:pPr>
          </w:p>
          <w:p w14:paraId="64D712ED" w14:textId="77777777" w:rsidR="007251B3" w:rsidRPr="009C4DE4" w:rsidRDefault="007251B3" w:rsidP="0039325C">
            <w:pPr>
              <w:rPr>
                <w:rFonts w:ascii="Arial" w:hAnsi="Arial" w:cs="Arial"/>
                <w:sz w:val="22"/>
                <w:szCs w:val="22"/>
              </w:rPr>
            </w:pPr>
          </w:p>
          <w:p w14:paraId="29FDF2E1" w14:textId="77777777" w:rsidR="007251B3" w:rsidRPr="009C4DE4" w:rsidRDefault="007251B3" w:rsidP="0039325C">
            <w:pPr>
              <w:rPr>
                <w:rFonts w:ascii="Arial" w:hAnsi="Arial" w:cs="Arial"/>
                <w:sz w:val="22"/>
                <w:szCs w:val="22"/>
              </w:rPr>
            </w:pPr>
          </w:p>
        </w:tc>
        <w:tc>
          <w:tcPr>
            <w:tcW w:w="3424" w:type="pct"/>
          </w:tcPr>
          <w:p w14:paraId="0E5B60FB" w14:textId="77777777" w:rsidR="007251B3" w:rsidRPr="009C4DE4" w:rsidRDefault="007251B3" w:rsidP="0039325C">
            <w:pPr>
              <w:pStyle w:val="Sinespaciado"/>
              <w:numPr>
                <w:ilvl w:val="0"/>
                <w:numId w:val="7"/>
              </w:numPr>
              <w:jc w:val="both"/>
              <w:rPr>
                <w:rFonts w:ascii="Arial" w:hAnsi="Arial" w:cs="Arial"/>
              </w:rPr>
            </w:pPr>
            <w:r w:rsidRPr="009C4DE4">
              <w:rPr>
                <w:rFonts w:ascii="Arial" w:hAnsi="Arial" w:cs="Arial"/>
              </w:rPr>
              <w:lastRenderedPageBreak/>
              <w:t xml:space="preserve">El funcionario autorizado para trabajar en la modalidad de teletrabajo deberá acoger las recomendaciones dadas por el Comité Coordinador de Teletrabajo, frente a posibles riesgos tecnológicos, identificados en la visita de valoración y adoptará los controles necesarios para la mitigación de dichos riesgos. </w:t>
            </w:r>
          </w:p>
          <w:p w14:paraId="62A43C59" w14:textId="77777777" w:rsidR="007251B3" w:rsidRPr="009C4DE4" w:rsidRDefault="007251B3" w:rsidP="0039325C">
            <w:pPr>
              <w:pStyle w:val="Prrafodelista"/>
              <w:spacing w:after="0" w:line="240" w:lineRule="auto"/>
              <w:rPr>
                <w:rFonts w:ascii="Arial" w:hAnsi="Arial" w:cs="Arial"/>
                <w:sz w:val="22"/>
              </w:rPr>
            </w:pPr>
          </w:p>
        </w:tc>
      </w:tr>
      <w:tr w:rsidR="007251B3" w:rsidRPr="009C4DE4" w14:paraId="5D47E2DD" w14:textId="77777777" w:rsidTr="009C4DE4">
        <w:trPr>
          <w:trHeight w:val="1385"/>
          <w:jc w:val="center"/>
        </w:trPr>
        <w:tc>
          <w:tcPr>
            <w:tcW w:w="1576" w:type="pct"/>
            <w:vMerge/>
          </w:tcPr>
          <w:p w14:paraId="4EAB0D82" w14:textId="77777777" w:rsidR="007251B3" w:rsidRPr="009C4DE4" w:rsidRDefault="007251B3" w:rsidP="0039325C">
            <w:pPr>
              <w:rPr>
                <w:rFonts w:ascii="Arial" w:hAnsi="Arial" w:cs="Arial"/>
                <w:sz w:val="22"/>
                <w:szCs w:val="22"/>
              </w:rPr>
            </w:pPr>
          </w:p>
        </w:tc>
        <w:tc>
          <w:tcPr>
            <w:tcW w:w="3424" w:type="pct"/>
          </w:tcPr>
          <w:p w14:paraId="13321689" w14:textId="77777777" w:rsidR="007251B3" w:rsidRPr="009C4DE4" w:rsidRDefault="007251B3" w:rsidP="0039325C">
            <w:pPr>
              <w:pStyle w:val="Sinespaciado"/>
              <w:numPr>
                <w:ilvl w:val="0"/>
                <w:numId w:val="7"/>
              </w:numPr>
              <w:jc w:val="both"/>
              <w:rPr>
                <w:rFonts w:ascii="Arial" w:hAnsi="Arial" w:cs="Arial"/>
              </w:rPr>
            </w:pPr>
            <w:r w:rsidRPr="009C4DE4">
              <w:rPr>
                <w:rFonts w:ascii="Arial" w:hAnsi="Arial" w:cs="Arial"/>
              </w:rPr>
              <w:t>Los teletrabajadores deben cumplir con el esquema de licenciamiento de software definido, así como, mantener el antivirus activo y actualizado, y respetar los controles que la alcaldía de Armenia, ha definido y que le apliquen.</w:t>
            </w:r>
          </w:p>
          <w:p w14:paraId="0397453D" w14:textId="77777777" w:rsidR="007251B3" w:rsidRPr="009C4DE4" w:rsidRDefault="007251B3" w:rsidP="0039325C">
            <w:pPr>
              <w:pStyle w:val="Sinespaciado"/>
              <w:ind w:left="720"/>
              <w:rPr>
                <w:rFonts w:ascii="Arial" w:hAnsi="Arial" w:cs="Arial"/>
              </w:rPr>
            </w:pPr>
            <w:r w:rsidRPr="009C4DE4">
              <w:rPr>
                <w:rFonts w:ascii="Arial" w:hAnsi="Arial" w:cs="Arial"/>
              </w:rPr>
              <w:t xml:space="preserve"> </w:t>
            </w:r>
          </w:p>
        </w:tc>
      </w:tr>
      <w:tr w:rsidR="007251B3" w:rsidRPr="009C4DE4" w14:paraId="6622095B" w14:textId="77777777" w:rsidTr="009C4DE4">
        <w:trPr>
          <w:trHeight w:val="1132"/>
          <w:jc w:val="center"/>
        </w:trPr>
        <w:tc>
          <w:tcPr>
            <w:tcW w:w="1576" w:type="pct"/>
            <w:vMerge/>
          </w:tcPr>
          <w:p w14:paraId="29D730D9" w14:textId="77777777" w:rsidR="007251B3" w:rsidRPr="009C4DE4" w:rsidRDefault="007251B3" w:rsidP="0039325C">
            <w:pPr>
              <w:rPr>
                <w:rFonts w:ascii="Arial" w:hAnsi="Arial" w:cs="Arial"/>
                <w:sz w:val="22"/>
                <w:szCs w:val="22"/>
              </w:rPr>
            </w:pPr>
          </w:p>
        </w:tc>
        <w:tc>
          <w:tcPr>
            <w:tcW w:w="3424" w:type="pct"/>
          </w:tcPr>
          <w:p w14:paraId="3AB8FF2C" w14:textId="230F40C4" w:rsidR="007251B3" w:rsidRPr="009C4DE4" w:rsidRDefault="007251B3" w:rsidP="0039325C">
            <w:pPr>
              <w:pStyle w:val="Prrafodelista"/>
              <w:numPr>
                <w:ilvl w:val="0"/>
                <w:numId w:val="7"/>
              </w:numPr>
              <w:spacing w:after="0" w:line="240" w:lineRule="auto"/>
              <w:rPr>
                <w:rFonts w:ascii="Arial" w:hAnsi="Arial" w:cs="Arial"/>
                <w:sz w:val="22"/>
              </w:rPr>
            </w:pPr>
            <w:r w:rsidRPr="009C4DE4">
              <w:rPr>
                <w:rFonts w:ascii="Arial" w:hAnsi="Arial" w:cs="Arial"/>
                <w:sz w:val="22"/>
              </w:rPr>
              <w:t>El acceso remoto únicamente se podrá realizar desde equipos propiedad de la alcaldía de Armenia o los aprobados por el Comité Coordinador de Teletrabajo, cumpliendo los requisitos y mecanismos de seguridad establecidos por la entidad, para conexión segura</w:t>
            </w:r>
            <w:r w:rsidR="00E25959" w:rsidRPr="009C4DE4">
              <w:rPr>
                <w:rFonts w:ascii="Arial" w:hAnsi="Arial" w:cs="Arial"/>
                <w:sz w:val="22"/>
              </w:rPr>
              <w:t xml:space="preserve">.   </w:t>
            </w:r>
          </w:p>
        </w:tc>
      </w:tr>
      <w:tr w:rsidR="007251B3" w:rsidRPr="009C4DE4" w14:paraId="0A698CB4" w14:textId="77777777" w:rsidTr="009C4DE4">
        <w:trPr>
          <w:trHeight w:val="1120"/>
          <w:jc w:val="center"/>
        </w:trPr>
        <w:tc>
          <w:tcPr>
            <w:tcW w:w="1576" w:type="pct"/>
            <w:vMerge/>
          </w:tcPr>
          <w:p w14:paraId="42CDE81C" w14:textId="77777777" w:rsidR="007251B3" w:rsidRPr="009C4DE4" w:rsidRDefault="007251B3" w:rsidP="0039325C">
            <w:pPr>
              <w:rPr>
                <w:rFonts w:ascii="Arial" w:hAnsi="Arial" w:cs="Arial"/>
                <w:sz w:val="22"/>
                <w:szCs w:val="22"/>
              </w:rPr>
            </w:pPr>
          </w:p>
        </w:tc>
        <w:tc>
          <w:tcPr>
            <w:tcW w:w="3424" w:type="pct"/>
          </w:tcPr>
          <w:p w14:paraId="704E6445" w14:textId="77777777" w:rsidR="007251B3" w:rsidRPr="009C4DE4" w:rsidRDefault="007251B3" w:rsidP="0039325C">
            <w:pPr>
              <w:pStyle w:val="Prrafodelista"/>
              <w:numPr>
                <w:ilvl w:val="0"/>
                <w:numId w:val="7"/>
              </w:numPr>
              <w:spacing w:after="0" w:line="240" w:lineRule="auto"/>
              <w:rPr>
                <w:rFonts w:ascii="Arial" w:hAnsi="Arial" w:cs="Arial"/>
                <w:sz w:val="22"/>
              </w:rPr>
            </w:pPr>
            <w:r w:rsidRPr="009C4DE4">
              <w:rPr>
                <w:rFonts w:ascii="Arial" w:hAnsi="Arial" w:cs="Arial"/>
                <w:sz w:val="22"/>
              </w:rPr>
              <w:t>Los funcionarios que utilicen su equipo de cómputo personal para teletrabajar deben separar el entorno de teletrabajo del entorno personal, utilizando cuentas de usuario diferentes para cada uno de ellos.</w:t>
            </w:r>
          </w:p>
        </w:tc>
      </w:tr>
      <w:tr w:rsidR="007251B3" w:rsidRPr="009C4DE4" w14:paraId="2A91131D" w14:textId="77777777" w:rsidTr="009C4DE4">
        <w:trPr>
          <w:trHeight w:val="1279"/>
          <w:jc w:val="center"/>
        </w:trPr>
        <w:tc>
          <w:tcPr>
            <w:tcW w:w="1576" w:type="pct"/>
            <w:vMerge/>
          </w:tcPr>
          <w:p w14:paraId="0E477C95" w14:textId="77777777" w:rsidR="007251B3" w:rsidRPr="009C4DE4" w:rsidRDefault="007251B3" w:rsidP="0039325C">
            <w:pPr>
              <w:rPr>
                <w:rFonts w:ascii="Arial" w:hAnsi="Arial" w:cs="Arial"/>
                <w:sz w:val="22"/>
                <w:szCs w:val="22"/>
              </w:rPr>
            </w:pPr>
          </w:p>
        </w:tc>
        <w:tc>
          <w:tcPr>
            <w:tcW w:w="3424" w:type="pct"/>
          </w:tcPr>
          <w:p w14:paraId="67831387" w14:textId="77777777" w:rsidR="007251B3" w:rsidRPr="009C4DE4" w:rsidRDefault="007251B3" w:rsidP="0039325C">
            <w:pPr>
              <w:pStyle w:val="Prrafodelista"/>
              <w:numPr>
                <w:ilvl w:val="0"/>
                <w:numId w:val="7"/>
              </w:numPr>
              <w:spacing w:after="0" w:line="240" w:lineRule="auto"/>
              <w:rPr>
                <w:rFonts w:ascii="Arial" w:hAnsi="Arial" w:cs="Arial"/>
                <w:sz w:val="22"/>
              </w:rPr>
            </w:pPr>
            <w:r w:rsidRPr="009C4DE4">
              <w:rPr>
                <w:rFonts w:ascii="Arial" w:hAnsi="Arial" w:cs="Arial"/>
                <w:sz w:val="22"/>
              </w:rPr>
              <w:t>Los teletrabajadores deben cumplir con las medidas de seguridad que la entidad haya implementado para asegurar la confidencialidad e integridad de los datos de carácter personal a los que tenga acceso, así como, comprometerse a no ceder en ningún caso a terceras personas los datos de carácter personal a los que tenga acceso.</w:t>
            </w:r>
          </w:p>
        </w:tc>
      </w:tr>
      <w:tr w:rsidR="007251B3" w:rsidRPr="009C4DE4" w14:paraId="2179D5E0" w14:textId="77777777" w:rsidTr="009C4DE4">
        <w:trPr>
          <w:trHeight w:val="810"/>
          <w:jc w:val="center"/>
        </w:trPr>
        <w:tc>
          <w:tcPr>
            <w:tcW w:w="1576" w:type="pct"/>
            <w:vMerge/>
          </w:tcPr>
          <w:p w14:paraId="1A96F6AF" w14:textId="77777777" w:rsidR="007251B3" w:rsidRPr="009C4DE4" w:rsidRDefault="007251B3" w:rsidP="0039325C">
            <w:pPr>
              <w:rPr>
                <w:rFonts w:ascii="Arial" w:hAnsi="Arial" w:cs="Arial"/>
                <w:sz w:val="22"/>
                <w:szCs w:val="22"/>
              </w:rPr>
            </w:pPr>
          </w:p>
        </w:tc>
        <w:tc>
          <w:tcPr>
            <w:tcW w:w="3424" w:type="pct"/>
          </w:tcPr>
          <w:p w14:paraId="2C82656D" w14:textId="77777777" w:rsidR="007251B3" w:rsidRPr="009C4DE4" w:rsidRDefault="007251B3" w:rsidP="0039325C">
            <w:pPr>
              <w:pStyle w:val="Prrafodelista"/>
              <w:numPr>
                <w:ilvl w:val="0"/>
                <w:numId w:val="7"/>
              </w:numPr>
              <w:spacing w:after="0" w:line="240" w:lineRule="auto"/>
              <w:rPr>
                <w:rFonts w:ascii="Arial" w:hAnsi="Arial" w:cs="Arial"/>
                <w:sz w:val="22"/>
              </w:rPr>
            </w:pPr>
            <w:r w:rsidRPr="009C4DE4">
              <w:rPr>
                <w:rFonts w:ascii="Arial" w:hAnsi="Arial" w:cs="Arial"/>
                <w:sz w:val="22"/>
              </w:rPr>
              <w:t>En el esquema de teletrabajo no se permite almacenar información clasificada en servicios en la nube no licenciados por la entidad.</w:t>
            </w:r>
          </w:p>
        </w:tc>
      </w:tr>
      <w:tr w:rsidR="007251B3" w:rsidRPr="009C4DE4" w14:paraId="1D8AFB1C" w14:textId="77777777" w:rsidTr="009C4DE4">
        <w:trPr>
          <w:trHeight w:val="996"/>
          <w:jc w:val="center"/>
        </w:trPr>
        <w:tc>
          <w:tcPr>
            <w:tcW w:w="1576" w:type="pct"/>
            <w:vMerge/>
          </w:tcPr>
          <w:p w14:paraId="5A0EAC98" w14:textId="77777777" w:rsidR="007251B3" w:rsidRPr="009C4DE4" w:rsidRDefault="007251B3" w:rsidP="0039325C">
            <w:pPr>
              <w:rPr>
                <w:rFonts w:ascii="Arial" w:hAnsi="Arial" w:cs="Arial"/>
                <w:sz w:val="22"/>
                <w:szCs w:val="22"/>
              </w:rPr>
            </w:pPr>
          </w:p>
        </w:tc>
        <w:tc>
          <w:tcPr>
            <w:tcW w:w="3424" w:type="pct"/>
          </w:tcPr>
          <w:p w14:paraId="202DF133" w14:textId="0105A267" w:rsidR="007251B3" w:rsidRPr="009C4DE4" w:rsidRDefault="007251B3" w:rsidP="0039325C">
            <w:pPr>
              <w:pStyle w:val="Sinespaciado"/>
              <w:numPr>
                <w:ilvl w:val="0"/>
                <w:numId w:val="7"/>
              </w:numPr>
              <w:jc w:val="both"/>
              <w:rPr>
                <w:rFonts w:ascii="Arial" w:hAnsi="Arial" w:cs="Arial"/>
              </w:rPr>
            </w:pPr>
            <w:r w:rsidRPr="009C4DE4">
              <w:rPr>
                <w:rFonts w:ascii="Arial" w:hAnsi="Arial" w:cs="Arial"/>
              </w:rPr>
              <w:t>Los teletrabajadores son responsables de la información utilizada y procesada para el desarrollo de sus funciones, por tal razón deberán realizar copias de respaldo de la información regularmente para asegurar la continuidad de las funciones realizadas.</w:t>
            </w:r>
            <w:r w:rsidR="00F52CEE" w:rsidRPr="009C4DE4">
              <w:rPr>
                <w:rFonts w:ascii="Arial" w:hAnsi="Arial" w:cs="Arial"/>
              </w:rPr>
              <w:t xml:space="preserve"> </w:t>
            </w:r>
          </w:p>
        </w:tc>
      </w:tr>
      <w:tr w:rsidR="007251B3" w:rsidRPr="009C4DE4" w14:paraId="503E983A" w14:textId="77777777" w:rsidTr="009C4DE4">
        <w:trPr>
          <w:trHeight w:val="1408"/>
          <w:jc w:val="center"/>
        </w:trPr>
        <w:tc>
          <w:tcPr>
            <w:tcW w:w="1576" w:type="pct"/>
            <w:vMerge/>
          </w:tcPr>
          <w:p w14:paraId="77D030AB" w14:textId="77777777" w:rsidR="007251B3" w:rsidRPr="009C4DE4" w:rsidRDefault="007251B3" w:rsidP="0039325C">
            <w:pPr>
              <w:rPr>
                <w:rFonts w:ascii="Arial" w:hAnsi="Arial" w:cs="Arial"/>
                <w:sz w:val="22"/>
                <w:szCs w:val="22"/>
              </w:rPr>
            </w:pPr>
          </w:p>
        </w:tc>
        <w:tc>
          <w:tcPr>
            <w:tcW w:w="3424" w:type="pct"/>
          </w:tcPr>
          <w:p w14:paraId="08E8059D" w14:textId="77777777" w:rsidR="007251B3" w:rsidRPr="009C4DE4" w:rsidRDefault="007251B3" w:rsidP="0039325C">
            <w:pPr>
              <w:pStyle w:val="Sinespaciado"/>
              <w:numPr>
                <w:ilvl w:val="0"/>
                <w:numId w:val="7"/>
              </w:numPr>
              <w:jc w:val="both"/>
              <w:rPr>
                <w:rFonts w:ascii="Arial" w:hAnsi="Arial" w:cs="Arial"/>
              </w:rPr>
            </w:pPr>
            <w:r w:rsidRPr="009C4DE4">
              <w:rPr>
                <w:rFonts w:ascii="Arial" w:hAnsi="Arial" w:cs="Arial"/>
              </w:rPr>
              <w:t xml:space="preserve">La administración, mantenimiento y soporte de equipos que son propiedad de los teletrabajadores, es responsabilidad de estos, en ningún momento la alcaldía de Armenia se hace responsable por estas actividades; la entidad las asume, para los equipos de su propiedad que suministre al teletrabajador. </w:t>
            </w:r>
          </w:p>
          <w:p w14:paraId="5BAE7EAD" w14:textId="77777777" w:rsidR="007251B3" w:rsidRPr="009C4DE4" w:rsidRDefault="007251B3" w:rsidP="0039325C">
            <w:pPr>
              <w:rPr>
                <w:rFonts w:ascii="Arial" w:hAnsi="Arial" w:cs="Arial"/>
                <w:sz w:val="22"/>
                <w:szCs w:val="22"/>
              </w:rPr>
            </w:pPr>
          </w:p>
        </w:tc>
      </w:tr>
      <w:tr w:rsidR="007251B3" w:rsidRPr="009C4DE4" w14:paraId="38C18936" w14:textId="77777777" w:rsidTr="009C4DE4">
        <w:trPr>
          <w:trHeight w:val="2445"/>
          <w:jc w:val="center"/>
        </w:trPr>
        <w:tc>
          <w:tcPr>
            <w:tcW w:w="1576" w:type="pct"/>
            <w:vMerge/>
          </w:tcPr>
          <w:p w14:paraId="0C62B9B2" w14:textId="77777777" w:rsidR="007251B3" w:rsidRPr="009C4DE4" w:rsidRDefault="007251B3" w:rsidP="0039325C">
            <w:pPr>
              <w:rPr>
                <w:rFonts w:ascii="Arial" w:hAnsi="Arial" w:cs="Arial"/>
                <w:sz w:val="22"/>
                <w:szCs w:val="22"/>
              </w:rPr>
            </w:pPr>
          </w:p>
        </w:tc>
        <w:tc>
          <w:tcPr>
            <w:tcW w:w="3424" w:type="pct"/>
          </w:tcPr>
          <w:p w14:paraId="7647BA43" w14:textId="2F646655" w:rsidR="007251B3" w:rsidRPr="009C4DE4" w:rsidRDefault="007251B3" w:rsidP="009C4DE4">
            <w:pPr>
              <w:pStyle w:val="Sinespaciado"/>
              <w:numPr>
                <w:ilvl w:val="0"/>
                <w:numId w:val="7"/>
              </w:numPr>
              <w:jc w:val="both"/>
              <w:rPr>
                <w:rFonts w:ascii="Arial" w:hAnsi="Arial" w:cs="Arial"/>
              </w:rPr>
            </w:pPr>
            <w:r w:rsidRPr="009C4DE4">
              <w:rPr>
                <w:rFonts w:ascii="Arial" w:hAnsi="Arial" w:cs="Arial"/>
              </w:rPr>
              <w:t>En caso de pérdida, suplantación o robo de un equipo portátil o cualquier medio de almacenamiento, utilizado para teletrabajar y que contenga información relacionada con la alcaldía de Armenia, se deberá realizar de forma inmediata, el respectivo reporte de acuerdo con el procedimiento para la Gestión de Incidentes de Seguridad y Políticas de Seguridad de la Información y Seguridad Digital vigente en la entidad y se deberá poner la denuncia ante la autoridad competente.</w:t>
            </w:r>
          </w:p>
        </w:tc>
      </w:tr>
      <w:tr w:rsidR="007251B3" w:rsidRPr="009C4DE4" w14:paraId="10744C2F" w14:textId="77777777" w:rsidTr="009C4DE4">
        <w:trPr>
          <w:trHeight w:val="1405"/>
          <w:jc w:val="center"/>
        </w:trPr>
        <w:tc>
          <w:tcPr>
            <w:tcW w:w="1576" w:type="pct"/>
            <w:vMerge/>
          </w:tcPr>
          <w:p w14:paraId="73B9B39B" w14:textId="77777777" w:rsidR="007251B3" w:rsidRPr="009C4DE4" w:rsidRDefault="007251B3" w:rsidP="0039325C">
            <w:pPr>
              <w:rPr>
                <w:rFonts w:ascii="Arial" w:hAnsi="Arial" w:cs="Arial"/>
                <w:sz w:val="22"/>
                <w:szCs w:val="22"/>
              </w:rPr>
            </w:pPr>
          </w:p>
        </w:tc>
        <w:tc>
          <w:tcPr>
            <w:tcW w:w="3424" w:type="pct"/>
          </w:tcPr>
          <w:p w14:paraId="5A3077E4" w14:textId="1D786917" w:rsidR="007251B3" w:rsidRPr="009C4DE4" w:rsidRDefault="007251B3" w:rsidP="009C4DE4">
            <w:pPr>
              <w:pStyle w:val="Sinespaciado"/>
              <w:numPr>
                <w:ilvl w:val="0"/>
                <w:numId w:val="7"/>
              </w:numPr>
              <w:jc w:val="both"/>
              <w:rPr>
                <w:rFonts w:ascii="Arial" w:hAnsi="Arial" w:cs="Arial"/>
              </w:rPr>
            </w:pPr>
            <w:r w:rsidRPr="009C4DE4">
              <w:rPr>
                <w:rFonts w:ascii="Arial" w:hAnsi="Arial" w:cs="Arial"/>
              </w:rPr>
              <w:t>Es responsabilidad del teletrabajador,</w:t>
            </w:r>
            <w:r w:rsidRPr="009C4DE4">
              <w:rPr>
                <w:rFonts w:ascii="Arial" w:hAnsi="Arial" w:cs="Arial"/>
                <w:color w:val="2D2D2D"/>
                <w:shd w:val="clear" w:color="auto" w:fill="FFFFFF"/>
              </w:rPr>
              <w:t> informar oportunamente al área encargada sobre posibles fallas o vulnerabilidades que tengan los equipos y sistemas para así tomar decisiones rápidas y evitar la materialización de amenazas.</w:t>
            </w:r>
          </w:p>
        </w:tc>
      </w:tr>
      <w:tr w:rsidR="007251B3" w:rsidRPr="009C4DE4" w14:paraId="1EE963CE" w14:textId="77777777" w:rsidTr="009C4DE4">
        <w:trPr>
          <w:trHeight w:val="1163"/>
          <w:jc w:val="center"/>
        </w:trPr>
        <w:tc>
          <w:tcPr>
            <w:tcW w:w="1576" w:type="pct"/>
            <w:vMerge/>
          </w:tcPr>
          <w:p w14:paraId="589B5F32" w14:textId="77777777" w:rsidR="007251B3" w:rsidRPr="009C4DE4" w:rsidRDefault="007251B3" w:rsidP="0039325C">
            <w:pPr>
              <w:rPr>
                <w:rFonts w:ascii="Arial" w:hAnsi="Arial" w:cs="Arial"/>
                <w:sz w:val="22"/>
                <w:szCs w:val="22"/>
              </w:rPr>
            </w:pPr>
          </w:p>
        </w:tc>
        <w:tc>
          <w:tcPr>
            <w:tcW w:w="3424" w:type="pct"/>
          </w:tcPr>
          <w:p w14:paraId="5B9FDCE0" w14:textId="77777777" w:rsidR="007251B3" w:rsidRPr="009C4DE4" w:rsidRDefault="007251B3" w:rsidP="0039325C">
            <w:pPr>
              <w:pStyle w:val="Sinespaciado"/>
              <w:numPr>
                <w:ilvl w:val="0"/>
                <w:numId w:val="7"/>
              </w:numPr>
              <w:jc w:val="both"/>
              <w:rPr>
                <w:rFonts w:ascii="Arial" w:hAnsi="Arial" w:cs="Arial"/>
              </w:rPr>
            </w:pPr>
            <w:r w:rsidRPr="009C4DE4">
              <w:rPr>
                <w:rFonts w:ascii="Arial" w:hAnsi="Arial" w:cs="Arial"/>
              </w:rPr>
              <w:t xml:space="preserve">Se realizaran pruebas antes de comenzar a teletrabajar, con el </w:t>
            </w:r>
            <w:proofErr w:type="gramStart"/>
            <w:r w:rsidRPr="009C4DE4">
              <w:rPr>
                <w:rFonts w:ascii="Arial" w:hAnsi="Arial" w:cs="Arial"/>
              </w:rPr>
              <w:t>fin  de</w:t>
            </w:r>
            <w:proofErr w:type="gramEnd"/>
            <w:r w:rsidRPr="009C4DE4">
              <w:rPr>
                <w:rFonts w:ascii="Arial" w:hAnsi="Arial" w:cs="Arial"/>
              </w:rPr>
              <w:t xml:space="preserve"> valorar los riesgos de seguridad, que puede poner en peligro la información confidencial de la alcaldía.</w:t>
            </w:r>
          </w:p>
        </w:tc>
      </w:tr>
      <w:tr w:rsidR="007251B3" w:rsidRPr="009C4DE4" w14:paraId="42DBD976" w14:textId="77777777" w:rsidTr="009C4DE4">
        <w:trPr>
          <w:trHeight w:val="1245"/>
          <w:jc w:val="center"/>
        </w:trPr>
        <w:tc>
          <w:tcPr>
            <w:tcW w:w="1576" w:type="pct"/>
            <w:vMerge/>
          </w:tcPr>
          <w:p w14:paraId="7AA694EC" w14:textId="77777777" w:rsidR="007251B3" w:rsidRPr="009C4DE4" w:rsidRDefault="007251B3" w:rsidP="0039325C">
            <w:pPr>
              <w:rPr>
                <w:rFonts w:ascii="Arial" w:hAnsi="Arial" w:cs="Arial"/>
                <w:sz w:val="22"/>
                <w:szCs w:val="22"/>
              </w:rPr>
            </w:pPr>
          </w:p>
        </w:tc>
        <w:tc>
          <w:tcPr>
            <w:tcW w:w="3424" w:type="pct"/>
          </w:tcPr>
          <w:p w14:paraId="63AC1FB0" w14:textId="77777777" w:rsidR="007251B3" w:rsidRPr="009C4DE4" w:rsidRDefault="007251B3" w:rsidP="0039325C">
            <w:pPr>
              <w:pStyle w:val="Sinespaciado"/>
              <w:numPr>
                <w:ilvl w:val="0"/>
                <w:numId w:val="7"/>
              </w:numPr>
              <w:jc w:val="both"/>
              <w:rPr>
                <w:rFonts w:ascii="Arial" w:hAnsi="Arial" w:cs="Arial"/>
              </w:rPr>
            </w:pPr>
            <w:r w:rsidRPr="009C4DE4">
              <w:rPr>
                <w:rFonts w:ascii="Arial" w:hAnsi="Arial" w:cs="Arial"/>
              </w:rPr>
              <w:t>Realizar pruebas de carga en escenarios simulados, si existe un volumen considerable de empleados que van a teletrabajar al mismo tiempo, debe valorarse la carga que esto ocasiona en los sistemas internos de la alcaldía.</w:t>
            </w:r>
          </w:p>
          <w:p w14:paraId="5D4889D0" w14:textId="77777777" w:rsidR="007251B3" w:rsidRPr="009C4DE4" w:rsidRDefault="007251B3" w:rsidP="0039325C">
            <w:pPr>
              <w:pStyle w:val="Sinespaciado"/>
              <w:jc w:val="both"/>
              <w:rPr>
                <w:rFonts w:ascii="Arial" w:hAnsi="Arial" w:cs="Arial"/>
              </w:rPr>
            </w:pPr>
          </w:p>
        </w:tc>
      </w:tr>
      <w:tr w:rsidR="007251B3" w:rsidRPr="009C4DE4" w14:paraId="00DD16F6" w14:textId="77777777" w:rsidTr="009C4DE4">
        <w:trPr>
          <w:trHeight w:val="1336"/>
          <w:jc w:val="center"/>
        </w:trPr>
        <w:tc>
          <w:tcPr>
            <w:tcW w:w="1576" w:type="pct"/>
            <w:vMerge/>
          </w:tcPr>
          <w:p w14:paraId="07326919" w14:textId="77777777" w:rsidR="007251B3" w:rsidRPr="009C4DE4" w:rsidRDefault="007251B3" w:rsidP="0039325C">
            <w:pPr>
              <w:rPr>
                <w:rFonts w:ascii="Arial" w:hAnsi="Arial" w:cs="Arial"/>
                <w:sz w:val="22"/>
                <w:szCs w:val="22"/>
              </w:rPr>
            </w:pPr>
          </w:p>
        </w:tc>
        <w:tc>
          <w:tcPr>
            <w:tcW w:w="3424" w:type="pct"/>
          </w:tcPr>
          <w:p w14:paraId="33F6A6C5" w14:textId="77777777" w:rsidR="007251B3" w:rsidRPr="009C4DE4" w:rsidRDefault="007251B3" w:rsidP="0039325C">
            <w:pPr>
              <w:pStyle w:val="Sinespaciado"/>
              <w:numPr>
                <w:ilvl w:val="0"/>
                <w:numId w:val="7"/>
              </w:numPr>
              <w:jc w:val="both"/>
              <w:rPr>
                <w:rFonts w:ascii="Arial" w:eastAsia="Times New Roman" w:hAnsi="Arial" w:cs="Arial"/>
                <w:color w:val="2D2D2D"/>
                <w:lang w:eastAsia="es-CO"/>
              </w:rPr>
            </w:pPr>
            <w:r w:rsidRPr="009C4DE4">
              <w:rPr>
                <w:rFonts w:ascii="Arial" w:eastAsia="Times New Roman" w:hAnsi="Arial" w:cs="Arial"/>
                <w:bCs/>
                <w:color w:val="2D2D2D"/>
                <w:lang w:eastAsia="es-CO"/>
              </w:rPr>
              <w:t>Capacitar, formar y concientizar a los funcionarios</w:t>
            </w:r>
            <w:r w:rsidRPr="009C4DE4">
              <w:rPr>
                <w:rFonts w:ascii="Arial" w:eastAsia="Times New Roman" w:hAnsi="Arial" w:cs="Arial"/>
                <w:color w:val="2D2D2D"/>
                <w:lang w:eastAsia="es-CO"/>
              </w:rPr>
              <w:t> en la importancia de proteger y aportar desde cada una de sus actividades, a la seguridad de la información de la alcaldía y más cuando trabajan desde sus casas u otros lugares. </w:t>
            </w:r>
          </w:p>
          <w:p w14:paraId="1868A05F" w14:textId="77777777" w:rsidR="007251B3" w:rsidRPr="009C4DE4" w:rsidRDefault="007251B3" w:rsidP="0039325C">
            <w:pPr>
              <w:pStyle w:val="Sinespaciado"/>
              <w:jc w:val="both"/>
              <w:rPr>
                <w:rFonts w:ascii="Arial" w:hAnsi="Arial" w:cs="Arial"/>
              </w:rPr>
            </w:pPr>
          </w:p>
        </w:tc>
      </w:tr>
      <w:tr w:rsidR="007251B3" w:rsidRPr="009C4DE4" w14:paraId="668330C7" w14:textId="77777777" w:rsidTr="009C4DE4">
        <w:trPr>
          <w:trHeight w:val="1305"/>
          <w:jc w:val="center"/>
        </w:trPr>
        <w:tc>
          <w:tcPr>
            <w:tcW w:w="1576" w:type="pct"/>
            <w:vMerge/>
          </w:tcPr>
          <w:p w14:paraId="3CC6828E" w14:textId="77777777" w:rsidR="007251B3" w:rsidRPr="009C4DE4" w:rsidRDefault="007251B3" w:rsidP="0039325C">
            <w:pPr>
              <w:rPr>
                <w:rFonts w:ascii="Arial" w:hAnsi="Arial" w:cs="Arial"/>
                <w:sz w:val="22"/>
                <w:szCs w:val="22"/>
              </w:rPr>
            </w:pPr>
          </w:p>
        </w:tc>
        <w:tc>
          <w:tcPr>
            <w:tcW w:w="3424" w:type="pct"/>
          </w:tcPr>
          <w:p w14:paraId="268B5B5A" w14:textId="77777777" w:rsidR="007251B3" w:rsidRPr="009C4DE4" w:rsidRDefault="007251B3" w:rsidP="0039325C">
            <w:pPr>
              <w:pStyle w:val="Sinespaciado"/>
              <w:numPr>
                <w:ilvl w:val="0"/>
                <w:numId w:val="7"/>
              </w:numPr>
              <w:jc w:val="both"/>
              <w:rPr>
                <w:rFonts w:ascii="Arial" w:hAnsi="Arial" w:cs="Arial"/>
              </w:rPr>
            </w:pPr>
            <w:r w:rsidRPr="009C4DE4">
              <w:rPr>
                <w:rFonts w:ascii="Arial" w:hAnsi="Arial" w:cs="Arial"/>
              </w:rPr>
              <w:t>Con el tratamiento de datos personales desde ubicaciones distintas de las oficinas de la alcaldía, se evaluará de manera anticipada, cuales son los potenciales riesgos a los que están sometidos los datos personales en función de las actividades que se lleven a cabo.</w:t>
            </w:r>
          </w:p>
          <w:p w14:paraId="4B3C61DD" w14:textId="77777777" w:rsidR="007251B3" w:rsidRPr="009C4DE4" w:rsidRDefault="007251B3" w:rsidP="0039325C">
            <w:pPr>
              <w:pStyle w:val="Sinespaciado"/>
              <w:jc w:val="both"/>
              <w:rPr>
                <w:rFonts w:ascii="Arial" w:eastAsia="Times New Roman" w:hAnsi="Arial" w:cs="Arial"/>
                <w:bCs/>
                <w:color w:val="2D2D2D"/>
                <w:lang w:eastAsia="es-CO"/>
              </w:rPr>
            </w:pPr>
          </w:p>
        </w:tc>
      </w:tr>
      <w:tr w:rsidR="007251B3" w:rsidRPr="009C4DE4" w14:paraId="62541977" w14:textId="77777777" w:rsidTr="009C4DE4">
        <w:trPr>
          <w:trHeight w:val="1097"/>
          <w:jc w:val="center"/>
        </w:trPr>
        <w:tc>
          <w:tcPr>
            <w:tcW w:w="1576" w:type="pct"/>
            <w:vMerge/>
          </w:tcPr>
          <w:p w14:paraId="51F325CC" w14:textId="77777777" w:rsidR="007251B3" w:rsidRPr="009C4DE4" w:rsidRDefault="007251B3" w:rsidP="0039325C">
            <w:pPr>
              <w:jc w:val="both"/>
              <w:rPr>
                <w:rFonts w:ascii="Arial" w:hAnsi="Arial" w:cs="Arial"/>
                <w:sz w:val="22"/>
                <w:szCs w:val="22"/>
              </w:rPr>
            </w:pPr>
          </w:p>
        </w:tc>
        <w:tc>
          <w:tcPr>
            <w:tcW w:w="3424" w:type="pct"/>
          </w:tcPr>
          <w:p w14:paraId="77FDE556" w14:textId="77777777" w:rsidR="007251B3" w:rsidRPr="009C4DE4" w:rsidRDefault="007251B3" w:rsidP="0039325C">
            <w:pPr>
              <w:pStyle w:val="Prrafodelista"/>
              <w:numPr>
                <w:ilvl w:val="0"/>
                <w:numId w:val="7"/>
              </w:numPr>
              <w:shd w:val="clear" w:color="auto" w:fill="FFFFFF"/>
              <w:spacing w:after="0" w:line="240" w:lineRule="auto"/>
              <w:rPr>
                <w:rFonts w:ascii="Arial" w:eastAsia="Times New Roman" w:hAnsi="Arial" w:cs="Arial"/>
                <w:sz w:val="22"/>
                <w:lang w:eastAsia="es-CO"/>
              </w:rPr>
            </w:pPr>
            <w:r w:rsidRPr="009C4DE4">
              <w:rPr>
                <w:rFonts w:ascii="Arial" w:eastAsia="Times New Roman" w:hAnsi="Arial" w:cs="Arial"/>
                <w:sz w:val="22"/>
                <w:lang w:eastAsia="es-CO"/>
              </w:rPr>
              <w:t>Tener protección de los mensajes recibidos a través del correo electrónico o mensajes de textos, v</w:t>
            </w:r>
            <w:r w:rsidRPr="009C4DE4">
              <w:rPr>
                <w:rFonts w:ascii="Arial" w:eastAsia="Times New Roman" w:hAnsi="Arial" w:cs="Arial"/>
                <w:bCs/>
                <w:sz w:val="22"/>
                <w:lang w:eastAsia="es-CO"/>
              </w:rPr>
              <w:t>erificar siempre que la dirección o el número del remitente es legítima y no ha sido alterada.</w:t>
            </w:r>
            <w:r w:rsidRPr="009C4DE4">
              <w:rPr>
                <w:rFonts w:ascii="Arial" w:eastAsia="Times New Roman" w:hAnsi="Arial" w:cs="Arial"/>
                <w:sz w:val="22"/>
                <w:lang w:eastAsia="es-CO"/>
              </w:rPr>
              <w:t> Si hay duda de que la información es verdadera, contactar con la persona para confirmar que realmente fue quien envió el correo o el mensaje y evitar así, caer en un caso de suplantación de identidad.</w:t>
            </w:r>
          </w:p>
        </w:tc>
      </w:tr>
    </w:tbl>
    <w:p w14:paraId="41BAABFC" w14:textId="72A078E3" w:rsidR="006A23C1" w:rsidRPr="0039325C" w:rsidRDefault="009C4DE4" w:rsidP="0039325C">
      <w:pPr>
        <w:pStyle w:val="Ttulo2"/>
        <w:keepNext w:val="0"/>
        <w:widowControl w:val="0"/>
        <w:autoSpaceDE w:val="0"/>
        <w:autoSpaceDN w:val="0"/>
        <w:spacing w:before="0" w:after="0"/>
        <w:jc w:val="both"/>
        <w:rPr>
          <w:rFonts w:ascii="Arial" w:hAnsi="Arial" w:cs="Arial"/>
          <w:szCs w:val="24"/>
        </w:rPr>
      </w:pPr>
      <w:bookmarkStart w:id="17" w:name="_bookmark18"/>
      <w:bookmarkStart w:id="18" w:name="_Toc122275423"/>
      <w:bookmarkEnd w:id="17"/>
      <w:r w:rsidRPr="0039325C">
        <w:rPr>
          <w:rFonts w:ascii="Arial" w:hAnsi="Arial" w:cs="Arial"/>
          <w:szCs w:val="24"/>
        </w:rPr>
        <w:lastRenderedPageBreak/>
        <w:t>12. PUNTOS DE CONTACTO PARA EFECTOS DE DENUNCIAS DE ACOSO LABORAL, SOLICITUDES AL COPASST, REQUERIMIENTOS O ANUNCIOS AL ÁREA DE TALENTO HUMANO O QUIEN HAGA SUS VECES, PUNTO DE CONTACTO PARA REPORTAR ACCIDENTES O ENFERMEDADES DE TRABAJO.</w:t>
      </w:r>
      <w:bookmarkEnd w:id="18"/>
    </w:p>
    <w:p w14:paraId="0E963F48" w14:textId="77777777" w:rsidR="00810412" w:rsidRPr="0039325C" w:rsidRDefault="00810412" w:rsidP="0039325C">
      <w:pPr>
        <w:jc w:val="both"/>
        <w:rPr>
          <w:rFonts w:ascii="Arial" w:hAnsi="Arial" w:cs="Arial"/>
          <w:b/>
        </w:rPr>
      </w:pPr>
    </w:p>
    <w:p w14:paraId="50801465" w14:textId="345ABD96" w:rsidR="00810412" w:rsidRPr="0039325C" w:rsidRDefault="00810412" w:rsidP="0039325C">
      <w:pPr>
        <w:pStyle w:val="Prrafodelista"/>
        <w:numPr>
          <w:ilvl w:val="0"/>
          <w:numId w:val="50"/>
        </w:numPr>
        <w:spacing w:after="0" w:line="240" w:lineRule="auto"/>
        <w:rPr>
          <w:rFonts w:ascii="Arial" w:hAnsi="Arial" w:cs="Arial"/>
          <w:sz w:val="24"/>
          <w:szCs w:val="24"/>
        </w:rPr>
      </w:pPr>
      <w:r w:rsidRPr="0039325C">
        <w:rPr>
          <w:rFonts w:ascii="Arial" w:hAnsi="Arial" w:cs="Arial"/>
          <w:b/>
          <w:sz w:val="24"/>
          <w:szCs w:val="24"/>
        </w:rPr>
        <w:t xml:space="preserve">Punto de contacto con el Comité de Convivencia Laboral: </w:t>
      </w:r>
      <w:r w:rsidRPr="0039325C">
        <w:rPr>
          <w:rFonts w:ascii="Arial" w:hAnsi="Arial" w:cs="Arial"/>
          <w:sz w:val="24"/>
          <w:szCs w:val="24"/>
        </w:rPr>
        <w:t xml:space="preserve">El </w:t>
      </w:r>
      <w:r w:rsidR="00F52CEE" w:rsidRPr="0039325C">
        <w:rPr>
          <w:rFonts w:ascii="Arial" w:hAnsi="Arial" w:cs="Arial"/>
          <w:sz w:val="24"/>
          <w:szCs w:val="24"/>
        </w:rPr>
        <w:t>teletrabajador</w:t>
      </w:r>
      <w:r w:rsidRPr="0039325C">
        <w:rPr>
          <w:rFonts w:ascii="Arial" w:hAnsi="Arial" w:cs="Arial"/>
          <w:sz w:val="24"/>
          <w:szCs w:val="24"/>
        </w:rPr>
        <w:t xml:space="preserve"> podrá realizar un oficio informando la situación y lo podrá radicar en </w:t>
      </w:r>
      <w:r w:rsidR="00F52CEE" w:rsidRPr="0039325C">
        <w:rPr>
          <w:rFonts w:ascii="Arial" w:hAnsi="Arial" w:cs="Arial"/>
          <w:sz w:val="24"/>
          <w:szCs w:val="24"/>
        </w:rPr>
        <w:t>la ventanilla única de atención al servidor público, ubicada en el Departamento Administrativo de Fortalecimiento Institucional</w:t>
      </w:r>
      <w:r w:rsidRPr="0039325C">
        <w:rPr>
          <w:rFonts w:ascii="Arial" w:hAnsi="Arial" w:cs="Arial"/>
          <w:sz w:val="24"/>
          <w:szCs w:val="24"/>
        </w:rPr>
        <w:t xml:space="preserve">, y/o enviar correo electrónico a la siguiente dirección </w:t>
      </w:r>
      <w:hyperlink r:id="rId15" w:history="1">
        <w:r w:rsidRPr="0039325C">
          <w:rPr>
            <w:rStyle w:val="Hipervnculo"/>
            <w:rFonts w:ascii="Arial" w:hAnsi="Arial" w:cs="Arial"/>
            <w:sz w:val="24"/>
            <w:szCs w:val="24"/>
          </w:rPr>
          <w:t>ccl@armenia.gov.co</w:t>
        </w:r>
      </w:hyperlink>
      <w:r w:rsidRPr="0039325C">
        <w:rPr>
          <w:rFonts w:ascii="Arial" w:hAnsi="Arial" w:cs="Arial"/>
          <w:sz w:val="24"/>
          <w:szCs w:val="24"/>
        </w:rPr>
        <w:t xml:space="preserve"> </w:t>
      </w:r>
    </w:p>
    <w:p w14:paraId="5C9B46E6" w14:textId="77777777" w:rsidR="00810412" w:rsidRPr="0039325C" w:rsidRDefault="00810412" w:rsidP="0039325C">
      <w:pPr>
        <w:jc w:val="both"/>
        <w:rPr>
          <w:rFonts w:ascii="Arial" w:hAnsi="Arial" w:cs="Arial"/>
          <w:b/>
        </w:rPr>
      </w:pPr>
    </w:p>
    <w:p w14:paraId="4BFBC816" w14:textId="7F0851B4" w:rsidR="00810412" w:rsidRPr="0039325C" w:rsidRDefault="00810412" w:rsidP="0039325C">
      <w:pPr>
        <w:pStyle w:val="Prrafodelista"/>
        <w:numPr>
          <w:ilvl w:val="0"/>
          <w:numId w:val="50"/>
        </w:numPr>
        <w:spacing w:after="0" w:line="240" w:lineRule="auto"/>
        <w:rPr>
          <w:rFonts w:ascii="Arial" w:hAnsi="Arial" w:cs="Arial"/>
          <w:sz w:val="24"/>
          <w:szCs w:val="24"/>
        </w:rPr>
      </w:pPr>
      <w:r w:rsidRPr="0039325C">
        <w:rPr>
          <w:rFonts w:ascii="Arial" w:hAnsi="Arial" w:cs="Arial"/>
          <w:b/>
          <w:sz w:val="24"/>
          <w:szCs w:val="24"/>
        </w:rPr>
        <w:t>Solicitudes al Comité Paritario de Seguridad y Salud en el Trabajo (COPASST):</w:t>
      </w:r>
      <w:r w:rsidRPr="0039325C">
        <w:rPr>
          <w:rFonts w:ascii="Arial" w:hAnsi="Arial" w:cs="Arial"/>
          <w:sz w:val="24"/>
          <w:szCs w:val="24"/>
        </w:rPr>
        <w:t xml:space="preserve"> El </w:t>
      </w:r>
      <w:r w:rsidR="00F52CEE" w:rsidRPr="0039325C">
        <w:rPr>
          <w:rFonts w:ascii="Arial" w:hAnsi="Arial" w:cs="Arial"/>
          <w:sz w:val="24"/>
          <w:szCs w:val="24"/>
        </w:rPr>
        <w:t>teletrabajador</w:t>
      </w:r>
      <w:r w:rsidRPr="0039325C">
        <w:rPr>
          <w:rFonts w:ascii="Arial" w:hAnsi="Arial" w:cs="Arial"/>
          <w:sz w:val="24"/>
          <w:szCs w:val="24"/>
        </w:rPr>
        <w:t xml:space="preserve"> podrá realizar un oficio informando la situación y lo podrá radicar </w:t>
      </w:r>
      <w:r w:rsidR="00F52CEE" w:rsidRPr="0039325C">
        <w:rPr>
          <w:rFonts w:ascii="Arial" w:hAnsi="Arial" w:cs="Arial"/>
          <w:sz w:val="24"/>
          <w:szCs w:val="24"/>
        </w:rPr>
        <w:t>en la ventanilla única de atención al servidor público, ubicada en el Departamento Administrativo de Fortalecimiento Institucional</w:t>
      </w:r>
      <w:r w:rsidRPr="0039325C">
        <w:rPr>
          <w:rFonts w:ascii="Arial" w:hAnsi="Arial" w:cs="Arial"/>
          <w:sz w:val="24"/>
          <w:szCs w:val="24"/>
        </w:rPr>
        <w:t xml:space="preserve">, y/o enviar correo electrónico a la siguiente dirección </w:t>
      </w:r>
      <w:hyperlink r:id="rId16" w:history="1">
        <w:r w:rsidRPr="0039325C">
          <w:rPr>
            <w:rStyle w:val="Hipervnculo"/>
            <w:rFonts w:ascii="Arial" w:hAnsi="Arial" w:cs="Arial"/>
            <w:sz w:val="24"/>
            <w:szCs w:val="24"/>
          </w:rPr>
          <w:t>coordinadorasst@armeni.gov.co</w:t>
        </w:r>
      </w:hyperlink>
      <w:r w:rsidRPr="0039325C">
        <w:rPr>
          <w:rFonts w:ascii="Arial" w:hAnsi="Arial" w:cs="Arial"/>
          <w:sz w:val="24"/>
          <w:szCs w:val="24"/>
        </w:rPr>
        <w:t xml:space="preserve"> </w:t>
      </w:r>
    </w:p>
    <w:p w14:paraId="1537C85D" w14:textId="77777777" w:rsidR="00810412" w:rsidRPr="0039325C" w:rsidRDefault="00810412" w:rsidP="0039325C">
      <w:pPr>
        <w:jc w:val="both"/>
        <w:rPr>
          <w:rFonts w:ascii="Arial" w:hAnsi="Arial" w:cs="Arial"/>
          <w:b/>
        </w:rPr>
      </w:pPr>
    </w:p>
    <w:p w14:paraId="180E5F7F" w14:textId="2A944A32" w:rsidR="00810412" w:rsidRPr="0039325C" w:rsidRDefault="00810412" w:rsidP="0039325C">
      <w:pPr>
        <w:pStyle w:val="Prrafodelista"/>
        <w:numPr>
          <w:ilvl w:val="0"/>
          <w:numId w:val="50"/>
        </w:numPr>
        <w:spacing w:after="0" w:line="240" w:lineRule="auto"/>
        <w:rPr>
          <w:rFonts w:ascii="Arial" w:hAnsi="Arial" w:cs="Arial"/>
          <w:sz w:val="24"/>
          <w:szCs w:val="24"/>
        </w:rPr>
      </w:pPr>
      <w:r w:rsidRPr="0039325C">
        <w:rPr>
          <w:rFonts w:ascii="Arial" w:hAnsi="Arial" w:cs="Arial"/>
          <w:b/>
          <w:sz w:val="24"/>
          <w:szCs w:val="24"/>
        </w:rPr>
        <w:t xml:space="preserve">Anuncios o requerimientos de Talento Humano: </w:t>
      </w:r>
      <w:r w:rsidRPr="0039325C">
        <w:rPr>
          <w:rFonts w:ascii="Arial" w:hAnsi="Arial" w:cs="Arial"/>
          <w:sz w:val="24"/>
          <w:szCs w:val="24"/>
        </w:rPr>
        <w:t>Para los anuncios y requerimientos por parte del área de Talento Humano, se tienen dispuestos varios canales el primero es la circular interna, los correos institucionales, grupos de difusión masiva</w:t>
      </w:r>
      <w:r w:rsidR="00F52CEE" w:rsidRPr="0039325C">
        <w:rPr>
          <w:rFonts w:ascii="Arial" w:hAnsi="Arial" w:cs="Arial"/>
          <w:sz w:val="24"/>
          <w:szCs w:val="24"/>
        </w:rPr>
        <w:t>, INTRANET</w:t>
      </w:r>
      <w:r w:rsidRPr="0039325C">
        <w:rPr>
          <w:rFonts w:ascii="Arial" w:hAnsi="Arial" w:cs="Arial"/>
          <w:sz w:val="24"/>
          <w:szCs w:val="24"/>
        </w:rPr>
        <w:t>.</w:t>
      </w:r>
    </w:p>
    <w:p w14:paraId="7A723817" w14:textId="77777777" w:rsidR="00810412" w:rsidRPr="0039325C" w:rsidRDefault="00810412" w:rsidP="0039325C">
      <w:pPr>
        <w:jc w:val="both"/>
        <w:rPr>
          <w:rFonts w:ascii="Arial" w:hAnsi="Arial" w:cs="Arial"/>
          <w:b/>
        </w:rPr>
      </w:pPr>
    </w:p>
    <w:p w14:paraId="0ADEC9F6" w14:textId="49BD2540" w:rsidR="00810412" w:rsidRPr="0039325C" w:rsidRDefault="00810412" w:rsidP="0039325C">
      <w:pPr>
        <w:pStyle w:val="Prrafodelista"/>
        <w:numPr>
          <w:ilvl w:val="0"/>
          <w:numId w:val="50"/>
        </w:numPr>
        <w:spacing w:after="0" w:line="240" w:lineRule="auto"/>
        <w:rPr>
          <w:rFonts w:ascii="Arial" w:hAnsi="Arial" w:cs="Arial"/>
          <w:sz w:val="24"/>
          <w:szCs w:val="24"/>
        </w:rPr>
      </w:pPr>
      <w:r w:rsidRPr="0039325C">
        <w:rPr>
          <w:rFonts w:ascii="Arial" w:hAnsi="Arial" w:cs="Arial"/>
          <w:b/>
          <w:sz w:val="24"/>
          <w:szCs w:val="24"/>
        </w:rPr>
        <w:t xml:space="preserve">Reporte accidentes o enfermedades de trabajo: </w:t>
      </w:r>
      <w:r w:rsidRPr="0039325C">
        <w:rPr>
          <w:rFonts w:ascii="Arial" w:hAnsi="Arial" w:cs="Arial"/>
          <w:sz w:val="24"/>
          <w:szCs w:val="24"/>
        </w:rPr>
        <w:t xml:space="preserve">El </w:t>
      </w:r>
      <w:proofErr w:type="gramStart"/>
      <w:r w:rsidR="00F52CEE" w:rsidRPr="0039325C">
        <w:rPr>
          <w:rFonts w:ascii="Arial" w:hAnsi="Arial" w:cs="Arial"/>
          <w:sz w:val="24"/>
          <w:szCs w:val="24"/>
        </w:rPr>
        <w:t xml:space="preserve">teletrabajador </w:t>
      </w:r>
      <w:r w:rsidRPr="0039325C">
        <w:rPr>
          <w:rFonts w:ascii="Arial" w:hAnsi="Arial" w:cs="Arial"/>
          <w:sz w:val="24"/>
          <w:szCs w:val="24"/>
        </w:rPr>
        <w:t xml:space="preserve"> o</w:t>
      </w:r>
      <w:proofErr w:type="gramEnd"/>
      <w:r w:rsidRPr="0039325C">
        <w:rPr>
          <w:rFonts w:ascii="Arial" w:hAnsi="Arial" w:cs="Arial"/>
          <w:sz w:val="24"/>
          <w:szCs w:val="24"/>
        </w:rPr>
        <w:t xml:space="preserve"> un delegado por el mismo, deberá informar al jefe inmediato del accidentado y al área de Seguridad y salud en el trabajo la situación presentada para ello podrá comunicarse al número de celular </w:t>
      </w:r>
      <w:r w:rsidR="002C5D8B" w:rsidRPr="0039325C">
        <w:rPr>
          <w:rFonts w:ascii="Arial" w:hAnsi="Arial" w:cs="Arial"/>
          <w:sz w:val="24"/>
          <w:szCs w:val="24"/>
        </w:rPr>
        <w:t>del jefe inmediato</w:t>
      </w:r>
      <w:r w:rsidRPr="0039325C">
        <w:rPr>
          <w:rFonts w:ascii="Arial" w:hAnsi="Arial" w:cs="Arial"/>
          <w:sz w:val="24"/>
          <w:szCs w:val="24"/>
        </w:rPr>
        <w:t xml:space="preserve"> y/o escribir al correo electrónico </w:t>
      </w:r>
      <w:hyperlink r:id="rId17" w:history="1">
        <w:r w:rsidRPr="0039325C">
          <w:rPr>
            <w:rStyle w:val="Hipervnculo"/>
            <w:rFonts w:ascii="Arial" w:hAnsi="Arial" w:cs="Arial"/>
            <w:sz w:val="24"/>
            <w:szCs w:val="24"/>
          </w:rPr>
          <w:t>coordinadorasst@armenia.gov.co</w:t>
        </w:r>
      </w:hyperlink>
      <w:r w:rsidRPr="0039325C">
        <w:rPr>
          <w:rFonts w:ascii="Arial" w:hAnsi="Arial" w:cs="Arial"/>
          <w:sz w:val="24"/>
          <w:szCs w:val="24"/>
        </w:rPr>
        <w:t xml:space="preserve">, de manera inmediata </w:t>
      </w:r>
      <w:r w:rsidR="00BC7C6F" w:rsidRPr="0039325C">
        <w:rPr>
          <w:rFonts w:ascii="Arial" w:hAnsi="Arial" w:cs="Arial"/>
          <w:sz w:val="24"/>
          <w:szCs w:val="24"/>
        </w:rPr>
        <w:t>al acaecimiento</w:t>
      </w:r>
      <w:r w:rsidRPr="0039325C">
        <w:rPr>
          <w:rFonts w:ascii="Arial" w:hAnsi="Arial" w:cs="Arial"/>
          <w:sz w:val="24"/>
          <w:szCs w:val="24"/>
        </w:rPr>
        <w:t xml:space="preserve"> </w:t>
      </w:r>
      <w:r w:rsidR="00BC7C6F" w:rsidRPr="0039325C">
        <w:rPr>
          <w:rFonts w:ascii="Arial" w:hAnsi="Arial" w:cs="Arial"/>
          <w:sz w:val="24"/>
          <w:szCs w:val="24"/>
        </w:rPr>
        <w:t>d</w:t>
      </w:r>
      <w:r w:rsidRPr="0039325C">
        <w:rPr>
          <w:rFonts w:ascii="Arial" w:hAnsi="Arial" w:cs="Arial"/>
          <w:sz w:val="24"/>
          <w:szCs w:val="24"/>
        </w:rPr>
        <w:t>el evento.</w:t>
      </w:r>
    </w:p>
    <w:p w14:paraId="66F931D0" w14:textId="77777777" w:rsidR="00810412" w:rsidRPr="0039325C" w:rsidRDefault="00810412" w:rsidP="0039325C">
      <w:pPr>
        <w:rPr>
          <w:rFonts w:ascii="Arial" w:hAnsi="Arial" w:cs="Arial"/>
        </w:rPr>
      </w:pPr>
    </w:p>
    <w:p w14:paraId="3404DC39" w14:textId="1018C188" w:rsidR="00665B91" w:rsidRPr="0039325C" w:rsidRDefault="009C4DE4" w:rsidP="0039325C">
      <w:pPr>
        <w:pStyle w:val="Ttulo2"/>
        <w:spacing w:before="0" w:after="0"/>
        <w:rPr>
          <w:rFonts w:ascii="Arial" w:hAnsi="Arial" w:cs="Arial"/>
          <w:szCs w:val="24"/>
        </w:rPr>
      </w:pPr>
      <w:bookmarkStart w:id="19" w:name="_Toc122275424"/>
      <w:r w:rsidRPr="0039325C">
        <w:rPr>
          <w:rFonts w:ascii="Arial" w:hAnsi="Arial" w:cs="Arial"/>
          <w:szCs w:val="24"/>
        </w:rPr>
        <w:t>13. DESCRIPCIÓN DE LAS MEDIDAS Y ACTIVIDADES DE PREVENCIÓN Y PROMOCIÓN EN FAVOR DEL TELETRABAJADOR Y SU INCLUSIÓN EN EL SISTEMA DE SALUD Y SEGURIDAD EN EL TRABAJO.</w:t>
      </w:r>
      <w:bookmarkEnd w:id="19"/>
    </w:p>
    <w:p w14:paraId="11A5254E" w14:textId="598A4FE5" w:rsidR="00810412" w:rsidRPr="0039325C" w:rsidRDefault="00810412" w:rsidP="0039325C">
      <w:pPr>
        <w:rPr>
          <w:rFonts w:ascii="Arial" w:hAnsi="Arial" w:cs="Arial"/>
        </w:rPr>
      </w:pPr>
    </w:p>
    <w:p w14:paraId="4995F5C8" w14:textId="77777777" w:rsidR="00810412" w:rsidRPr="0039325C" w:rsidRDefault="00810412" w:rsidP="0039325C">
      <w:pPr>
        <w:jc w:val="both"/>
        <w:rPr>
          <w:rFonts w:ascii="Arial" w:hAnsi="Arial" w:cs="Arial"/>
        </w:rPr>
      </w:pPr>
      <w:r w:rsidRPr="0039325C">
        <w:rPr>
          <w:rFonts w:ascii="Arial" w:hAnsi="Arial" w:cs="Arial"/>
        </w:rPr>
        <w:t>Se implementará la gestión del cambio en el Sistema de Gestión de la Seguridad y Salud en el Trabajo donde se tendrá presente las siguientes actividades:</w:t>
      </w:r>
    </w:p>
    <w:p w14:paraId="1902CB68" w14:textId="77777777" w:rsidR="00810412" w:rsidRPr="0039325C" w:rsidRDefault="00810412" w:rsidP="0039325C">
      <w:pPr>
        <w:jc w:val="both"/>
        <w:rPr>
          <w:rFonts w:ascii="Arial" w:hAnsi="Arial" w:cs="Arial"/>
        </w:rPr>
      </w:pPr>
    </w:p>
    <w:p w14:paraId="1B420EC7" w14:textId="77777777" w:rsidR="00810412" w:rsidRPr="0039325C" w:rsidRDefault="00810412" w:rsidP="0039325C">
      <w:pPr>
        <w:pStyle w:val="Prrafodelista"/>
        <w:numPr>
          <w:ilvl w:val="0"/>
          <w:numId w:val="5"/>
        </w:numPr>
        <w:spacing w:after="0" w:line="240" w:lineRule="auto"/>
        <w:rPr>
          <w:rFonts w:ascii="Arial" w:hAnsi="Arial" w:cs="Arial"/>
          <w:sz w:val="24"/>
          <w:szCs w:val="24"/>
        </w:rPr>
      </w:pPr>
      <w:r w:rsidRPr="0039325C">
        <w:rPr>
          <w:rFonts w:ascii="Arial" w:hAnsi="Arial" w:cs="Arial"/>
          <w:sz w:val="24"/>
          <w:szCs w:val="24"/>
        </w:rPr>
        <w:t>Actualización de la matriz de peligros y valoración de los riesgos.</w:t>
      </w:r>
    </w:p>
    <w:p w14:paraId="503DB265" w14:textId="77777777" w:rsidR="00810412" w:rsidRPr="0039325C" w:rsidRDefault="00810412" w:rsidP="0039325C">
      <w:pPr>
        <w:pStyle w:val="Prrafodelista"/>
        <w:numPr>
          <w:ilvl w:val="0"/>
          <w:numId w:val="5"/>
        </w:numPr>
        <w:spacing w:after="0" w:line="240" w:lineRule="auto"/>
        <w:rPr>
          <w:rFonts w:ascii="Arial" w:hAnsi="Arial" w:cs="Arial"/>
          <w:sz w:val="24"/>
          <w:szCs w:val="24"/>
        </w:rPr>
      </w:pPr>
      <w:r w:rsidRPr="0039325C">
        <w:rPr>
          <w:rFonts w:ascii="Arial" w:hAnsi="Arial" w:cs="Arial"/>
          <w:sz w:val="24"/>
          <w:szCs w:val="24"/>
        </w:rPr>
        <w:t>Realización de la inducción al teletrabajador en materia de SST.</w:t>
      </w:r>
    </w:p>
    <w:p w14:paraId="69F1BF2E" w14:textId="77777777" w:rsidR="00810412" w:rsidRPr="0039325C" w:rsidRDefault="00810412" w:rsidP="0039325C">
      <w:pPr>
        <w:pStyle w:val="Prrafodelista"/>
        <w:numPr>
          <w:ilvl w:val="0"/>
          <w:numId w:val="5"/>
        </w:numPr>
        <w:spacing w:after="0" w:line="240" w:lineRule="auto"/>
        <w:rPr>
          <w:rFonts w:ascii="Arial" w:hAnsi="Arial" w:cs="Arial"/>
          <w:sz w:val="24"/>
          <w:szCs w:val="24"/>
        </w:rPr>
      </w:pPr>
      <w:r w:rsidRPr="0039325C">
        <w:rPr>
          <w:rFonts w:ascii="Arial" w:hAnsi="Arial" w:cs="Arial"/>
          <w:sz w:val="24"/>
          <w:szCs w:val="24"/>
        </w:rPr>
        <w:t>Realización de pausas activas virtuales.</w:t>
      </w:r>
    </w:p>
    <w:p w14:paraId="7A403687" w14:textId="77777777" w:rsidR="00810412" w:rsidRPr="0039325C" w:rsidRDefault="00810412" w:rsidP="0039325C">
      <w:pPr>
        <w:pStyle w:val="Prrafodelista"/>
        <w:numPr>
          <w:ilvl w:val="0"/>
          <w:numId w:val="5"/>
        </w:numPr>
        <w:spacing w:after="0" w:line="240" w:lineRule="auto"/>
        <w:rPr>
          <w:rFonts w:ascii="Arial" w:hAnsi="Arial" w:cs="Arial"/>
          <w:sz w:val="24"/>
          <w:szCs w:val="24"/>
        </w:rPr>
      </w:pPr>
      <w:r w:rsidRPr="0039325C">
        <w:rPr>
          <w:rFonts w:ascii="Arial" w:hAnsi="Arial" w:cs="Arial"/>
          <w:sz w:val="24"/>
          <w:szCs w:val="24"/>
        </w:rPr>
        <w:t>Realización de capacitaciones virtuales en los diferentes programas de SST.</w:t>
      </w:r>
    </w:p>
    <w:p w14:paraId="0C78CBB0" w14:textId="77777777" w:rsidR="00810412" w:rsidRPr="0039325C" w:rsidRDefault="00810412" w:rsidP="0039325C">
      <w:pPr>
        <w:pStyle w:val="Prrafodelista"/>
        <w:numPr>
          <w:ilvl w:val="0"/>
          <w:numId w:val="5"/>
        </w:numPr>
        <w:spacing w:after="0" w:line="240" w:lineRule="auto"/>
        <w:rPr>
          <w:rFonts w:ascii="Arial" w:hAnsi="Arial" w:cs="Arial"/>
          <w:sz w:val="24"/>
          <w:szCs w:val="24"/>
        </w:rPr>
      </w:pPr>
      <w:r w:rsidRPr="0039325C">
        <w:rPr>
          <w:rFonts w:ascii="Arial" w:hAnsi="Arial" w:cs="Arial"/>
          <w:sz w:val="24"/>
          <w:szCs w:val="24"/>
        </w:rPr>
        <w:t>Realización de los exámenes médicos ocupacionales.</w:t>
      </w:r>
    </w:p>
    <w:p w14:paraId="112ACF1F" w14:textId="20C53B40" w:rsidR="00810412" w:rsidRDefault="00810412" w:rsidP="0039325C">
      <w:pPr>
        <w:pStyle w:val="Prrafodelista"/>
        <w:numPr>
          <w:ilvl w:val="0"/>
          <w:numId w:val="5"/>
        </w:numPr>
        <w:spacing w:after="0" w:line="240" w:lineRule="auto"/>
        <w:rPr>
          <w:rFonts w:ascii="Arial" w:hAnsi="Arial" w:cs="Arial"/>
          <w:sz w:val="24"/>
          <w:szCs w:val="24"/>
        </w:rPr>
      </w:pPr>
      <w:r w:rsidRPr="0039325C">
        <w:rPr>
          <w:rFonts w:ascii="Arial" w:hAnsi="Arial" w:cs="Arial"/>
          <w:sz w:val="24"/>
          <w:szCs w:val="24"/>
        </w:rPr>
        <w:t>Realización y mantenimiento del procedimiento de teletrabajo.</w:t>
      </w:r>
    </w:p>
    <w:p w14:paraId="497ECC9B" w14:textId="77777777" w:rsidR="009C4DE4" w:rsidRPr="0039325C" w:rsidRDefault="009C4DE4" w:rsidP="009C4DE4">
      <w:pPr>
        <w:pStyle w:val="Prrafodelista"/>
        <w:spacing w:after="0" w:line="240" w:lineRule="auto"/>
        <w:rPr>
          <w:rFonts w:ascii="Arial" w:hAnsi="Arial" w:cs="Arial"/>
          <w:sz w:val="24"/>
          <w:szCs w:val="24"/>
        </w:rPr>
      </w:pPr>
    </w:p>
    <w:p w14:paraId="5011A333" w14:textId="77777777" w:rsidR="006A23C1" w:rsidRPr="0039325C" w:rsidRDefault="006A23C1" w:rsidP="0039325C">
      <w:pPr>
        <w:rPr>
          <w:rFonts w:ascii="Arial" w:hAnsi="Arial" w:cs="Arial"/>
        </w:rPr>
      </w:pPr>
    </w:p>
    <w:p w14:paraId="2503A8A1" w14:textId="58ED4C4B" w:rsidR="0013340A" w:rsidRPr="009C4DE4" w:rsidRDefault="0095584F" w:rsidP="009C4DE4">
      <w:pPr>
        <w:pStyle w:val="Ttulo1"/>
        <w:spacing w:before="0" w:after="0" w:line="240" w:lineRule="auto"/>
        <w:jc w:val="both"/>
        <w:rPr>
          <w:rFonts w:ascii="Arial" w:hAnsi="Arial" w:cs="Arial"/>
          <w:szCs w:val="24"/>
        </w:rPr>
      </w:pPr>
      <w:bookmarkStart w:id="20" w:name="_Toc122275425"/>
      <w:r w:rsidRPr="009C4DE4">
        <w:rPr>
          <w:rFonts w:ascii="Arial" w:hAnsi="Arial" w:cs="Arial"/>
          <w:szCs w:val="24"/>
        </w:rPr>
        <w:lastRenderedPageBreak/>
        <w:t>14</w:t>
      </w:r>
      <w:r w:rsidR="00F86AA9" w:rsidRPr="009C4DE4">
        <w:rPr>
          <w:rFonts w:ascii="Arial" w:hAnsi="Arial" w:cs="Arial"/>
          <w:szCs w:val="24"/>
        </w:rPr>
        <w:t>. ACCIONES INCLUIDAS EN EL PLAN DE CAPACITACIÓN EN TEMAS INHERENTES AL DESARROLLO EFECTIVO DEL TELETRABAJO</w:t>
      </w:r>
      <w:r w:rsidR="006A23C1" w:rsidRPr="009C4DE4">
        <w:rPr>
          <w:rFonts w:ascii="Arial" w:hAnsi="Arial" w:cs="Arial"/>
          <w:szCs w:val="24"/>
        </w:rPr>
        <w:t>.</w:t>
      </w:r>
      <w:bookmarkEnd w:id="20"/>
    </w:p>
    <w:p w14:paraId="21BBECB0" w14:textId="768E7F39" w:rsidR="00743BA5" w:rsidRPr="0039325C" w:rsidRDefault="00743BA5" w:rsidP="0039325C">
      <w:pPr>
        <w:pStyle w:val="Textoindependiente"/>
        <w:spacing w:line="240" w:lineRule="auto"/>
        <w:rPr>
          <w:rFonts w:cs="Arial"/>
          <w:sz w:val="24"/>
          <w:lang w:val="es-CO"/>
        </w:rPr>
      </w:pPr>
    </w:p>
    <w:p w14:paraId="0AD962BC" w14:textId="77777777" w:rsidR="00FB578A" w:rsidRPr="0039325C" w:rsidRDefault="00743BA5" w:rsidP="0039325C">
      <w:pPr>
        <w:pStyle w:val="Textoindependiente"/>
        <w:spacing w:line="240" w:lineRule="auto"/>
        <w:rPr>
          <w:rFonts w:cs="Arial"/>
          <w:sz w:val="24"/>
          <w:lang w:val="es-CO"/>
        </w:rPr>
      </w:pPr>
      <w:r w:rsidRPr="0039325C">
        <w:rPr>
          <w:rFonts w:cs="Arial"/>
          <w:sz w:val="24"/>
          <w:lang w:val="es-CO"/>
        </w:rPr>
        <w:t xml:space="preserve">Al considerarse en la entidad la adopción del teletrabajo como una modalidad de trabajo, debe tomar medidas para que el personal teletrabajador se adapte, a las condiciones de prestación del servicio que esto implica. Debiendo fortalecer las </w:t>
      </w:r>
      <w:r w:rsidR="00FB578A" w:rsidRPr="0039325C">
        <w:rPr>
          <w:rFonts w:cs="Arial"/>
          <w:sz w:val="24"/>
          <w:lang w:val="es-CO"/>
        </w:rPr>
        <w:t>habilidades comportamentales y tecnológicas del servidor público, aunado al acompañamiento en hábitos saludables.</w:t>
      </w:r>
    </w:p>
    <w:p w14:paraId="57C60494" w14:textId="77777777" w:rsidR="00FB578A" w:rsidRPr="0039325C" w:rsidRDefault="00FB578A" w:rsidP="0039325C">
      <w:pPr>
        <w:pStyle w:val="Textoindependiente"/>
        <w:spacing w:line="240" w:lineRule="auto"/>
        <w:rPr>
          <w:rFonts w:cs="Arial"/>
          <w:sz w:val="24"/>
          <w:lang w:val="es-CO"/>
        </w:rPr>
      </w:pPr>
    </w:p>
    <w:p w14:paraId="53B3B0AF" w14:textId="338E706D" w:rsidR="00743BA5" w:rsidRPr="0039325C" w:rsidRDefault="00FB578A" w:rsidP="0039325C">
      <w:pPr>
        <w:pStyle w:val="Textoindependiente"/>
        <w:spacing w:line="240" w:lineRule="auto"/>
        <w:rPr>
          <w:rFonts w:cs="Arial"/>
          <w:sz w:val="24"/>
          <w:lang w:val="es-CO"/>
        </w:rPr>
      </w:pPr>
      <w:r w:rsidRPr="0039325C">
        <w:rPr>
          <w:rFonts w:cs="Arial"/>
          <w:sz w:val="24"/>
          <w:lang w:val="es-CO"/>
        </w:rPr>
        <w:t>Por lo anterior, la entidad tomará las siguientes medidas:</w:t>
      </w:r>
      <w:r w:rsidR="00743BA5" w:rsidRPr="0039325C">
        <w:rPr>
          <w:rFonts w:cs="Arial"/>
          <w:sz w:val="24"/>
          <w:lang w:val="es-CO"/>
        </w:rPr>
        <w:t xml:space="preserve"> </w:t>
      </w:r>
    </w:p>
    <w:p w14:paraId="30138F6C" w14:textId="24407053" w:rsidR="00810412" w:rsidRPr="0039325C" w:rsidRDefault="00810412" w:rsidP="0039325C">
      <w:pPr>
        <w:pStyle w:val="Textoindependiente"/>
        <w:spacing w:line="240" w:lineRule="auto"/>
        <w:rPr>
          <w:rFonts w:cs="Arial"/>
          <w:sz w:val="24"/>
          <w:lang w:val="es-CO"/>
        </w:rPr>
      </w:pPr>
    </w:p>
    <w:p w14:paraId="5721F8CB" w14:textId="19E4C78F" w:rsidR="003A305D" w:rsidRPr="0039325C" w:rsidRDefault="00FB578A" w:rsidP="0039325C">
      <w:pPr>
        <w:pStyle w:val="Textoindependiente"/>
        <w:spacing w:line="240" w:lineRule="auto"/>
        <w:rPr>
          <w:rFonts w:cs="Arial"/>
          <w:sz w:val="24"/>
          <w:lang w:val="es-CO"/>
        </w:rPr>
      </w:pPr>
      <w:r w:rsidRPr="0039325C">
        <w:rPr>
          <w:rFonts w:cs="Arial"/>
          <w:sz w:val="24"/>
          <w:lang w:val="es-CO"/>
        </w:rPr>
        <w:t>-</w:t>
      </w:r>
      <w:r w:rsidR="003A305D" w:rsidRPr="0039325C">
        <w:rPr>
          <w:rFonts w:cs="Arial"/>
          <w:sz w:val="24"/>
          <w:lang w:val="es-CO"/>
        </w:rPr>
        <w:t xml:space="preserve">En el </w:t>
      </w:r>
      <w:r w:rsidR="005F2832" w:rsidRPr="0039325C">
        <w:rPr>
          <w:rFonts w:cs="Arial"/>
          <w:sz w:val="24"/>
          <w:lang w:val="es-CO"/>
        </w:rPr>
        <w:t>Plan Institucional de capacitación</w:t>
      </w:r>
      <w:r w:rsidR="00663859" w:rsidRPr="0039325C">
        <w:rPr>
          <w:rFonts w:cs="Arial"/>
          <w:sz w:val="24"/>
          <w:lang w:val="es-CO"/>
        </w:rPr>
        <w:t>, se incluirá</w:t>
      </w:r>
      <w:r w:rsidR="003A305D" w:rsidRPr="0039325C">
        <w:rPr>
          <w:rFonts w:cs="Arial"/>
          <w:sz w:val="24"/>
          <w:lang w:val="es-CO"/>
        </w:rPr>
        <w:t xml:space="preserve">n </w:t>
      </w:r>
      <w:r w:rsidR="00663859" w:rsidRPr="0039325C">
        <w:rPr>
          <w:rFonts w:cs="Arial"/>
          <w:sz w:val="24"/>
          <w:lang w:val="es-CO"/>
        </w:rPr>
        <w:t xml:space="preserve">espacios formativos, que mejoren las </w:t>
      </w:r>
      <w:r w:rsidR="005F2832" w:rsidRPr="0039325C">
        <w:rPr>
          <w:rFonts w:cs="Arial"/>
          <w:sz w:val="24"/>
          <w:lang w:val="es-CO"/>
        </w:rPr>
        <w:t xml:space="preserve">habilidades </w:t>
      </w:r>
      <w:r w:rsidRPr="0039325C">
        <w:rPr>
          <w:rFonts w:cs="Arial"/>
          <w:sz w:val="24"/>
          <w:lang w:val="es-CO"/>
        </w:rPr>
        <w:t xml:space="preserve">comportamentales y </w:t>
      </w:r>
      <w:r w:rsidR="005F2832" w:rsidRPr="0039325C">
        <w:rPr>
          <w:rFonts w:cs="Arial"/>
          <w:sz w:val="24"/>
          <w:lang w:val="es-CO"/>
        </w:rPr>
        <w:t>tecnológicas de los teletrabajadores.</w:t>
      </w:r>
    </w:p>
    <w:p w14:paraId="1A423240" w14:textId="6BCC5B02" w:rsidR="005F2832" w:rsidRPr="0039325C" w:rsidRDefault="00FB578A" w:rsidP="0039325C">
      <w:pPr>
        <w:pStyle w:val="Textoindependiente"/>
        <w:spacing w:line="240" w:lineRule="auto"/>
        <w:rPr>
          <w:rFonts w:cs="Arial"/>
          <w:sz w:val="24"/>
          <w:lang w:val="es-CO"/>
        </w:rPr>
      </w:pPr>
      <w:r w:rsidRPr="0039325C">
        <w:rPr>
          <w:rFonts w:cs="Arial"/>
          <w:sz w:val="24"/>
          <w:lang w:val="es-CO"/>
        </w:rPr>
        <w:t>-</w:t>
      </w:r>
      <w:r w:rsidR="005F2832" w:rsidRPr="0039325C">
        <w:rPr>
          <w:rFonts w:cs="Arial"/>
          <w:sz w:val="24"/>
          <w:lang w:val="es-CO"/>
        </w:rPr>
        <w:t>Los teletrabajadores podrán ser partícipes de los procesos de capacitación presenciales que se dicten en la entidad.</w:t>
      </w:r>
    </w:p>
    <w:p w14:paraId="19CC4F32" w14:textId="304895A8" w:rsidR="00FB578A" w:rsidRPr="0039325C" w:rsidRDefault="00FB578A" w:rsidP="0039325C">
      <w:pPr>
        <w:pStyle w:val="Textoindependiente"/>
        <w:spacing w:line="240" w:lineRule="auto"/>
        <w:rPr>
          <w:rFonts w:cs="Arial"/>
          <w:sz w:val="24"/>
          <w:lang w:val="es-CO"/>
        </w:rPr>
      </w:pPr>
      <w:r w:rsidRPr="0039325C">
        <w:rPr>
          <w:rFonts w:cs="Arial"/>
          <w:sz w:val="24"/>
          <w:lang w:val="es-CO"/>
        </w:rPr>
        <w:t>-Se dictarán capacitaciones virtuales para el personal en general.</w:t>
      </w:r>
    </w:p>
    <w:p w14:paraId="6BA2222C" w14:textId="07FEAE25" w:rsidR="00FB578A" w:rsidRPr="0039325C" w:rsidRDefault="00FB578A" w:rsidP="0039325C">
      <w:pPr>
        <w:pStyle w:val="Textoindependiente"/>
        <w:spacing w:line="240" w:lineRule="auto"/>
        <w:rPr>
          <w:rFonts w:cs="Arial"/>
          <w:sz w:val="24"/>
          <w:lang w:val="es-CO"/>
        </w:rPr>
      </w:pPr>
      <w:r w:rsidRPr="0039325C">
        <w:rPr>
          <w:rFonts w:cs="Arial"/>
          <w:sz w:val="24"/>
          <w:lang w:val="es-CO"/>
        </w:rPr>
        <w:t>-Se dictarán capacitaciones a las que se pueda acceder de forma virtual o presencial.</w:t>
      </w:r>
    </w:p>
    <w:p w14:paraId="506B6C3A" w14:textId="3E51133C" w:rsidR="00FB578A" w:rsidRPr="0039325C" w:rsidRDefault="00FB578A" w:rsidP="0039325C">
      <w:pPr>
        <w:pStyle w:val="Textoindependiente"/>
        <w:spacing w:line="240" w:lineRule="auto"/>
        <w:rPr>
          <w:rFonts w:cs="Arial"/>
          <w:sz w:val="24"/>
          <w:lang w:val="es-CO"/>
        </w:rPr>
      </w:pPr>
      <w:r w:rsidRPr="0039325C">
        <w:rPr>
          <w:rFonts w:cs="Arial"/>
          <w:sz w:val="24"/>
          <w:lang w:val="es-CO"/>
        </w:rPr>
        <w:t>-El teletrabajador podrá solicitar capacitaciones específicas para el fortalecimiento de sus conocimientos, en lo relacionado con sus funciones.</w:t>
      </w:r>
    </w:p>
    <w:p w14:paraId="4C81D702" w14:textId="5908CD8B" w:rsidR="00C73AC2" w:rsidRPr="0039325C" w:rsidRDefault="009D0AAD" w:rsidP="009C4DE4">
      <w:pPr>
        <w:pStyle w:val="Textoindependiente"/>
        <w:spacing w:line="240" w:lineRule="auto"/>
        <w:rPr>
          <w:rFonts w:cs="Arial"/>
          <w:b/>
          <w:sz w:val="24"/>
        </w:rPr>
      </w:pPr>
      <w:r w:rsidRPr="0039325C">
        <w:rPr>
          <w:rFonts w:cs="Arial"/>
          <w:sz w:val="24"/>
          <w:lang w:val="es-CO"/>
        </w:rPr>
        <w:t>-Se brindarán charlas para fortalecer las habilidades comunicativas de los teletrabajadores.</w:t>
      </w:r>
    </w:p>
    <w:p w14:paraId="0F1BCA91" w14:textId="77777777" w:rsidR="00C73AC2" w:rsidRPr="0039325C" w:rsidRDefault="00C73AC2" w:rsidP="0039325C">
      <w:pPr>
        <w:pStyle w:val="Prrafodelista"/>
        <w:spacing w:after="0" w:line="240" w:lineRule="auto"/>
        <w:ind w:left="0"/>
        <w:rPr>
          <w:rFonts w:ascii="Arial" w:hAnsi="Arial" w:cs="Arial"/>
          <w:b/>
          <w:sz w:val="24"/>
          <w:szCs w:val="24"/>
        </w:rPr>
      </w:pPr>
    </w:p>
    <w:p w14:paraId="687345AD" w14:textId="205F9D21" w:rsidR="00E32869" w:rsidRPr="0039325C" w:rsidRDefault="00856848" w:rsidP="009C4DE4">
      <w:pPr>
        <w:pStyle w:val="Ttulo1"/>
        <w:spacing w:before="0" w:after="0" w:line="240" w:lineRule="auto"/>
        <w:jc w:val="both"/>
        <w:rPr>
          <w:rFonts w:ascii="Arial" w:hAnsi="Arial" w:cs="Arial"/>
          <w:b w:val="0"/>
          <w:szCs w:val="24"/>
        </w:rPr>
      </w:pPr>
      <w:bookmarkStart w:id="21" w:name="_Toc122275426"/>
      <w:r w:rsidRPr="009C4DE4">
        <w:rPr>
          <w:rFonts w:ascii="Arial" w:hAnsi="Arial" w:cs="Arial"/>
          <w:szCs w:val="24"/>
        </w:rPr>
        <w:t>1</w:t>
      </w:r>
      <w:r w:rsidR="00C14FDA" w:rsidRPr="009C4DE4">
        <w:rPr>
          <w:rFonts w:ascii="Arial" w:hAnsi="Arial" w:cs="Arial"/>
          <w:szCs w:val="24"/>
        </w:rPr>
        <w:t>5</w:t>
      </w:r>
      <w:r w:rsidR="00F66522" w:rsidRPr="009C4DE4">
        <w:rPr>
          <w:rFonts w:ascii="Arial" w:hAnsi="Arial" w:cs="Arial"/>
          <w:szCs w:val="24"/>
        </w:rPr>
        <w:t xml:space="preserve">. </w:t>
      </w:r>
      <w:r w:rsidR="00E32869" w:rsidRPr="009C4DE4">
        <w:rPr>
          <w:rFonts w:ascii="Arial" w:hAnsi="Arial" w:cs="Arial"/>
          <w:szCs w:val="24"/>
        </w:rPr>
        <w:t>ESTACIÓN DE TRABAJO</w:t>
      </w:r>
      <w:bookmarkEnd w:id="21"/>
    </w:p>
    <w:p w14:paraId="0BB0729C" w14:textId="77777777" w:rsidR="00E32869" w:rsidRPr="0039325C" w:rsidRDefault="00E32869" w:rsidP="0039325C">
      <w:pPr>
        <w:pStyle w:val="Prrafodelista"/>
        <w:spacing w:after="0" w:line="240" w:lineRule="auto"/>
        <w:ind w:left="0"/>
        <w:rPr>
          <w:rFonts w:ascii="Arial" w:hAnsi="Arial" w:cs="Arial"/>
          <w:b/>
          <w:sz w:val="24"/>
          <w:szCs w:val="24"/>
        </w:rPr>
      </w:pPr>
    </w:p>
    <w:p w14:paraId="7F425549" w14:textId="477F205D" w:rsidR="006A23C1" w:rsidRPr="0039325C" w:rsidRDefault="00E32869" w:rsidP="0039325C">
      <w:pPr>
        <w:pStyle w:val="Prrafodelista"/>
        <w:spacing w:after="0" w:line="240" w:lineRule="auto"/>
        <w:ind w:left="0"/>
        <w:rPr>
          <w:rFonts w:ascii="Arial" w:hAnsi="Arial" w:cs="Arial"/>
          <w:sz w:val="24"/>
          <w:szCs w:val="24"/>
        </w:rPr>
      </w:pPr>
      <w:r w:rsidRPr="0039325C">
        <w:rPr>
          <w:rFonts w:ascii="Arial" w:hAnsi="Arial" w:cs="Arial"/>
          <w:sz w:val="24"/>
          <w:szCs w:val="24"/>
        </w:rPr>
        <w:t>En este capítulo se hace la</w:t>
      </w:r>
      <w:r w:rsidR="006A23C1" w:rsidRPr="0039325C">
        <w:rPr>
          <w:rFonts w:ascii="Arial" w:hAnsi="Arial" w:cs="Arial"/>
          <w:sz w:val="24"/>
          <w:szCs w:val="24"/>
        </w:rPr>
        <w:t xml:space="preserve"> descripción mínima del espacio de trabajo requerido, el cual incluirá la definición y tamaño del lugar necesario para esta</w:t>
      </w:r>
      <w:r w:rsidR="00BC7C6F" w:rsidRPr="0039325C">
        <w:rPr>
          <w:rFonts w:ascii="Arial" w:hAnsi="Arial" w:cs="Arial"/>
          <w:sz w:val="24"/>
          <w:szCs w:val="24"/>
        </w:rPr>
        <w:t xml:space="preserve">blecer la estación de trabajo </w:t>
      </w:r>
      <w:r w:rsidR="006A23C1" w:rsidRPr="0039325C">
        <w:rPr>
          <w:rFonts w:ascii="Arial" w:hAnsi="Arial" w:cs="Arial"/>
          <w:sz w:val="24"/>
          <w:szCs w:val="24"/>
        </w:rPr>
        <w:t>teniendo en cuenta el número de equipos de cómputo a utilizar y el tamaño de los equipos requeridos, de acuerdo con las funciones asignadas al servidor público.</w:t>
      </w:r>
    </w:p>
    <w:p w14:paraId="304F9431" w14:textId="3AA5E7AA" w:rsidR="00EA3479" w:rsidRPr="0039325C" w:rsidRDefault="00EA3479" w:rsidP="0039325C">
      <w:pPr>
        <w:jc w:val="both"/>
        <w:rPr>
          <w:rFonts w:ascii="Arial" w:hAnsi="Arial" w:cs="Arial"/>
        </w:rPr>
      </w:pPr>
      <w:r w:rsidRPr="0039325C">
        <w:rPr>
          <w:rFonts w:ascii="Arial" w:hAnsi="Arial" w:cs="Arial"/>
        </w:rPr>
        <w:t xml:space="preserve">Debido a que las actividades laborales se desarrollaran gran parte del tiempo fuera de las instalaciones de la Administración Municipal (CAM – </w:t>
      </w:r>
      <w:r w:rsidR="00BC7C6F" w:rsidRPr="0039325C">
        <w:rPr>
          <w:rFonts w:ascii="Arial" w:hAnsi="Arial" w:cs="Arial"/>
        </w:rPr>
        <w:t>domicilio del teletrabajador</w:t>
      </w:r>
      <w:r w:rsidRPr="0039325C">
        <w:rPr>
          <w:rFonts w:ascii="Arial" w:hAnsi="Arial" w:cs="Arial"/>
        </w:rPr>
        <w:t>), es necesario establecer medidas de control que permitan validar si los trabajadores ejecutan las recomendaciones dadas por la e</w:t>
      </w:r>
      <w:r w:rsidR="00BC7C6F" w:rsidRPr="0039325C">
        <w:rPr>
          <w:rFonts w:ascii="Arial" w:hAnsi="Arial" w:cs="Arial"/>
        </w:rPr>
        <w:t>ntidad</w:t>
      </w:r>
      <w:r w:rsidRPr="0039325C">
        <w:rPr>
          <w:rFonts w:ascii="Arial" w:hAnsi="Arial" w:cs="Arial"/>
        </w:rPr>
        <w:t xml:space="preserve"> para disminuir la prevalencia de riesgos y peligros. </w:t>
      </w:r>
    </w:p>
    <w:p w14:paraId="6A6CE708" w14:textId="77777777" w:rsidR="00EA3479" w:rsidRPr="0039325C" w:rsidRDefault="00EA3479" w:rsidP="0039325C">
      <w:pPr>
        <w:jc w:val="both"/>
        <w:rPr>
          <w:rFonts w:ascii="Arial" w:hAnsi="Arial" w:cs="Arial"/>
        </w:rPr>
      </w:pPr>
    </w:p>
    <w:p w14:paraId="464AB25F" w14:textId="6908195F" w:rsidR="00810412" w:rsidRPr="0039325C" w:rsidRDefault="00810412" w:rsidP="0039325C">
      <w:pPr>
        <w:jc w:val="both"/>
        <w:rPr>
          <w:rFonts w:ascii="Arial" w:hAnsi="Arial" w:cs="Arial"/>
        </w:rPr>
      </w:pPr>
      <w:r w:rsidRPr="0039325C">
        <w:rPr>
          <w:rFonts w:ascii="Arial" w:hAnsi="Arial" w:cs="Arial"/>
        </w:rPr>
        <w:t>El trabajo con computador no presenta grandes riesgos en cuanto a accidentes o patologías laborales, pero puede producir en las personas trastornos que se traducen en fatiga mental, problemas visuales, dolores de espalda, cuello, brazos, manos y muñecas.</w:t>
      </w:r>
    </w:p>
    <w:p w14:paraId="76C24127" w14:textId="77777777" w:rsidR="00B07717" w:rsidRPr="0039325C" w:rsidRDefault="00B07717" w:rsidP="0039325C">
      <w:pPr>
        <w:jc w:val="both"/>
        <w:rPr>
          <w:rFonts w:ascii="Arial" w:hAnsi="Arial" w:cs="Arial"/>
        </w:rPr>
      </w:pPr>
    </w:p>
    <w:p w14:paraId="3AA9B6C3" w14:textId="4C9A3940" w:rsidR="00810412" w:rsidRPr="0039325C" w:rsidRDefault="00810412" w:rsidP="0039325C">
      <w:pPr>
        <w:jc w:val="both"/>
        <w:rPr>
          <w:rFonts w:ascii="Arial" w:hAnsi="Arial" w:cs="Arial"/>
        </w:rPr>
      </w:pPr>
      <w:r w:rsidRPr="0039325C">
        <w:rPr>
          <w:rFonts w:ascii="Arial" w:hAnsi="Arial" w:cs="Arial"/>
        </w:rPr>
        <w:t>Buena parte de ellos se solucionan al adoptar las normas de construcción y diseño de los muebles de oficina, de igual manera, al seguir las recomendaciones de uso que son impulsadas tanto por los ergónomos como por las propias empresas.</w:t>
      </w:r>
    </w:p>
    <w:p w14:paraId="53932F4E" w14:textId="11939B6A" w:rsidR="001671B2" w:rsidRPr="0039325C" w:rsidRDefault="001671B2" w:rsidP="0039325C">
      <w:pPr>
        <w:jc w:val="both"/>
        <w:rPr>
          <w:rFonts w:ascii="Arial" w:hAnsi="Arial" w:cs="Arial"/>
        </w:rPr>
      </w:pPr>
    </w:p>
    <w:p w14:paraId="6AA50651" w14:textId="26C827B8" w:rsidR="001671B2" w:rsidRPr="0039325C" w:rsidRDefault="001671B2" w:rsidP="0039325C">
      <w:pPr>
        <w:jc w:val="both"/>
        <w:rPr>
          <w:rFonts w:ascii="Arial" w:hAnsi="Arial" w:cs="Arial"/>
        </w:rPr>
      </w:pPr>
      <w:r w:rsidRPr="0039325C">
        <w:rPr>
          <w:rFonts w:ascii="Arial" w:hAnsi="Arial" w:cs="Arial"/>
        </w:rPr>
        <w:t>El despliegue de las tecnologías de la información y la comunicación (TIC) en distintos ámbitos que</w:t>
      </w:r>
      <w:r w:rsidR="00BC7C6F" w:rsidRPr="0039325C">
        <w:rPr>
          <w:rFonts w:ascii="Arial" w:hAnsi="Arial" w:cs="Arial"/>
        </w:rPr>
        <w:t>,</w:t>
      </w:r>
      <w:r w:rsidRPr="0039325C">
        <w:rPr>
          <w:rFonts w:ascii="Arial" w:hAnsi="Arial" w:cs="Arial"/>
        </w:rPr>
        <w:t xml:space="preserve"> se pretende establecer en la administración municipal, podría generar profundas transformaciones en los canales de relación, información, aprender o trabajar. Su potencial y sus ventajas son </w:t>
      </w:r>
      <w:r w:rsidR="00BC7C6F" w:rsidRPr="0039325C">
        <w:rPr>
          <w:rFonts w:ascii="Arial" w:hAnsi="Arial" w:cs="Arial"/>
        </w:rPr>
        <w:t>múltiples,</w:t>
      </w:r>
      <w:r w:rsidRPr="0039325C">
        <w:rPr>
          <w:rFonts w:ascii="Arial" w:hAnsi="Arial" w:cs="Arial"/>
        </w:rPr>
        <w:t xml:space="preserve"> pero también conviene estar alerta ante los posibles riesgos para </w:t>
      </w:r>
      <w:r w:rsidRPr="0039325C">
        <w:rPr>
          <w:rFonts w:ascii="Arial" w:hAnsi="Arial" w:cs="Arial"/>
        </w:rPr>
        <w:lastRenderedPageBreak/>
        <w:t>el bienestar físico y/o psic</w:t>
      </w:r>
      <w:r w:rsidR="00BC7C6F" w:rsidRPr="0039325C">
        <w:rPr>
          <w:rFonts w:ascii="Arial" w:hAnsi="Arial" w:cs="Arial"/>
        </w:rPr>
        <w:t xml:space="preserve">ológico de quienes las utilizan, riesgos estos que se pueden mitigar </w:t>
      </w:r>
      <w:r w:rsidR="00BB31B7" w:rsidRPr="0039325C">
        <w:rPr>
          <w:rFonts w:ascii="Arial" w:hAnsi="Arial" w:cs="Arial"/>
        </w:rPr>
        <w:t>con varias acciones tales como: Rediseño del puesto de trabajo, cambio de silla, entre otros.</w:t>
      </w:r>
    </w:p>
    <w:p w14:paraId="032E76CE" w14:textId="10B3D2B6" w:rsidR="001671B2" w:rsidRPr="0039325C" w:rsidRDefault="001671B2" w:rsidP="0039325C">
      <w:pPr>
        <w:jc w:val="both"/>
        <w:rPr>
          <w:rFonts w:ascii="Arial" w:hAnsi="Arial" w:cs="Arial"/>
        </w:rPr>
      </w:pPr>
    </w:p>
    <w:p w14:paraId="2890740F" w14:textId="425BC0D5" w:rsidR="001671B2" w:rsidRPr="0039325C" w:rsidRDefault="001671B2" w:rsidP="0039325C">
      <w:pPr>
        <w:jc w:val="both"/>
        <w:rPr>
          <w:rFonts w:ascii="Arial" w:hAnsi="Arial" w:cs="Arial"/>
        </w:rPr>
      </w:pPr>
      <w:r w:rsidRPr="0039325C">
        <w:rPr>
          <w:rFonts w:ascii="Arial" w:hAnsi="Arial" w:cs="Arial"/>
        </w:rPr>
        <w:t>Al desconocer las recomendaciones anteriores se podría presentar los siguientes riesgos</w:t>
      </w:r>
      <w:r w:rsidR="00BB31B7" w:rsidRPr="0039325C">
        <w:rPr>
          <w:rFonts w:ascii="Arial" w:hAnsi="Arial" w:cs="Arial"/>
        </w:rPr>
        <w:t>,</w:t>
      </w:r>
      <w:r w:rsidRPr="0039325C">
        <w:rPr>
          <w:rFonts w:ascii="Arial" w:hAnsi="Arial" w:cs="Arial"/>
        </w:rPr>
        <w:t xml:space="preserve"> asociados a el capítulo de </w:t>
      </w:r>
      <w:r w:rsidR="00BB31B7" w:rsidRPr="0039325C">
        <w:rPr>
          <w:rFonts w:ascii="Arial" w:hAnsi="Arial" w:cs="Arial"/>
        </w:rPr>
        <w:t>“</w:t>
      </w:r>
      <w:r w:rsidRPr="0039325C">
        <w:rPr>
          <w:rFonts w:ascii="Arial" w:hAnsi="Arial" w:cs="Arial"/>
        </w:rPr>
        <w:t xml:space="preserve">Equipos y programas informáticos, plataforma y herramientas TIC, sistemas de información, repositorios </w:t>
      </w:r>
      <w:proofErr w:type="gramStart"/>
      <w:r w:rsidRPr="0039325C">
        <w:rPr>
          <w:rFonts w:ascii="Arial" w:hAnsi="Arial" w:cs="Arial"/>
        </w:rPr>
        <w:t>virtuales  y</w:t>
      </w:r>
      <w:proofErr w:type="gramEnd"/>
      <w:r w:rsidRPr="0039325C">
        <w:rPr>
          <w:rFonts w:ascii="Arial" w:hAnsi="Arial" w:cs="Arial"/>
        </w:rPr>
        <w:t xml:space="preserve"> entorno TIC para poder desarrollar actividades como teletrabajador</w:t>
      </w:r>
      <w:r w:rsidR="00BB31B7" w:rsidRPr="0039325C">
        <w:rPr>
          <w:rFonts w:ascii="Arial" w:hAnsi="Arial" w:cs="Arial"/>
        </w:rPr>
        <w:t>”</w:t>
      </w:r>
      <w:r w:rsidRPr="0039325C">
        <w:rPr>
          <w:rFonts w:ascii="Arial" w:hAnsi="Arial" w:cs="Arial"/>
        </w:rPr>
        <w:t>:</w:t>
      </w:r>
    </w:p>
    <w:p w14:paraId="48C13845" w14:textId="77777777" w:rsidR="001671B2" w:rsidRPr="0039325C" w:rsidRDefault="001671B2" w:rsidP="0039325C">
      <w:pPr>
        <w:numPr>
          <w:ilvl w:val="0"/>
          <w:numId w:val="10"/>
        </w:numPr>
        <w:shd w:val="clear" w:color="auto" w:fill="FFFFFF"/>
        <w:jc w:val="both"/>
        <w:rPr>
          <w:rFonts w:ascii="Arial" w:hAnsi="Arial" w:cs="Arial"/>
        </w:rPr>
      </w:pPr>
      <w:proofErr w:type="spellStart"/>
      <w:r w:rsidRPr="0039325C">
        <w:rPr>
          <w:rFonts w:ascii="Arial" w:hAnsi="Arial" w:cs="Arial"/>
          <w:b/>
        </w:rPr>
        <w:t>Tecnofatiga</w:t>
      </w:r>
      <w:proofErr w:type="spellEnd"/>
      <w:r w:rsidRPr="0039325C">
        <w:rPr>
          <w:rFonts w:ascii="Arial" w:hAnsi="Arial" w:cs="Arial"/>
        </w:rPr>
        <w:t xml:space="preserve">. Ante el uso diario de las tecnologías florecen sentimientos de cansancio y agotamiento mental y cognitivo. La “fatiga informativa” es un término específico de la </w:t>
      </w:r>
      <w:proofErr w:type="spellStart"/>
      <w:r w:rsidRPr="0039325C">
        <w:rPr>
          <w:rFonts w:ascii="Arial" w:hAnsi="Arial" w:cs="Arial"/>
        </w:rPr>
        <w:t>tecnofatiga</w:t>
      </w:r>
      <w:proofErr w:type="spellEnd"/>
      <w:r w:rsidRPr="0039325C">
        <w:rPr>
          <w:rFonts w:ascii="Arial" w:hAnsi="Arial" w:cs="Arial"/>
        </w:rPr>
        <w:t xml:space="preserve"> que hace referencia a la sobrecarga informativa ante el uso de internet y la cantidad de datos que podemos encontrar con tan solo una búsqueda. Los principales síntomas de dicho término son: dificultad para estructurar y asimilar la información obtenida en internet, y por consiguiente surgimiento del cansancio mental. </w:t>
      </w:r>
    </w:p>
    <w:p w14:paraId="37989139" w14:textId="77777777" w:rsidR="001671B2" w:rsidRPr="0039325C" w:rsidRDefault="001671B2" w:rsidP="0039325C">
      <w:pPr>
        <w:pStyle w:val="Prrafodelista"/>
        <w:numPr>
          <w:ilvl w:val="0"/>
          <w:numId w:val="10"/>
        </w:numPr>
        <w:shd w:val="clear" w:color="auto" w:fill="FFFFFF"/>
        <w:spacing w:after="0" w:line="240" w:lineRule="auto"/>
        <w:rPr>
          <w:rFonts w:ascii="Arial" w:hAnsi="Arial" w:cs="Arial"/>
          <w:sz w:val="24"/>
          <w:szCs w:val="24"/>
        </w:rPr>
      </w:pPr>
      <w:r w:rsidRPr="0039325C">
        <w:rPr>
          <w:rFonts w:ascii="Arial" w:hAnsi="Arial" w:cs="Arial"/>
          <w:sz w:val="24"/>
          <w:szCs w:val="24"/>
        </w:rPr>
        <w:t>En este caso el término de fatiga podemos dividirlos en dos: </w:t>
      </w:r>
    </w:p>
    <w:p w14:paraId="73080F98" w14:textId="77777777" w:rsidR="001671B2" w:rsidRPr="0039325C" w:rsidRDefault="001671B2" w:rsidP="0039325C">
      <w:pPr>
        <w:numPr>
          <w:ilvl w:val="0"/>
          <w:numId w:val="10"/>
        </w:numPr>
        <w:shd w:val="clear" w:color="auto" w:fill="FFFFFF"/>
        <w:jc w:val="both"/>
        <w:rPr>
          <w:rFonts w:ascii="Arial" w:hAnsi="Arial" w:cs="Arial"/>
        </w:rPr>
      </w:pPr>
      <w:r w:rsidRPr="0039325C">
        <w:rPr>
          <w:rFonts w:ascii="Arial" w:hAnsi="Arial" w:cs="Arial"/>
          <w:b/>
        </w:rPr>
        <w:t>Fatiga visual </w:t>
      </w:r>
      <w:r w:rsidRPr="0039325C">
        <w:rPr>
          <w:rFonts w:ascii="Arial" w:hAnsi="Arial" w:cs="Arial"/>
        </w:rPr>
        <w:t xml:space="preserve">en consecuencia a una exposición continuada ante pantallas, como pueden ser móvil, </w:t>
      </w:r>
      <w:proofErr w:type="spellStart"/>
      <w:r w:rsidRPr="0039325C">
        <w:rPr>
          <w:rFonts w:ascii="Arial" w:hAnsi="Arial" w:cs="Arial"/>
        </w:rPr>
        <w:t>tablet</w:t>
      </w:r>
      <w:proofErr w:type="spellEnd"/>
      <w:r w:rsidRPr="0039325C">
        <w:rPr>
          <w:rFonts w:ascii="Arial" w:hAnsi="Arial" w:cs="Arial"/>
        </w:rPr>
        <w:t>, televisiones, ordenadores u otros dispositivos. </w:t>
      </w:r>
    </w:p>
    <w:p w14:paraId="174B3CE6" w14:textId="77777777" w:rsidR="001671B2" w:rsidRPr="0039325C" w:rsidRDefault="001671B2" w:rsidP="0039325C">
      <w:pPr>
        <w:numPr>
          <w:ilvl w:val="0"/>
          <w:numId w:val="10"/>
        </w:numPr>
        <w:shd w:val="clear" w:color="auto" w:fill="FFFFFF"/>
        <w:jc w:val="both"/>
        <w:rPr>
          <w:rFonts w:ascii="Arial" w:hAnsi="Arial" w:cs="Arial"/>
        </w:rPr>
      </w:pPr>
      <w:r w:rsidRPr="0039325C">
        <w:rPr>
          <w:rFonts w:ascii="Arial" w:hAnsi="Arial" w:cs="Arial"/>
          <w:b/>
        </w:rPr>
        <w:t>Fatiga mental</w:t>
      </w:r>
      <w:r w:rsidRPr="0039325C">
        <w:rPr>
          <w:rFonts w:ascii="Arial" w:hAnsi="Arial" w:cs="Arial"/>
        </w:rPr>
        <w:t>, la sobrecarga cognitiva, el alto nivel de trabajo y la necesidad de una comunicación y entrega de proyectos en un tiempo muy reducido, produce en las personas un agotamiento importante que afecta al trabajo diario en la organización y en otras actividades en su vida personal. </w:t>
      </w:r>
    </w:p>
    <w:p w14:paraId="3C6BEEA4" w14:textId="77777777" w:rsidR="001671B2" w:rsidRPr="0039325C" w:rsidRDefault="001671B2" w:rsidP="0039325C">
      <w:pPr>
        <w:numPr>
          <w:ilvl w:val="0"/>
          <w:numId w:val="10"/>
        </w:numPr>
        <w:shd w:val="clear" w:color="auto" w:fill="FFFFFF"/>
        <w:jc w:val="both"/>
        <w:rPr>
          <w:rFonts w:ascii="Arial" w:hAnsi="Arial" w:cs="Arial"/>
        </w:rPr>
      </w:pPr>
      <w:proofErr w:type="spellStart"/>
      <w:r w:rsidRPr="0039325C">
        <w:rPr>
          <w:rFonts w:ascii="Arial" w:hAnsi="Arial" w:cs="Arial"/>
          <w:b/>
        </w:rPr>
        <w:t>Tecnoansiedad</w:t>
      </w:r>
      <w:proofErr w:type="spellEnd"/>
      <w:r w:rsidRPr="0039325C">
        <w:rPr>
          <w:rFonts w:ascii="Arial" w:hAnsi="Arial" w:cs="Arial"/>
        </w:rPr>
        <w:t>. Se caracteriza por dos dimensiones principales: síntomas afectivos o ansiedad relacionada con el alto nivel de activación psicofisiológica no placentera ante el uso presente y futuro de algún dispositivo electrónico en su actividad laboral. </w:t>
      </w:r>
    </w:p>
    <w:p w14:paraId="13AECE11" w14:textId="77777777" w:rsidR="001671B2" w:rsidRPr="0039325C" w:rsidRDefault="001671B2" w:rsidP="0039325C">
      <w:pPr>
        <w:numPr>
          <w:ilvl w:val="0"/>
          <w:numId w:val="10"/>
        </w:numPr>
        <w:shd w:val="clear" w:color="auto" w:fill="FFFFFF"/>
        <w:jc w:val="both"/>
        <w:rPr>
          <w:rFonts w:ascii="Arial" w:hAnsi="Arial" w:cs="Arial"/>
        </w:rPr>
      </w:pPr>
      <w:proofErr w:type="spellStart"/>
      <w:r w:rsidRPr="0039325C">
        <w:rPr>
          <w:rFonts w:ascii="Arial" w:hAnsi="Arial" w:cs="Arial"/>
          <w:b/>
        </w:rPr>
        <w:t>Tecnoadicción</w:t>
      </w:r>
      <w:proofErr w:type="spellEnd"/>
      <w:r w:rsidRPr="0039325C">
        <w:rPr>
          <w:rFonts w:ascii="Arial" w:hAnsi="Arial" w:cs="Arial"/>
        </w:rPr>
        <w:t xml:space="preserve">. Es el término utilizado para referirse al tecnoestrés específico ante la falta de control del uso de TIC en todo momento y lugar, además de su uso durante largos períodos de tiempo. Una persona </w:t>
      </w:r>
      <w:proofErr w:type="spellStart"/>
      <w:r w:rsidRPr="0039325C">
        <w:rPr>
          <w:rFonts w:ascii="Arial" w:hAnsi="Arial" w:cs="Arial"/>
        </w:rPr>
        <w:t>tecnoadicta</w:t>
      </w:r>
      <w:proofErr w:type="spellEnd"/>
      <w:r w:rsidRPr="0039325C">
        <w:rPr>
          <w:rFonts w:ascii="Arial" w:hAnsi="Arial" w:cs="Arial"/>
        </w:rPr>
        <w:t>, acaban siendo dependientes de las tecnologías.</w:t>
      </w:r>
    </w:p>
    <w:p w14:paraId="66BDF0E5" w14:textId="77777777" w:rsidR="001671B2" w:rsidRPr="0039325C" w:rsidRDefault="001671B2" w:rsidP="0039325C">
      <w:pPr>
        <w:jc w:val="both"/>
        <w:rPr>
          <w:rFonts w:ascii="Arial" w:hAnsi="Arial" w:cs="Arial"/>
        </w:rPr>
      </w:pPr>
    </w:p>
    <w:p w14:paraId="5A101388" w14:textId="7D437501" w:rsidR="00810412" w:rsidRPr="0039325C" w:rsidRDefault="00C14FDA" w:rsidP="009C4DE4">
      <w:pPr>
        <w:pStyle w:val="Ttulo1"/>
        <w:spacing w:before="0" w:after="0" w:line="240" w:lineRule="auto"/>
        <w:jc w:val="both"/>
        <w:rPr>
          <w:rFonts w:ascii="Arial" w:hAnsi="Arial" w:cs="Arial"/>
          <w:b w:val="0"/>
        </w:rPr>
      </w:pPr>
      <w:bookmarkStart w:id="22" w:name="_Toc122275427"/>
      <w:r w:rsidRPr="009C4DE4">
        <w:rPr>
          <w:rFonts w:ascii="Arial" w:hAnsi="Arial" w:cs="Arial"/>
          <w:szCs w:val="24"/>
        </w:rPr>
        <w:t>15.1</w:t>
      </w:r>
      <w:r w:rsidR="0095584F" w:rsidRPr="009C4DE4">
        <w:rPr>
          <w:rFonts w:ascii="Arial" w:hAnsi="Arial" w:cs="Arial"/>
          <w:szCs w:val="24"/>
        </w:rPr>
        <w:t xml:space="preserve">. </w:t>
      </w:r>
      <w:r w:rsidR="009C4DE4" w:rsidRPr="009C4DE4">
        <w:rPr>
          <w:rFonts w:ascii="Arial" w:hAnsi="Arial" w:cs="Arial"/>
          <w:szCs w:val="24"/>
        </w:rPr>
        <w:t xml:space="preserve">La Mesa </w:t>
      </w:r>
      <w:r w:rsidR="009C4DE4">
        <w:rPr>
          <w:rFonts w:ascii="Arial" w:hAnsi="Arial" w:cs="Arial"/>
          <w:szCs w:val="24"/>
        </w:rPr>
        <w:t>d</w:t>
      </w:r>
      <w:r w:rsidR="009C4DE4" w:rsidRPr="009C4DE4">
        <w:rPr>
          <w:rFonts w:ascii="Arial" w:hAnsi="Arial" w:cs="Arial"/>
          <w:szCs w:val="24"/>
        </w:rPr>
        <w:t xml:space="preserve">e Trabajo </w:t>
      </w:r>
      <w:r w:rsidR="009C4DE4">
        <w:rPr>
          <w:rFonts w:ascii="Arial" w:hAnsi="Arial" w:cs="Arial"/>
          <w:szCs w:val="24"/>
        </w:rPr>
        <w:t>y</w:t>
      </w:r>
      <w:r w:rsidR="009C4DE4" w:rsidRPr="009C4DE4">
        <w:rPr>
          <w:rFonts w:ascii="Arial" w:hAnsi="Arial" w:cs="Arial"/>
          <w:szCs w:val="24"/>
        </w:rPr>
        <w:t xml:space="preserve"> Asiento</w:t>
      </w:r>
      <w:bookmarkEnd w:id="22"/>
    </w:p>
    <w:p w14:paraId="7BB82C18" w14:textId="77777777" w:rsidR="00B07717" w:rsidRPr="0039325C" w:rsidRDefault="00B07717" w:rsidP="0039325C">
      <w:pPr>
        <w:jc w:val="both"/>
        <w:rPr>
          <w:rFonts w:ascii="Arial" w:hAnsi="Arial" w:cs="Arial"/>
        </w:rPr>
      </w:pPr>
    </w:p>
    <w:p w14:paraId="35CA3368" w14:textId="4E82670D" w:rsidR="00810412" w:rsidRPr="0039325C" w:rsidRDefault="00810412" w:rsidP="0039325C">
      <w:pPr>
        <w:jc w:val="both"/>
        <w:rPr>
          <w:rFonts w:ascii="Arial" w:hAnsi="Arial" w:cs="Arial"/>
        </w:rPr>
      </w:pPr>
      <w:r w:rsidRPr="0039325C">
        <w:rPr>
          <w:rFonts w:ascii="Arial" w:hAnsi="Arial" w:cs="Arial"/>
        </w:rPr>
        <w:t>Una adecuada mesa de trabajo debe permitir el ajustar la distancia del teclado para digitar correctamente, pocos centímetros de diferencia pueden suponer gran incomodidad para la muñeca, el cuello o los hombros. Lo correcto es disponer de una mesa con dos niveles independientes, ambos regulables en altura (uno para colocar la pantalla y otro para colocar el teclado). Por falta de amplitud en la mesa, a veces se colocan pantallas sobre la CPU, que pueden tener más de 10 cm de altura, lo que da lugar a que el centro de la pantalla quede muy elevado y obligue a la persona a subir la cabeza, favoreciendo la aparición de dolores de cabeza y de espalda.</w:t>
      </w:r>
    </w:p>
    <w:p w14:paraId="2B416E31" w14:textId="77777777" w:rsidR="00B07717" w:rsidRPr="0039325C" w:rsidRDefault="00B07717" w:rsidP="0039325C">
      <w:pPr>
        <w:jc w:val="both"/>
        <w:rPr>
          <w:rFonts w:ascii="Arial" w:hAnsi="Arial" w:cs="Arial"/>
        </w:rPr>
      </w:pPr>
    </w:p>
    <w:p w14:paraId="2922DEF2" w14:textId="3E179F27" w:rsidR="00810412" w:rsidRPr="0039325C" w:rsidRDefault="00810412" w:rsidP="0039325C">
      <w:pPr>
        <w:jc w:val="both"/>
        <w:rPr>
          <w:rFonts w:ascii="Arial" w:hAnsi="Arial" w:cs="Arial"/>
        </w:rPr>
      </w:pPr>
      <w:r w:rsidRPr="0039325C">
        <w:rPr>
          <w:rFonts w:ascii="Arial" w:hAnsi="Arial" w:cs="Arial"/>
        </w:rPr>
        <w:t xml:space="preserve">Una buena silla puede ayudar significativamente a reducir el riesgo de dolores o lesiones en la parte inferior de la espalda. Al seleccionar una silla para el área de trabajo debe tener todas o la mayoría de las siguientes características: apoyo lumbar, brazos, espaldar algo inclinado o </w:t>
      </w:r>
      <w:r w:rsidRPr="0039325C">
        <w:rPr>
          <w:rFonts w:ascii="Arial" w:hAnsi="Arial" w:cs="Arial"/>
        </w:rPr>
        <w:lastRenderedPageBreak/>
        <w:t>reposa cabeza alto, altura ajustable, bordes redondos y suave, un tamaño adecuado para la persona.</w:t>
      </w:r>
    </w:p>
    <w:p w14:paraId="439CA551" w14:textId="77777777" w:rsidR="00C73AC2" w:rsidRPr="0039325C" w:rsidRDefault="00C73AC2" w:rsidP="0039325C">
      <w:pPr>
        <w:jc w:val="both"/>
        <w:rPr>
          <w:rFonts w:ascii="Arial" w:hAnsi="Arial" w:cs="Arial"/>
        </w:rPr>
      </w:pPr>
    </w:p>
    <w:p w14:paraId="6F11DD43" w14:textId="19838C28" w:rsidR="00810412" w:rsidRPr="009C4DE4" w:rsidRDefault="00857F2A" w:rsidP="009C4DE4">
      <w:pPr>
        <w:pStyle w:val="Ttulo1"/>
        <w:spacing w:before="0" w:after="0" w:line="240" w:lineRule="auto"/>
        <w:jc w:val="both"/>
        <w:rPr>
          <w:rFonts w:ascii="Arial" w:hAnsi="Arial" w:cs="Arial"/>
          <w:szCs w:val="24"/>
        </w:rPr>
      </w:pPr>
      <w:bookmarkStart w:id="23" w:name="_Toc122275428"/>
      <w:r w:rsidRPr="009C4DE4">
        <w:rPr>
          <w:rFonts w:ascii="Arial" w:hAnsi="Arial" w:cs="Arial"/>
          <w:szCs w:val="24"/>
        </w:rPr>
        <w:t xml:space="preserve">15.2. </w:t>
      </w:r>
      <w:r w:rsidR="009C4DE4" w:rsidRPr="009C4DE4">
        <w:rPr>
          <w:rFonts w:ascii="Arial" w:hAnsi="Arial" w:cs="Arial"/>
          <w:szCs w:val="24"/>
        </w:rPr>
        <w:t xml:space="preserve">Instalar </w:t>
      </w:r>
      <w:r w:rsidR="009C4DE4">
        <w:rPr>
          <w:rFonts w:ascii="Arial" w:hAnsi="Arial" w:cs="Arial"/>
          <w:szCs w:val="24"/>
        </w:rPr>
        <w:t>u</w:t>
      </w:r>
      <w:r w:rsidR="009C4DE4" w:rsidRPr="009C4DE4">
        <w:rPr>
          <w:rFonts w:ascii="Arial" w:hAnsi="Arial" w:cs="Arial"/>
          <w:szCs w:val="24"/>
        </w:rPr>
        <w:t xml:space="preserve">na Oficina </w:t>
      </w:r>
      <w:r w:rsidR="009C4DE4">
        <w:rPr>
          <w:rFonts w:ascii="Arial" w:hAnsi="Arial" w:cs="Arial"/>
          <w:szCs w:val="24"/>
        </w:rPr>
        <w:t>e</w:t>
      </w:r>
      <w:r w:rsidR="009C4DE4" w:rsidRPr="009C4DE4">
        <w:rPr>
          <w:rFonts w:ascii="Arial" w:hAnsi="Arial" w:cs="Arial"/>
          <w:szCs w:val="24"/>
        </w:rPr>
        <w:t>n Casa</w:t>
      </w:r>
      <w:r w:rsidR="00810412" w:rsidRPr="009C4DE4">
        <w:rPr>
          <w:rFonts w:ascii="Arial" w:hAnsi="Arial" w:cs="Arial"/>
          <w:szCs w:val="24"/>
        </w:rPr>
        <w:t>:</w:t>
      </w:r>
      <w:bookmarkEnd w:id="23"/>
    </w:p>
    <w:p w14:paraId="56D960EB" w14:textId="77777777" w:rsidR="009C4DE4" w:rsidRPr="0039325C" w:rsidRDefault="009C4DE4" w:rsidP="0039325C">
      <w:pPr>
        <w:jc w:val="both"/>
        <w:rPr>
          <w:rFonts w:ascii="Arial" w:hAnsi="Arial" w:cs="Arial"/>
          <w:b/>
        </w:rPr>
      </w:pPr>
    </w:p>
    <w:p w14:paraId="1B6244A2" w14:textId="77777777" w:rsidR="00810412" w:rsidRPr="0039325C" w:rsidRDefault="00810412" w:rsidP="0039325C">
      <w:pPr>
        <w:pStyle w:val="Prrafodelista"/>
        <w:numPr>
          <w:ilvl w:val="0"/>
          <w:numId w:val="6"/>
        </w:numPr>
        <w:spacing w:after="0" w:line="240" w:lineRule="auto"/>
        <w:rPr>
          <w:rFonts w:ascii="Arial" w:hAnsi="Arial" w:cs="Arial"/>
          <w:sz w:val="24"/>
          <w:szCs w:val="24"/>
        </w:rPr>
      </w:pPr>
      <w:r w:rsidRPr="0039325C">
        <w:rPr>
          <w:rFonts w:ascii="Arial" w:hAnsi="Arial" w:cs="Arial"/>
          <w:b/>
          <w:sz w:val="24"/>
          <w:szCs w:val="24"/>
        </w:rPr>
        <w:t>Puesto de creación.</w:t>
      </w:r>
      <w:r w:rsidRPr="0039325C">
        <w:rPr>
          <w:rFonts w:ascii="Arial" w:hAnsi="Arial" w:cs="Arial"/>
          <w:sz w:val="24"/>
          <w:szCs w:val="24"/>
        </w:rPr>
        <w:t xml:space="preserve"> Es el punto en el que se generan las ideas. Tiene que ser un lugar en el que se sienta cómodo y, en lo posible, contar con luz natural y vistas. Según el movimiento del hogar y sus necesidades laborales, se puede optar por un área integrada (un rincón dentro del living o el comedor, cerca de una ventana, por ejemplo) o independiente (en el dormitorio o en una habitación exclusivamente destinada para eso).</w:t>
      </w:r>
    </w:p>
    <w:p w14:paraId="23EFC6E8" w14:textId="66A4AD1A" w:rsidR="00810412" w:rsidRDefault="00810412" w:rsidP="0039325C">
      <w:pPr>
        <w:pStyle w:val="Prrafodelista"/>
        <w:numPr>
          <w:ilvl w:val="0"/>
          <w:numId w:val="6"/>
        </w:numPr>
        <w:spacing w:after="0" w:line="240" w:lineRule="auto"/>
        <w:rPr>
          <w:rFonts w:ascii="Arial" w:hAnsi="Arial" w:cs="Arial"/>
          <w:sz w:val="24"/>
          <w:szCs w:val="24"/>
        </w:rPr>
      </w:pPr>
      <w:r w:rsidRPr="0039325C">
        <w:rPr>
          <w:rFonts w:ascii="Arial" w:hAnsi="Arial" w:cs="Arial"/>
          <w:b/>
          <w:sz w:val="24"/>
          <w:szCs w:val="24"/>
        </w:rPr>
        <w:t>Buena iluminación</w:t>
      </w:r>
      <w:r w:rsidRPr="0039325C">
        <w:rPr>
          <w:rFonts w:ascii="Arial" w:hAnsi="Arial" w:cs="Arial"/>
          <w:sz w:val="24"/>
          <w:szCs w:val="24"/>
        </w:rPr>
        <w:t>. Más allá de la luz natural, es imprescindible contar con dispositivos de luz artificial. Lo más funcional son las lámparas de escritorio, de pie articulado y con pantalla orientable, que permiten una iluminación puntual. Los reflejos en la pantalla del computador se pueden evitar con una luz de relleno desde el techo. Para la zona de descanso, conviene agregar una lámpara de pie.</w:t>
      </w:r>
    </w:p>
    <w:p w14:paraId="56919EBA" w14:textId="77777777" w:rsidR="009C4DE4" w:rsidRPr="0039325C" w:rsidRDefault="009C4DE4" w:rsidP="009C4DE4">
      <w:pPr>
        <w:pStyle w:val="Prrafodelista"/>
        <w:spacing w:after="0" w:line="240" w:lineRule="auto"/>
        <w:rPr>
          <w:rFonts w:ascii="Arial" w:hAnsi="Arial" w:cs="Arial"/>
          <w:sz w:val="24"/>
          <w:szCs w:val="24"/>
        </w:rPr>
      </w:pPr>
    </w:p>
    <w:p w14:paraId="3A63C215" w14:textId="29BE5A9E" w:rsidR="00810412" w:rsidRPr="0039325C" w:rsidRDefault="00810412" w:rsidP="0039325C">
      <w:pPr>
        <w:jc w:val="both"/>
        <w:rPr>
          <w:rFonts w:ascii="Arial" w:hAnsi="Arial" w:cs="Arial"/>
        </w:rPr>
      </w:pPr>
      <w:r w:rsidRPr="0039325C">
        <w:rPr>
          <w:rFonts w:ascii="Arial" w:hAnsi="Arial" w:cs="Arial"/>
        </w:rPr>
        <w:t xml:space="preserve">Criterios ergonómicos para la selección de sillas de oficinas teniendo en cuenta el informe generado del Programa de Vigilancia Epidemiológico para la PREVENCIÓN DE DESÓRDENES MÚSCULO ESQUELÉTICOS (Ergonomía aplicada a los puestos de trabajo </w:t>
      </w:r>
      <w:proofErr w:type="spellStart"/>
      <w:r w:rsidRPr="0039325C">
        <w:rPr>
          <w:rFonts w:ascii="Arial" w:hAnsi="Arial" w:cs="Arial"/>
        </w:rPr>
        <w:t>Videoterminal</w:t>
      </w:r>
      <w:proofErr w:type="spellEnd"/>
      <w:r w:rsidRPr="0039325C">
        <w:rPr>
          <w:rFonts w:ascii="Arial" w:hAnsi="Arial" w:cs="Arial"/>
        </w:rPr>
        <w:t>).</w:t>
      </w:r>
    </w:p>
    <w:p w14:paraId="2019811D" w14:textId="77777777" w:rsidR="00810412" w:rsidRPr="0039325C" w:rsidRDefault="00810412" w:rsidP="0039325C">
      <w:pPr>
        <w:jc w:val="both"/>
        <w:rPr>
          <w:rFonts w:ascii="Arial" w:hAnsi="Arial" w:cs="Arial"/>
        </w:rPr>
      </w:pPr>
    </w:p>
    <w:p w14:paraId="0D7AF514" w14:textId="77777777" w:rsidR="00810412" w:rsidRPr="0039325C" w:rsidRDefault="00810412" w:rsidP="0039325C">
      <w:pPr>
        <w:jc w:val="both"/>
        <w:rPr>
          <w:rFonts w:ascii="Arial" w:hAnsi="Arial" w:cs="Arial"/>
        </w:rPr>
      </w:pPr>
      <w:r w:rsidRPr="0039325C">
        <w:rPr>
          <w:rFonts w:ascii="Arial" w:hAnsi="Arial" w:cs="Arial"/>
        </w:rPr>
        <w:t>Recomendaciones:</w:t>
      </w:r>
    </w:p>
    <w:p w14:paraId="4118B4F1" w14:textId="77777777" w:rsidR="00810412" w:rsidRPr="0039325C" w:rsidRDefault="00810412" w:rsidP="0039325C">
      <w:pPr>
        <w:jc w:val="both"/>
        <w:rPr>
          <w:rFonts w:ascii="Arial" w:hAnsi="Arial" w:cs="Arial"/>
        </w:rPr>
      </w:pPr>
    </w:p>
    <w:p w14:paraId="6BE24FA0" w14:textId="77777777" w:rsidR="00810412" w:rsidRPr="0039325C" w:rsidRDefault="00810412" w:rsidP="0039325C">
      <w:pPr>
        <w:jc w:val="both"/>
        <w:rPr>
          <w:rFonts w:ascii="Arial" w:hAnsi="Arial" w:cs="Arial"/>
        </w:rPr>
      </w:pPr>
      <w:r w:rsidRPr="0039325C">
        <w:rPr>
          <w:rFonts w:ascii="Arial" w:hAnsi="Arial" w:cs="Arial"/>
        </w:rPr>
        <w:t>1. Respaldo reclinable en inclinación.</w:t>
      </w:r>
    </w:p>
    <w:p w14:paraId="6415914D" w14:textId="77777777" w:rsidR="00810412" w:rsidRPr="0039325C" w:rsidRDefault="00810412" w:rsidP="0039325C">
      <w:pPr>
        <w:jc w:val="both"/>
        <w:rPr>
          <w:rFonts w:ascii="Arial" w:hAnsi="Arial" w:cs="Arial"/>
        </w:rPr>
      </w:pPr>
      <w:r w:rsidRPr="0039325C">
        <w:rPr>
          <w:rFonts w:ascii="Arial" w:hAnsi="Arial" w:cs="Arial"/>
        </w:rPr>
        <w:t>2.Base del asiento regulable en altura.</w:t>
      </w:r>
    </w:p>
    <w:p w14:paraId="2A7431A2" w14:textId="77777777" w:rsidR="00810412" w:rsidRPr="0039325C" w:rsidRDefault="00810412" w:rsidP="0039325C">
      <w:pPr>
        <w:jc w:val="both"/>
        <w:rPr>
          <w:rFonts w:ascii="Arial" w:hAnsi="Arial" w:cs="Arial"/>
        </w:rPr>
      </w:pPr>
      <w:r w:rsidRPr="0039325C">
        <w:rPr>
          <w:rFonts w:ascii="Arial" w:hAnsi="Arial" w:cs="Arial"/>
        </w:rPr>
        <w:t>3. Base del asiento regulable en profundidad.</w:t>
      </w:r>
    </w:p>
    <w:p w14:paraId="46A0D497" w14:textId="77777777" w:rsidR="00810412" w:rsidRPr="0039325C" w:rsidRDefault="00810412" w:rsidP="0039325C">
      <w:pPr>
        <w:jc w:val="both"/>
        <w:rPr>
          <w:rFonts w:ascii="Arial" w:hAnsi="Arial" w:cs="Arial"/>
        </w:rPr>
      </w:pPr>
      <w:r w:rsidRPr="0039325C">
        <w:rPr>
          <w:rFonts w:ascii="Arial" w:hAnsi="Arial" w:cs="Arial"/>
        </w:rPr>
        <w:t>4. El respaldo de la silla debe adaptarse a las formas de la espalda y especialmente a la zona lumbar.</w:t>
      </w:r>
    </w:p>
    <w:p w14:paraId="23087C4D" w14:textId="77777777" w:rsidR="00810412" w:rsidRPr="0039325C" w:rsidRDefault="00810412" w:rsidP="0039325C">
      <w:pPr>
        <w:jc w:val="both"/>
        <w:rPr>
          <w:rFonts w:ascii="Arial" w:hAnsi="Arial" w:cs="Arial"/>
        </w:rPr>
      </w:pPr>
      <w:r w:rsidRPr="0039325C">
        <w:rPr>
          <w:rFonts w:ascii="Arial" w:hAnsi="Arial" w:cs="Arial"/>
        </w:rPr>
        <w:t>5. Evitar que la silla tenga un diseño (formas o ángulos) que puedan generar presión localizada. </w:t>
      </w:r>
    </w:p>
    <w:p w14:paraId="1795487A" w14:textId="77777777" w:rsidR="00810412" w:rsidRPr="0039325C" w:rsidRDefault="00810412" w:rsidP="0039325C">
      <w:pPr>
        <w:jc w:val="both"/>
        <w:rPr>
          <w:rFonts w:ascii="Arial" w:hAnsi="Arial" w:cs="Arial"/>
        </w:rPr>
      </w:pPr>
      <w:r w:rsidRPr="0039325C">
        <w:rPr>
          <w:rFonts w:ascii="Arial" w:hAnsi="Arial" w:cs="Arial"/>
        </w:rPr>
        <w:t>6 Los reposa brazos podrán ser ajustables.</w:t>
      </w:r>
    </w:p>
    <w:p w14:paraId="550A3421" w14:textId="77777777" w:rsidR="00810412" w:rsidRPr="0039325C" w:rsidRDefault="00810412" w:rsidP="0039325C">
      <w:pPr>
        <w:jc w:val="both"/>
        <w:rPr>
          <w:rFonts w:ascii="Arial" w:hAnsi="Arial" w:cs="Arial"/>
        </w:rPr>
      </w:pPr>
      <w:r w:rsidRPr="0039325C">
        <w:rPr>
          <w:rFonts w:ascii="Arial" w:hAnsi="Arial" w:cs="Arial"/>
        </w:rPr>
        <w:t>7. Los acabados de la silla deben de ser acolchonados que favorezcan la transpiración.</w:t>
      </w:r>
    </w:p>
    <w:p w14:paraId="037EBE98" w14:textId="77777777" w:rsidR="00810412" w:rsidRPr="0039325C" w:rsidRDefault="00810412" w:rsidP="0039325C">
      <w:pPr>
        <w:jc w:val="both"/>
        <w:rPr>
          <w:rFonts w:ascii="Arial" w:hAnsi="Arial" w:cs="Arial"/>
        </w:rPr>
      </w:pPr>
      <w:r w:rsidRPr="0039325C">
        <w:rPr>
          <w:rFonts w:ascii="Arial" w:hAnsi="Arial" w:cs="Arial"/>
        </w:rPr>
        <w:t>Materiales transpirables, tipo malla o similar.</w:t>
      </w:r>
    </w:p>
    <w:p w14:paraId="30627036" w14:textId="77777777" w:rsidR="00810412" w:rsidRPr="0039325C" w:rsidRDefault="00810412" w:rsidP="0039325C">
      <w:pPr>
        <w:jc w:val="both"/>
        <w:rPr>
          <w:rFonts w:ascii="Arial" w:hAnsi="Arial" w:cs="Arial"/>
        </w:rPr>
      </w:pPr>
    </w:p>
    <w:p w14:paraId="4B779ACA" w14:textId="77777777" w:rsidR="00810412" w:rsidRPr="0039325C" w:rsidRDefault="00810412" w:rsidP="0039325C">
      <w:pPr>
        <w:jc w:val="both"/>
        <w:rPr>
          <w:rFonts w:ascii="Arial" w:hAnsi="Arial" w:cs="Arial"/>
        </w:rPr>
      </w:pPr>
      <w:r w:rsidRPr="0039325C">
        <w:rPr>
          <w:rFonts w:ascii="Arial" w:hAnsi="Arial" w:cs="Arial"/>
        </w:rPr>
        <w:t>Observaciones.</w:t>
      </w:r>
    </w:p>
    <w:p w14:paraId="467A02B0" w14:textId="77777777" w:rsidR="00810412" w:rsidRPr="0039325C" w:rsidRDefault="00810412" w:rsidP="0039325C">
      <w:pPr>
        <w:jc w:val="both"/>
        <w:rPr>
          <w:rFonts w:ascii="Arial" w:hAnsi="Arial" w:cs="Arial"/>
        </w:rPr>
      </w:pPr>
    </w:p>
    <w:p w14:paraId="51C5E278" w14:textId="77777777" w:rsidR="00810412" w:rsidRPr="0039325C" w:rsidRDefault="00810412" w:rsidP="0039325C">
      <w:pPr>
        <w:jc w:val="both"/>
        <w:rPr>
          <w:rFonts w:ascii="Arial" w:hAnsi="Arial" w:cs="Arial"/>
        </w:rPr>
      </w:pPr>
      <w:r w:rsidRPr="0039325C">
        <w:rPr>
          <w:rFonts w:ascii="Arial" w:hAnsi="Arial" w:cs="Arial"/>
        </w:rPr>
        <w:t xml:space="preserve">La altura del asiento de la silla debe ser regulable (adaptable a las distintas tipologías físicas de las personas). La ideal es la que permite que la persona se siente con los pies planos sobre el suelo y los muslos en posición horizontal con respecto al cuerpo o formando un ángulo entre 90 y 110 grados. La altura correcta del asiento es muy importante, ya que si ésta es excesiva se produce una compresión en la cara inferior de los muslos. Si el asiento es demasiado bajo, el área de contacto se reduce exclusivamente al glúteo (las piernas quedan dobladas hacia </w:t>
      </w:r>
      <w:r w:rsidRPr="0039325C">
        <w:rPr>
          <w:rFonts w:ascii="Arial" w:hAnsi="Arial" w:cs="Arial"/>
        </w:rPr>
        <w:lastRenderedPageBreak/>
        <w:t>arriba cerrando el ángulo formado por los muslos y el cuerpo) provocando compresión vascular y nerviosa.</w:t>
      </w:r>
    </w:p>
    <w:p w14:paraId="2F8DE8D7" w14:textId="77777777" w:rsidR="00810412" w:rsidRPr="0039325C" w:rsidRDefault="00810412" w:rsidP="0039325C">
      <w:pPr>
        <w:jc w:val="both"/>
        <w:rPr>
          <w:rFonts w:ascii="Arial" w:hAnsi="Arial" w:cs="Arial"/>
        </w:rPr>
      </w:pPr>
    </w:p>
    <w:p w14:paraId="722A5260" w14:textId="77777777" w:rsidR="00810412" w:rsidRPr="0039325C" w:rsidRDefault="00810412" w:rsidP="0039325C">
      <w:pPr>
        <w:jc w:val="both"/>
        <w:rPr>
          <w:rFonts w:ascii="Arial" w:hAnsi="Arial" w:cs="Arial"/>
        </w:rPr>
      </w:pPr>
      <w:r w:rsidRPr="0039325C">
        <w:rPr>
          <w:rFonts w:ascii="Arial" w:hAnsi="Arial" w:cs="Arial"/>
        </w:rPr>
        <w:t>El respaldo de la silla también debe ser regulable en altura y ángulo de inclinación (adaptable a las distintas tipologías físicas de las personas). La función del respaldo es facilitar soporte a la región lumbar de la espalda, por lo que debe disponer de un almohadillado que ayude a mantener la curvatura de la columna vertebral en esta zona. El respaldo conviene que llegue, como mínimo, hasta la parte media de la espalda, debajo de los omoplatos y no debe ser demasiado ancho en su parte superior para no restar movilidad a los brazos.</w:t>
      </w:r>
    </w:p>
    <w:p w14:paraId="5CA717A5" w14:textId="77777777" w:rsidR="00810412" w:rsidRPr="0039325C" w:rsidRDefault="00810412" w:rsidP="0039325C">
      <w:pPr>
        <w:jc w:val="both"/>
        <w:rPr>
          <w:rFonts w:ascii="Arial" w:hAnsi="Arial" w:cs="Arial"/>
        </w:rPr>
      </w:pPr>
    </w:p>
    <w:p w14:paraId="11430F01" w14:textId="77777777" w:rsidR="00810412" w:rsidRPr="0039325C" w:rsidRDefault="00810412" w:rsidP="0039325C">
      <w:pPr>
        <w:jc w:val="both"/>
        <w:rPr>
          <w:rFonts w:ascii="Arial" w:hAnsi="Arial" w:cs="Arial"/>
        </w:rPr>
      </w:pPr>
      <w:r w:rsidRPr="0039325C">
        <w:rPr>
          <w:rFonts w:ascii="Arial" w:hAnsi="Arial" w:cs="Arial"/>
        </w:rPr>
        <w:t>Las sillas deben ser estables, su base de apoyo estará formada por cinco patas con ruedas. Es importante que las sillas puedan girar y desplazarse, de modo que se pueda acceder con facilidad a los elementos cercanos a la mesa de trabajo y se eviten los esfuerzos innecesarios.</w:t>
      </w:r>
    </w:p>
    <w:p w14:paraId="54A348B8" w14:textId="77777777" w:rsidR="00810412" w:rsidRPr="0039325C" w:rsidRDefault="00810412" w:rsidP="0039325C">
      <w:pPr>
        <w:jc w:val="both"/>
        <w:rPr>
          <w:rFonts w:ascii="Arial" w:hAnsi="Arial" w:cs="Arial"/>
        </w:rPr>
      </w:pPr>
    </w:p>
    <w:p w14:paraId="17298CE5" w14:textId="77777777" w:rsidR="00810412" w:rsidRPr="0039325C" w:rsidRDefault="00810412" w:rsidP="0039325C">
      <w:pPr>
        <w:jc w:val="both"/>
        <w:rPr>
          <w:rFonts w:ascii="Arial" w:hAnsi="Arial" w:cs="Arial"/>
        </w:rPr>
      </w:pPr>
      <w:r w:rsidRPr="0039325C">
        <w:rPr>
          <w:rFonts w:ascii="Arial" w:hAnsi="Arial" w:cs="Arial"/>
        </w:rPr>
        <w:t>El material de revestimiento del asiento de la silla es recomendable que sea de tejido transpirable y flexible y que tenga un acolchamiento de 20 mm de espesor, como mínimo. El material de la tapicería y el del revestimiento interior tienen que permitir una buena disipación de la humedad y del calor. Así mismo, conviene evitar los materiales deslizantes.</w:t>
      </w:r>
    </w:p>
    <w:p w14:paraId="300EDCB2" w14:textId="77777777" w:rsidR="00810412" w:rsidRPr="0039325C" w:rsidRDefault="00810412" w:rsidP="0039325C">
      <w:pPr>
        <w:jc w:val="both"/>
        <w:rPr>
          <w:rFonts w:ascii="Arial" w:hAnsi="Arial" w:cs="Arial"/>
        </w:rPr>
      </w:pPr>
    </w:p>
    <w:p w14:paraId="453578A6" w14:textId="77777777" w:rsidR="00810412" w:rsidRPr="0039325C" w:rsidRDefault="00810412" w:rsidP="0039325C">
      <w:pPr>
        <w:jc w:val="both"/>
        <w:rPr>
          <w:rFonts w:ascii="Arial" w:hAnsi="Arial" w:cs="Arial"/>
        </w:rPr>
      </w:pPr>
      <w:r w:rsidRPr="0039325C">
        <w:rPr>
          <w:rFonts w:ascii="Arial" w:hAnsi="Arial" w:cs="Arial"/>
        </w:rPr>
        <w:t>Los mandos que regulan las dimensiones de la silla se deben poder manipular de forma fácil y segura mientras la persona está sentada en ella.</w:t>
      </w:r>
    </w:p>
    <w:p w14:paraId="2F6245EF" w14:textId="77777777" w:rsidR="00810412" w:rsidRPr="0039325C" w:rsidRDefault="00810412" w:rsidP="0039325C">
      <w:pPr>
        <w:jc w:val="both"/>
        <w:rPr>
          <w:rFonts w:ascii="Arial" w:hAnsi="Arial" w:cs="Arial"/>
        </w:rPr>
      </w:pPr>
    </w:p>
    <w:p w14:paraId="68219C31" w14:textId="77777777" w:rsidR="00810412" w:rsidRPr="0039325C" w:rsidRDefault="00810412" w:rsidP="0039325C">
      <w:pPr>
        <w:jc w:val="both"/>
        <w:rPr>
          <w:rFonts w:ascii="Arial" w:hAnsi="Arial" w:cs="Arial"/>
        </w:rPr>
      </w:pPr>
      <w:r w:rsidRPr="0039325C">
        <w:rPr>
          <w:rFonts w:ascii="Arial" w:hAnsi="Arial" w:cs="Arial"/>
        </w:rPr>
        <w:t>Los reposabrazos son recomendables para dar apoyo y descanso a los hombros y a los brazos, aunque su función principal es facilitar los cambios de posturas y las acciones de sentarse y levantarse de la silla.</w:t>
      </w:r>
    </w:p>
    <w:p w14:paraId="6C71F0BE" w14:textId="77777777" w:rsidR="00810412" w:rsidRPr="0039325C" w:rsidRDefault="00810412" w:rsidP="0039325C">
      <w:pPr>
        <w:jc w:val="both"/>
        <w:rPr>
          <w:rFonts w:ascii="Arial" w:hAnsi="Arial" w:cs="Arial"/>
        </w:rPr>
      </w:pPr>
    </w:p>
    <w:p w14:paraId="6A2DAD45" w14:textId="30EAD996" w:rsidR="00810412" w:rsidRPr="0039325C" w:rsidRDefault="00810412" w:rsidP="0039325C">
      <w:pPr>
        <w:jc w:val="both"/>
        <w:rPr>
          <w:rFonts w:ascii="Arial" w:hAnsi="Arial" w:cs="Arial"/>
        </w:rPr>
      </w:pPr>
      <w:r w:rsidRPr="0039325C">
        <w:rPr>
          <w:rFonts w:ascii="Arial" w:hAnsi="Arial" w:cs="Arial"/>
        </w:rPr>
        <w:t>El asiento de la silla debe tener una superficie casi plana y el borde delantero redondeado para evitar la compresión en la parte inferior de los muslos.</w:t>
      </w:r>
    </w:p>
    <w:p w14:paraId="755D20D5" w14:textId="77777777" w:rsidR="00810412" w:rsidRPr="0039325C" w:rsidRDefault="00810412" w:rsidP="0039325C">
      <w:pPr>
        <w:jc w:val="both"/>
        <w:rPr>
          <w:rFonts w:ascii="Arial" w:hAnsi="Arial" w:cs="Arial"/>
        </w:rPr>
      </w:pPr>
    </w:p>
    <w:p w14:paraId="46C15770" w14:textId="77777777" w:rsidR="00581CAB" w:rsidRPr="0039325C" w:rsidRDefault="00581CAB" w:rsidP="0039325C">
      <w:pPr>
        <w:pStyle w:val="Textoindependiente"/>
        <w:spacing w:line="240" w:lineRule="auto"/>
        <w:rPr>
          <w:rFonts w:cs="Arial"/>
          <w:sz w:val="24"/>
          <w:lang w:val="es-CO"/>
        </w:rPr>
      </w:pPr>
    </w:p>
    <w:p w14:paraId="269612E8" w14:textId="77BA5382" w:rsidR="00F66522" w:rsidRDefault="00857F2A" w:rsidP="009C4DE4">
      <w:pPr>
        <w:pStyle w:val="Ttulo1"/>
        <w:spacing w:before="0" w:after="0" w:line="240" w:lineRule="auto"/>
        <w:jc w:val="both"/>
        <w:rPr>
          <w:rFonts w:ascii="Arial" w:hAnsi="Arial" w:cs="Arial"/>
          <w:szCs w:val="24"/>
        </w:rPr>
      </w:pPr>
      <w:bookmarkStart w:id="24" w:name="_Toc122275429"/>
      <w:r w:rsidRPr="0039325C">
        <w:rPr>
          <w:rFonts w:ascii="Arial" w:hAnsi="Arial" w:cs="Arial"/>
          <w:szCs w:val="24"/>
        </w:rPr>
        <w:t>16</w:t>
      </w:r>
      <w:r w:rsidR="00350120" w:rsidRPr="0039325C">
        <w:rPr>
          <w:rFonts w:ascii="Arial" w:hAnsi="Arial" w:cs="Arial"/>
          <w:szCs w:val="24"/>
        </w:rPr>
        <w:t>. BIBLIOGRAFÍA</w:t>
      </w:r>
      <w:bookmarkEnd w:id="24"/>
    </w:p>
    <w:p w14:paraId="4222AA39" w14:textId="77777777" w:rsidR="009C4DE4" w:rsidRPr="009C4DE4" w:rsidRDefault="009C4DE4" w:rsidP="009C4DE4"/>
    <w:p w14:paraId="65E220F0" w14:textId="12866D04" w:rsidR="001F1206" w:rsidRPr="0039325C" w:rsidRDefault="0040151F" w:rsidP="0039325C">
      <w:pPr>
        <w:pStyle w:val="Prrafodelista"/>
        <w:widowControl w:val="0"/>
        <w:tabs>
          <w:tab w:val="left" w:pos="1158"/>
          <w:tab w:val="left" w:pos="1159"/>
          <w:tab w:val="left" w:pos="5581"/>
        </w:tabs>
        <w:autoSpaceDE w:val="0"/>
        <w:autoSpaceDN w:val="0"/>
        <w:spacing w:after="0" w:line="240" w:lineRule="auto"/>
        <w:ind w:left="0"/>
        <w:contextualSpacing w:val="0"/>
        <w:jc w:val="left"/>
        <w:rPr>
          <w:rFonts w:ascii="Arial" w:hAnsi="Arial" w:cs="Arial"/>
          <w:sz w:val="24"/>
          <w:szCs w:val="24"/>
        </w:rPr>
      </w:pPr>
      <w:r w:rsidRPr="0039325C">
        <w:rPr>
          <w:rFonts w:ascii="Arial" w:hAnsi="Arial" w:cs="Arial"/>
          <w:sz w:val="24"/>
          <w:szCs w:val="24"/>
        </w:rPr>
        <w:t>-</w:t>
      </w:r>
      <w:r w:rsidR="00BB31B7" w:rsidRPr="0039325C">
        <w:rPr>
          <w:rFonts w:ascii="Arial" w:hAnsi="Arial" w:cs="Arial"/>
          <w:sz w:val="24"/>
          <w:szCs w:val="24"/>
        </w:rPr>
        <w:t>Decreto 1227 de 2022</w:t>
      </w:r>
      <w:r w:rsidR="00581CAB" w:rsidRPr="0039325C">
        <w:rPr>
          <w:rFonts w:ascii="Arial" w:hAnsi="Arial" w:cs="Arial"/>
          <w:sz w:val="24"/>
          <w:szCs w:val="24"/>
        </w:rPr>
        <w:t>.</w:t>
      </w:r>
    </w:p>
    <w:p w14:paraId="56D5EDC6" w14:textId="74652944" w:rsidR="0040151F" w:rsidRPr="0039325C" w:rsidRDefault="00BB31B7" w:rsidP="0039325C">
      <w:pPr>
        <w:pStyle w:val="Prrafodelista"/>
        <w:widowControl w:val="0"/>
        <w:tabs>
          <w:tab w:val="left" w:pos="1158"/>
          <w:tab w:val="left" w:pos="1159"/>
          <w:tab w:val="left" w:pos="5581"/>
        </w:tabs>
        <w:autoSpaceDE w:val="0"/>
        <w:autoSpaceDN w:val="0"/>
        <w:spacing w:after="0" w:line="240" w:lineRule="auto"/>
        <w:ind w:left="0"/>
        <w:contextualSpacing w:val="0"/>
        <w:jc w:val="left"/>
        <w:rPr>
          <w:rFonts w:ascii="Arial" w:hAnsi="Arial" w:cs="Arial"/>
          <w:sz w:val="24"/>
          <w:szCs w:val="24"/>
        </w:rPr>
      </w:pPr>
      <w:r w:rsidRPr="0039325C">
        <w:rPr>
          <w:rFonts w:ascii="Arial" w:hAnsi="Arial" w:cs="Arial"/>
          <w:sz w:val="24"/>
          <w:szCs w:val="24"/>
        </w:rPr>
        <w:t>-Libro Blanco del teletrabajo</w:t>
      </w:r>
      <w:r w:rsidR="0040151F" w:rsidRPr="0039325C">
        <w:rPr>
          <w:rFonts w:ascii="Arial" w:hAnsi="Arial" w:cs="Arial"/>
          <w:sz w:val="24"/>
          <w:szCs w:val="24"/>
        </w:rPr>
        <w:t>.</w:t>
      </w:r>
    </w:p>
    <w:p w14:paraId="67ED17B4" w14:textId="0B037545" w:rsidR="00BB31B7" w:rsidRPr="0039325C" w:rsidRDefault="00BB31B7" w:rsidP="0039325C">
      <w:pPr>
        <w:pStyle w:val="Prrafodelista"/>
        <w:widowControl w:val="0"/>
        <w:tabs>
          <w:tab w:val="left" w:pos="1158"/>
          <w:tab w:val="left" w:pos="1159"/>
          <w:tab w:val="left" w:pos="5581"/>
        </w:tabs>
        <w:autoSpaceDE w:val="0"/>
        <w:autoSpaceDN w:val="0"/>
        <w:spacing w:after="0" w:line="240" w:lineRule="auto"/>
        <w:ind w:left="0"/>
        <w:contextualSpacing w:val="0"/>
        <w:jc w:val="left"/>
        <w:rPr>
          <w:rFonts w:ascii="Arial" w:hAnsi="Arial" w:cs="Arial"/>
          <w:sz w:val="24"/>
          <w:szCs w:val="24"/>
        </w:rPr>
      </w:pPr>
      <w:r w:rsidRPr="0039325C">
        <w:rPr>
          <w:rFonts w:ascii="Arial" w:hAnsi="Arial" w:cs="Arial"/>
          <w:sz w:val="24"/>
          <w:szCs w:val="24"/>
        </w:rPr>
        <w:t>-Decreto 815 de 2018.</w:t>
      </w:r>
    </w:p>
    <w:p w14:paraId="0F227B5E" w14:textId="16D02EDC" w:rsidR="001F1206" w:rsidRPr="0039325C" w:rsidRDefault="0040151F" w:rsidP="0039325C">
      <w:pPr>
        <w:pStyle w:val="Prrafodelista"/>
        <w:widowControl w:val="0"/>
        <w:tabs>
          <w:tab w:val="left" w:pos="1158"/>
          <w:tab w:val="left" w:pos="1159"/>
          <w:tab w:val="left" w:pos="5581"/>
        </w:tabs>
        <w:autoSpaceDE w:val="0"/>
        <w:autoSpaceDN w:val="0"/>
        <w:spacing w:after="0" w:line="240" w:lineRule="auto"/>
        <w:ind w:left="0"/>
        <w:contextualSpacing w:val="0"/>
        <w:jc w:val="left"/>
        <w:rPr>
          <w:rFonts w:ascii="Arial" w:hAnsi="Arial" w:cs="Arial"/>
          <w:sz w:val="24"/>
          <w:szCs w:val="24"/>
        </w:rPr>
      </w:pPr>
      <w:r w:rsidRPr="0039325C">
        <w:rPr>
          <w:rFonts w:ascii="Arial" w:hAnsi="Arial" w:cs="Arial"/>
          <w:sz w:val="24"/>
          <w:szCs w:val="24"/>
        </w:rPr>
        <w:t>-</w:t>
      </w:r>
      <w:r w:rsidR="00BB31B7" w:rsidRPr="0039325C">
        <w:rPr>
          <w:rFonts w:ascii="Arial" w:hAnsi="Arial" w:cs="Arial"/>
          <w:sz w:val="24"/>
          <w:szCs w:val="24"/>
        </w:rPr>
        <w:t>Resolución 404 de 2022</w:t>
      </w:r>
      <w:r w:rsidR="00581CAB" w:rsidRPr="0039325C">
        <w:rPr>
          <w:rFonts w:ascii="Arial" w:hAnsi="Arial" w:cs="Arial"/>
          <w:sz w:val="24"/>
          <w:szCs w:val="24"/>
        </w:rPr>
        <w:t>.</w:t>
      </w:r>
    </w:p>
    <w:p w14:paraId="4BA26239" w14:textId="003D490C" w:rsidR="00BB31B7" w:rsidRPr="0039325C" w:rsidRDefault="00BB31B7" w:rsidP="0039325C">
      <w:pPr>
        <w:pStyle w:val="Prrafodelista"/>
        <w:widowControl w:val="0"/>
        <w:tabs>
          <w:tab w:val="left" w:pos="1158"/>
          <w:tab w:val="left" w:pos="1159"/>
          <w:tab w:val="left" w:pos="5581"/>
        </w:tabs>
        <w:autoSpaceDE w:val="0"/>
        <w:autoSpaceDN w:val="0"/>
        <w:spacing w:after="0" w:line="240" w:lineRule="auto"/>
        <w:ind w:left="0"/>
        <w:contextualSpacing w:val="0"/>
        <w:jc w:val="left"/>
        <w:rPr>
          <w:rFonts w:ascii="Arial" w:hAnsi="Arial" w:cs="Arial"/>
          <w:sz w:val="24"/>
          <w:szCs w:val="24"/>
        </w:rPr>
      </w:pPr>
      <w:r w:rsidRPr="0039325C">
        <w:rPr>
          <w:rFonts w:ascii="Arial" w:hAnsi="Arial" w:cs="Arial"/>
          <w:sz w:val="24"/>
          <w:szCs w:val="24"/>
        </w:rPr>
        <w:t>-Plan de bienestar 2022.</w:t>
      </w:r>
    </w:p>
    <w:p w14:paraId="4A27FCF8" w14:textId="1D9EBD6D" w:rsidR="00BB31B7" w:rsidRPr="0039325C" w:rsidRDefault="00BB31B7" w:rsidP="0039325C">
      <w:pPr>
        <w:pStyle w:val="Prrafodelista"/>
        <w:widowControl w:val="0"/>
        <w:tabs>
          <w:tab w:val="left" w:pos="1158"/>
          <w:tab w:val="left" w:pos="1159"/>
          <w:tab w:val="left" w:pos="5581"/>
        </w:tabs>
        <w:autoSpaceDE w:val="0"/>
        <w:autoSpaceDN w:val="0"/>
        <w:spacing w:after="0" w:line="240" w:lineRule="auto"/>
        <w:ind w:left="0"/>
        <w:contextualSpacing w:val="0"/>
        <w:jc w:val="left"/>
        <w:rPr>
          <w:rFonts w:ascii="Arial" w:hAnsi="Arial" w:cs="Arial"/>
          <w:sz w:val="24"/>
          <w:szCs w:val="24"/>
        </w:rPr>
      </w:pPr>
      <w:r w:rsidRPr="0039325C">
        <w:rPr>
          <w:rFonts w:ascii="Arial" w:hAnsi="Arial" w:cs="Arial"/>
          <w:sz w:val="24"/>
          <w:szCs w:val="24"/>
        </w:rPr>
        <w:t>-Plan Institucional de Capacitación 2022.</w:t>
      </w:r>
    </w:p>
    <w:p w14:paraId="12F80A36" w14:textId="77777777" w:rsidR="00F66522" w:rsidRPr="0039325C" w:rsidRDefault="00F66522" w:rsidP="0039325C">
      <w:pPr>
        <w:jc w:val="both"/>
        <w:rPr>
          <w:rFonts w:ascii="Arial" w:hAnsi="Arial" w:cs="Arial"/>
          <w:b/>
        </w:rPr>
      </w:pPr>
    </w:p>
    <w:tbl>
      <w:tblPr>
        <w:tblW w:w="5056" w:type="pct"/>
        <w:tblBorders>
          <w:top w:val="single" w:sz="4" w:space="0" w:color="000000"/>
          <w:left w:val="single" w:sz="4" w:space="0" w:color="000000"/>
          <w:bottom w:val="single" w:sz="4" w:space="0" w:color="000000"/>
          <w:insideH w:val="single" w:sz="4" w:space="0" w:color="000000"/>
        </w:tblBorders>
        <w:tblLook w:val="0400" w:firstRow="0" w:lastRow="0" w:firstColumn="0" w:lastColumn="0" w:noHBand="0" w:noVBand="1"/>
      </w:tblPr>
      <w:tblGrid>
        <w:gridCol w:w="3681"/>
        <w:gridCol w:w="2643"/>
        <w:gridCol w:w="3750"/>
      </w:tblGrid>
      <w:tr w:rsidR="00351EFB" w:rsidRPr="0039325C" w14:paraId="629EFFFB" w14:textId="77777777" w:rsidTr="009C4DE4">
        <w:trPr>
          <w:trHeight w:val="2071"/>
        </w:trPr>
        <w:tc>
          <w:tcPr>
            <w:tcW w:w="1827" w:type="pct"/>
            <w:tcBorders>
              <w:top w:val="single" w:sz="4" w:space="0" w:color="000000"/>
              <w:left w:val="single" w:sz="4" w:space="0" w:color="000000"/>
              <w:bottom w:val="single" w:sz="4" w:space="0" w:color="000000"/>
            </w:tcBorders>
            <w:shd w:val="clear" w:color="auto" w:fill="auto"/>
            <w:tcMar>
              <w:left w:w="65" w:type="dxa"/>
            </w:tcMar>
          </w:tcPr>
          <w:p w14:paraId="6B8563AD" w14:textId="77777777" w:rsidR="00B57C83" w:rsidRPr="0039325C" w:rsidRDefault="00B57C83" w:rsidP="0039325C">
            <w:pPr>
              <w:jc w:val="center"/>
              <w:rPr>
                <w:rFonts w:ascii="Arial" w:eastAsia="Arial" w:hAnsi="Arial" w:cs="Arial"/>
              </w:rPr>
            </w:pPr>
          </w:p>
          <w:p w14:paraId="48732827" w14:textId="3106C376" w:rsidR="00351EFB" w:rsidRPr="0039325C" w:rsidRDefault="00351EFB" w:rsidP="0039325C">
            <w:pPr>
              <w:jc w:val="center"/>
              <w:rPr>
                <w:rFonts w:ascii="Arial" w:eastAsia="Arial" w:hAnsi="Arial" w:cs="Arial"/>
              </w:rPr>
            </w:pPr>
            <w:r w:rsidRPr="0039325C">
              <w:rPr>
                <w:rFonts w:ascii="Arial" w:eastAsia="Arial" w:hAnsi="Arial" w:cs="Arial"/>
              </w:rPr>
              <w:t>Elaborado por:</w:t>
            </w:r>
          </w:p>
          <w:p w14:paraId="747004D4" w14:textId="77777777" w:rsidR="00351EFB" w:rsidRPr="0039325C" w:rsidRDefault="00351EFB" w:rsidP="0039325C">
            <w:pPr>
              <w:jc w:val="center"/>
              <w:rPr>
                <w:rFonts w:ascii="Arial" w:hAnsi="Arial" w:cs="Arial"/>
              </w:rPr>
            </w:pPr>
          </w:p>
          <w:p w14:paraId="49E1A7B5" w14:textId="22FA9AB4" w:rsidR="000C4C4B" w:rsidRDefault="00581CAB" w:rsidP="0039325C">
            <w:pPr>
              <w:jc w:val="center"/>
              <w:rPr>
                <w:rFonts w:ascii="Arial" w:hAnsi="Arial" w:cs="Arial"/>
              </w:rPr>
            </w:pPr>
            <w:r w:rsidRPr="0039325C">
              <w:rPr>
                <w:rFonts w:ascii="Arial" w:hAnsi="Arial" w:cs="Arial"/>
              </w:rPr>
              <w:t>Lina María Cruz López</w:t>
            </w:r>
          </w:p>
          <w:p w14:paraId="030DB174" w14:textId="03684259" w:rsidR="009C4DE4" w:rsidRDefault="009C4DE4" w:rsidP="0039325C">
            <w:pPr>
              <w:jc w:val="center"/>
              <w:rPr>
                <w:rFonts w:ascii="Arial" w:hAnsi="Arial" w:cs="Arial"/>
              </w:rPr>
            </w:pPr>
            <w:r>
              <w:rPr>
                <w:rFonts w:ascii="Arial" w:hAnsi="Arial" w:cs="Arial"/>
              </w:rPr>
              <w:t>Enlace</w:t>
            </w:r>
          </w:p>
          <w:p w14:paraId="51C60CE0" w14:textId="77777777" w:rsidR="009C4DE4" w:rsidRPr="0039325C" w:rsidRDefault="009C4DE4" w:rsidP="0039325C">
            <w:pPr>
              <w:jc w:val="center"/>
              <w:rPr>
                <w:rFonts w:ascii="Arial" w:hAnsi="Arial" w:cs="Arial"/>
              </w:rPr>
            </w:pPr>
          </w:p>
          <w:p w14:paraId="34E07BD0" w14:textId="35E8BE39" w:rsidR="00581CAB" w:rsidRDefault="00BB31B7" w:rsidP="0039325C">
            <w:pPr>
              <w:jc w:val="center"/>
              <w:rPr>
                <w:rFonts w:ascii="Arial" w:hAnsi="Arial" w:cs="Arial"/>
              </w:rPr>
            </w:pPr>
            <w:r w:rsidRPr="0039325C">
              <w:rPr>
                <w:rFonts w:ascii="Arial" w:hAnsi="Arial" w:cs="Arial"/>
              </w:rPr>
              <w:t xml:space="preserve">Sandra Liliana García Martínez, Carlos </w:t>
            </w:r>
            <w:proofErr w:type="spellStart"/>
            <w:r w:rsidRPr="0039325C">
              <w:rPr>
                <w:rFonts w:ascii="Arial" w:hAnsi="Arial" w:cs="Arial"/>
              </w:rPr>
              <w:t>Artura</w:t>
            </w:r>
            <w:proofErr w:type="spellEnd"/>
            <w:r w:rsidRPr="0039325C">
              <w:rPr>
                <w:rFonts w:ascii="Arial" w:hAnsi="Arial" w:cs="Arial"/>
              </w:rPr>
              <w:t xml:space="preserve"> Vergara Botero, Jorge Hernán Tovar Ospina</w:t>
            </w:r>
            <w:r w:rsidR="0095584F" w:rsidRPr="0039325C">
              <w:rPr>
                <w:rFonts w:ascii="Arial" w:hAnsi="Arial" w:cs="Arial"/>
              </w:rPr>
              <w:t>, Andrea Alexandra Bustamante</w:t>
            </w:r>
            <w:r w:rsidRPr="0039325C">
              <w:rPr>
                <w:rFonts w:ascii="Arial" w:hAnsi="Arial" w:cs="Arial"/>
              </w:rPr>
              <w:t xml:space="preserve"> contratistas</w:t>
            </w:r>
          </w:p>
          <w:p w14:paraId="29D2F65F" w14:textId="5CE0BDDC" w:rsidR="009C4DE4" w:rsidRPr="0039325C" w:rsidRDefault="009C4DE4" w:rsidP="0039325C">
            <w:pPr>
              <w:jc w:val="center"/>
              <w:rPr>
                <w:rFonts w:ascii="Arial" w:hAnsi="Arial" w:cs="Arial"/>
              </w:rPr>
            </w:pPr>
          </w:p>
        </w:tc>
        <w:tc>
          <w:tcPr>
            <w:tcW w:w="1312" w:type="pct"/>
            <w:tcBorders>
              <w:top w:val="single" w:sz="4" w:space="0" w:color="000000"/>
              <w:left w:val="single" w:sz="4" w:space="0" w:color="000000"/>
              <w:bottom w:val="single" w:sz="4" w:space="0" w:color="000000"/>
            </w:tcBorders>
            <w:shd w:val="clear" w:color="auto" w:fill="auto"/>
            <w:tcMar>
              <w:left w:w="65" w:type="dxa"/>
            </w:tcMar>
          </w:tcPr>
          <w:p w14:paraId="7ED43F44" w14:textId="77777777" w:rsidR="00B57C83" w:rsidRPr="0039325C" w:rsidRDefault="00B57C83" w:rsidP="0039325C">
            <w:pPr>
              <w:jc w:val="center"/>
              <w:rPr>
                <w:rFonts w:ascii="Arial" w:eastAsia="Arial" w:hAnsi="Arial" w:cs="Arial"/>
              </w:rPr>
            </w:pPr>
          </w:p>
          <w:p w14:paraId="5CF36A00" w14:textId="774DCD92" w:rsidR="00351EFB" w:rsidRPr="0039325C" w:rsidRDefault="00351EFB" w:rsidP="0039325C">
            <w:pPr>
              <w:jc w:val="center"/>
              <w:rPr>
                <w:rFonts w:ascii="Arial" w:eastAsia="Arial" w:hAnsi="Arial" w:cs="Arial"/>
              </w:rPr>
            </w:pPr>
            <w:r w:rsidRPr="0039325C">
              <w:rPr>
                <w:rFonts w:ascii="Arial" w:eastAsia="Arial" w:hAnsi="Arial" w:cs="Arial"/>
              </w:rPr>
              <w:t>Revisado por:</w:t>
            </w:r>
          </w:p>
          <w:p w14:paraId="5BD3922E" w14:textId="77777777" w:rsidR="00C81748" w:rsidRPr="0039325C" w:rsidRDefault="00C81748" w:rsidP="0039325C">
            <w:pPr>
              <w:jc w:val="center"/>
              <w:rPr>
                <w:rFonts w:ascii="Arial" w:eastAsia="Arial" w:hAnsi="Arial" w:cs="Arial"/>
              </w:rPr>
            </w:pPr>
          </w:p>
          <w:p w14:paraId="42CB1B47" w14:textId="77777777" w:rsidR="00B57C83" w:rsidRPr="0039325C" w:rsidRDefault="00B57C83" w:rsidP="0039325C">
            <w:pPr>
              <w:jc w:val="center"/>
              <w:rPr>
                <w:rFonts w:ascii="Arial" w:hAnsi="Arial" w:cs="Arial"/>
              </w:rPr>
            </w:pPr>
          </w:p>
          <w:p w14:paraId="2143C0F2" w14:textId="62402E3B" w:rsidR="00C81748" w:rsidRPr="0039325C" w:rsidRDefault="00AB5EF8" w:rsidP="009C4DE4">
            <w:pPr>
              <w:jc w:val="center"/>
              <w:rPr>
                <w:rFonts w:ascii="Arial" w:hAnsi="Arial" w:cs="Arial"/>
              </w:rPr>
            </w:pPr>
            <w:r w:rsidRPr="0039325C">
              <w:rPr>
                <w:rFonts w:ascii="Arial" w:hAnsi="Arial" w:cs="Arial"/>
              </w:rPr>
              <w:t>Juan Esteban Cortés Orozco</w:t>
            </w:r>
          </w:p>
          <w:p w14:paraId="1D426657" w14:textId="09508DC9" w:rsidR="00C81748" w:rsidRPr="0039325C" w:rsidRDefault="009C4DE4" w:rsidP="009C4DE4">
            <w:pPr>
              <w:jc w:val="center"/>
              <w:rPr>
                <w:rFonts w:ascii="Arial" w:eastAsia="Arial" w:hAnsi="Arial" w:cs="Arial"/>
              </w:rPr>
            </w:pPr>
            <w:r>
              <w:rPr>
                <w:rFonts w:ascii="Arial" w:eastAsia="Arial" w:hAnsi="Arial" w:cs="Arial"/>
              </w:rPr>
              <w:t>Líder del Proceso</w:t>
            </w:r>
          </w:p>
        </w:tc>
        <w:tc>
          <w:tcPr>
            <w:tcW w:w="1861" w:type="pct"/>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286F24DD" w14:textId="77777777" w:rsidR="00B57C83" w:rsidRPr="0039325C" w:rsidRDefault="00B57C83" w:rsidP="0039325C">
            <w:pPr>
              <w:jc w:val="center"/>
              <w:rPr>
                <w:rFonts w:ascii="Arial" w:eastAsia="Arial" w:hAnsi="Arial" w:cs="Arial"/>
              </w:rPr>
            </w:pPr>
          </w:p>
          <w:p w14:paraId="438227F4" w14:textId="2F8BFCD4" w:rsidR="00351EFB" w:rsidRPr="0039325C" w:rsidRDefault="00351EFB" w:rsidP="0039325C">
            <w:pPr>
              <w:jc w:val="center"/>
              <w:rPr>
                <w:rFonts w:ascii="Arial" w:eastAsia="Arial" w:hAnsi="Arial" w:cs="Arial"/>
              </w:rPr>
            </w:pPr>
            <w:r w:rsidRPr="0039325C">
              <w:rPr>
                <w:rFonts w:ascii="Arial" w:eastAsia="Arial" w:hAnsi="Arial" w:cs="Arial"/>
              </w:rPr>
              <w:t>Aprobado por:</w:t>
            </w:r>
          </w:p>
          <w:p w14:paraId="025D2646" w14:textId="77777777" w:rsidR="00351EFB" w:rsidRPr="0039325C" w:rsidRDefault="00351EFB" w:rsidP="0039325C">
            <w:pPr>
              <w:jc w:val="center"/>
              <w:rPr>
                <w:rFonts w:ascii="Arial" w:eastAsia="Arial" w:hAnsi="Arial" w:cs="Arial"/>
              </w:rPr>
            </w:pPr>
          </w:p>
          <w:p w14:paraId="7638B053" w14:textId="77777777" w:rsidR="00B57C83" w:rsidRPr="0039325C" w:rsidRDefault="00B57C83" w:rsidP="0039325C">
            <w:pPr>
              <w:jc w:val="center"/>
              <w:rPr>
                <w:rFonts w:ascii="Arial" w:eastAsia="Arial" w:hAnsi="Arial" w:cs="Arial"/>
              </w:rPr>
            </w:pPr>
          </w:p>
          <w:p w14:paraId="175CEA8E" w14:textId="532B9689" w:rsidR="00351EFB" w:rsidRPr="0039325C" w:rsidRDefault="00AB5EF8" w:rsidP="0039325C">
            <w:pPr>
              <w:jc w:val="center"/>
              <w:rPr>
                <w:rFonts w:ascii="Arial" w:eastAsia="Arial" w:hAnsi="Arial" w:cs="Arial"/>
              </w:rPr>
            </w:pPr>
            <w:r w:rsidRPr="0039325C">
              <w:rPr>
                <w:rFonts w:ascii="Arial" w:eastAsia="Arial" w:hAnsi="Arial" w:cs="Arial"/>
              </w:rPr>
              <w:t>Comité Operativo</w:t>
            </w:r>
          </w:p>
        </w:tc>
      </w:tr>
    </w:tbl>
    <w:p w14:paraId="21DC583A" w14:textId="2AC7736F" w:rsidR="00A251D6" w:rsidRPr="0039325C" w:rsidRDefault="00A251D6" w:rsidP="0039325C">
      <w:pPr>
        <w:rPr>
          <w:rFonts w:ascii="Arial" w:hAnsi="Arial" w:cs="Arial"/>
        </w:rPr>
      </w:pPr>
    </w:p>
    <w:p w14:paraId="40A4251E" w14:textId="3F1E2D68" w:rsidR="0072259B" w:rsidRPr="0039325C" w:rsidRDefault="0072259B" w:rsidP="0039325C">
      <w:pPr>
        <w:rPr>
          <w:rFonts w:ascii="Arial" w:hAnsi="Arial" w:cs="Arial"/>
        </w:rPr>
      </w:pPr>
    </w:p>
    <w:p w14:paraId="03C0B96A" w14:textId="77777777" w:rsidR="0072259B" w:rsidRPr="0039325C" w:rsidRDefault="0072259B" w:rsidP="0039325C">
      <w:pPr>
        <w:rPr>
          <w:rFonts w:ascii="Arial" w:hAnsi="Arial" w:cs="Arial"/>
        </w:rPr>
      </w:pPr>
    </w:p>
    <w:sectPr w:rsidR="0072259B" w:rsidRPr="0039325C" w:rsidSect="0039325C">
      <w:headerReference w:type="default" r:id="rId18"/>
      <w:footerReference w:type="default" r:id="rId19"/>
      <w:pgSz w:w="12240" w:h="15840" w:code="1"/>
      <w:pgMar w:top="1134" w:right="1134" w:bottom="1134" w:left="1134" w:header="567" w:footer="8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55DABA" w14:textId="77777777" w:rsidR="00B2426B" w:rsidRDefault="00B2426B">
      <w:r>
        <w:separator/>
      </w:r>
    </w:p>
  </w:endnote>
  <w:endnote w:type="continuationSeparator" w:id="0">
    <w:p w14:paraId="67A3F93B" w14:textId="77777777" w:rsidR="00B2426B" w:rsidRDefault="00B24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nos">
    <w:altName w:val="Times New Roman"/>
    <w:charset w:val="00"/>
    <w:family w:val="auto"/>
    <w:pitch w:val="default"/>
    <w:sig w:usb0="00000000" w:usb1="500078FF" w:usb2="00000029" w:usb3="00000000" w:csb0="600001BF" w:csb1="DFF70000"/>
  </w:font>
  <w:font w:name="Arial MT">
    <w:altName w:val="Arial"/>
    <w:charset w:val="01"/>
    <w:family w:val="swiss"/>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FD3A8" w14:textId="77777777" w:rsidR="009C4DE4" w:rsidRPr="009C4DE4" w:rsidRDefault="009C4DE4" w:rsidP="009C4DE4">
    <w:pPr>
      <w:pStyle w:val="Piedepgina"/>
      <w:spacing w:line="240" w:lineRule="auto"/>
      <w:contextualSpacing/>
      <w:jc w:val="center"/>
      <w:rPr>
        <w:rFonts w:cs="Arial"/>
        <w:color w:val="000000"/>
        <w:sz w:val="20"/>
        <w:lang w:val="es-CO" w:eastAsia="es-CO"/>
      </w:rPr>
    </w:pPr>
    <w:r w:rsidRPr="009C4DE4">
      <w:rPr>
        <w:rFonts w:cs="Arial"/>
        <w:color w:val="000000"/>
        <w:sz w:val="20"/>
        <w:lang w:val="es-CO" w:eastAsia="es-CO"/>
      </w:rPr>
      <w:t>__________________________________________________________________</w:t>
    </w:r>
  </w:p>
  <w:p w14:paraId="4E07B477" w14:textId="5976FA81" w:rsidR="009C4DE4" w:rsidRPr="009C4DE4" w:rsidRDefault="009C4DE4" w:rsidP="009C4DE4">
    <w:pPr>
      <w:pStyle w:val="Piedepgina"/>
      <w:spacing w:line="240" w:lineRule="auto"/>
      <w:contextualSpacing/>
      <w:jc w:val="center"/>
      <w:rPr>
        <w:rFonts w:cs="Arial"/>
        <w:color w:val="000000"/>
        <w:sz w:val="20"/>
        <w:lang w:val="es-CO" w:eastAsia="es-CO"/>
      </w:rPr>
    </w:pPr>
    <w:r w:rsidRPr="009C4DE4">
      <w:rPr>
        <w:rFonts w:cs="Arial"/>
        <w:color w:val="000000"/>
        <w:sz w:val="20"/>
        <w:lang w:val="es-CO" w:eastAsia="es-CO"/>
      </w:rPr>
      <w:t>Cr 16 No. 15-28, Armenia Quindío – CAM Piso Principal – Código Postal.630004</w:t>
    </w:r>
  </w:p>
  <w:p w14:paraId="44751E00" w14:textId="7B52C7D1" w:rsidR="009C4DE4" w:rsidRDefault="009C4DE4" w:rsidP="009C4DE4">
    <w:pPr>
      <w:pStyle w:val="Piedepgina"/>
      <w:spacing w:line="240" w:lineRule="auto"/>
      <w:contextualSpacing/>
      <w:jc w:val="center"/>
    </w:pPr>
    <w:r w:rsidRPr="009C4DE4">
      <w:rPr>
        <w:rFonts w:cs="Arial"/>
        <w:color w:val="000000"/>
        <w:sz w:val="20"/>
        <w:lang w:val="es-CO" w:eastAsia="es-CO"/>
      </w:rPr>
      <w:t>Correo Electrónico: fortalecimiento@armenia.gov.co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5C17F4" w14:textId="77777777" w:rsidR="00B2426B" w:rsidRDefault="00B2426B">
      <w:r>
        <w:separator/>
      </w:r>
    </w:p>
  </w:footnote>
  <w:footnote w:type="continuationSeparator" w:id="0">
    <w:p w14:paraId="10F85E4B" w14:textId="77777777" w:rsidR="00B2426B" w:rsidRDefault="00B242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000" w:firstRow="0" w:lastRow="0" w:firstColumn="0" w:lastColumn="0" w:noHBand="0" w:noVBand="0"/>
    </w:tblPr>
    <w:tblGrid>
      <w:gridCol w:w="1146"/>
      <w:gridCol w:w="6529"/>
      <w:gridCol w:w="2287"/>
    </w:tblGrid>
    <w:tr w:rsidR="0039325C" w14:paraId="56B7F254" w14:textId="77777777" w:rsidTr="0039325C">
      <w:trPr>
        <w:trHeight w:val="340"/>
      </w:trPr>
      <w:tc>
        <w:tcPr>
          <w:tcW w:w="575" w:type="pct"/>
          <w:vMerge w:val="restart"/>
          <w:tcBorders>
            <w:top w:val="single" w:sz="4" w:space="0" w:color="000000"/>
            <w:left w:val="single" w:sz="4" w:space="0" w:color="000000"/>
            <w:bottom w:val="single" w:sz="4" w:space="0" w:color="000000"/>
          </w:tcBorders>
          <w:vAlign w:val="center"/>
        </w:tcPr>
        <w:p w14:paraId="2D57F511" w14:textId="77777777" w:rsidR="0039325C" w:rsidRDefault="0039325C" w:rsidP="00F70273">
          <w:pPr>
            <w:jc w:val="center"/>
            <w:rPr>
              <w:rFonts w:ascii="Arial" w:eastAsia="Arial Unicode MS" w:hAnsi="Arial" w:cs="Arial"/>
              <w:b/>
            </w:rPr>
          </w:pPr>
          <w:r>
            <w:rPr>
              <w:rFonts w:ascii="Arial" w:hAnsi="Arial" w:cs="Arial"/>
              <w:b/>
              <w:noProof/>
              <w:lang w:val="en-US" w:eastAsia="en-US"/>
            </w:rPr>
            <w:drawing>
              <wp:inline distT="0" distB="0" distL="0" distR="0" wp14:anchorId="449D243E" wp14:editId="5B842C99">
                <wp:extent cx="600075" cy="685800"/>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685800"/>
                        </a:xfrm>
                        <a:prstGeom prst="rect">
                          <a:avLst/>
                        </a:prstGeom>
                        <a:solidFill>
                          <a:srgbClr val="FFFFFF">
                            <a:alpha val="0"/>
                          </a:srgbClr>
                        </a:solidFill>
                        <a:ln>
                          <a:noFill/>
                        </a:ln>
                      </pic:spPr>
                    </pic:pic>
                  </a:graphicData>
                </a:graphic>
              </wp:inline>
            </w:drawing>
          </w:r>
        </w:p>
      </w:tc>
      <w:tc>
        <w:tcPr>
          <w:tcW w:w="3277" w:type="pct"/>
          <w:vMerge w:val="restart"/>
          <w:tcBorders>
            <w:top w:val="single" w:sz="4" w:space="0" w:color="000000"/>
            <w:left w:val="single" w:sz="4" w:space="0" w:color="000000"/>
            <w:bottom w:val="single" w:sz="4" w:space="0" w:color="000000"/>
          </w:tcBorders>
          <w:vAlign w:val="center"/>
        </w:tcPr>
        <w:p w14:paraId="0D6959C0" w14:textId="0441538F" w:rsidR="0039325C" w:rsidRDefault="0039325C" w:rsidP="00192C4D">
          <w:pPr>
            <w:ind w:left="-28" w:firstLine="28"/>
            <w:jc w:val="center"/>
            <w:rPr>
              <w:rFonts w:ascii="Arial" w:eastAsia="Arial Unicode MS" w:hAnsi="Arial" w:cs="Arial"/>
              <w:b/>
            </w:rPr>
          </w:pPr>
          <w:r w:rsidRPr="000621F9">
            <w:rPr>
              <w:rFonts w:ascii="Arial" w:eastAsia="Arial Unicode MS" w:hAnsi="Arial" w:cs="Arial"/>
              <w:b/>
            </w:rPr>
            <w:t xml:space="preserve">POLÍTICA </w:t>
          </w:r>
          <w:r>
            <w:rPr>
              <w:rFonts w:ascii="Arial" w:eastAsia="Arial Unicode MS" w:hAnsi="Arial" w:cs="Arial"/>
              <w:b/>
            </w:rPr>
            <w:t>TELETRABAJO</w:t>
          </w:r>
        </w:p>
        <w:p w14:paraId="592F408E" w14:textId="77777777" w:rsidR="0039325C" w:rsidRDefault="0039325C" w:rsidP="00192C4D">
          <w:pPr>
            <w:ind w:left="-28" w:firstLine="28"/>
            <w:jc w:val="center"/>
            <w:rPr>
              <w:rFonts w:ascii="Arial" w:eastAsia="Arial Unicode MS" w:hAnsi="Arial" w:cs="Arial"/>
              <w:sz w:val="16"/>
            </w:rPr>
          </w:pPr>
        </w:p>
        <w:p w14:paraId="0069F594" w14:textId="77777777" w:rsidR="0039325C" w:rsidRPr="00A53D6C" w:rsidRDefault="0039325C" w:rsidP="0039325C">
          <w:pPr>
            <w:pStyle w:val="Encabezado"/>
            <w:jc w:val="center"/>
            <w:rPr>
              <w:rFonts w:cs="Arial"/>
              <w:sz w:val="2"/>
              <w:szCs w:val="4"/>
            </w:rPr>
          </w:pPr>
        </w:p>
        <w:p w14:paraId="7BFEE589" w14:textId="77777777" w:rsidR="0039325C" w:rsidRPr="002606ED" w:rsidRDefault="0039325C" w:rsidP="0039325C">
          <w:pPr>
            <w:jc w:val="center"/>
            <w:rPr>
              <w:rFonts w:ascii="Arial" w:hAnsi="Arial" w:cs="Arial"/>
              <w:color w:val="000000"/>
              <w:sz w:val="20"/>
              <w:szCs w:val="20"/>
            </w:rPr>
          </w:pPr>
          <w:r w:rsidRPr="00D2271A">
            <w:rPr>
              <w:rFonts w:ascii="Arial" w:hAnsi="Arial" w:cs="Arial"/>
              <w:sz w:val="20"/>
              <w:szCs w:val="20"/>
            </w:rPr>
            <w:t>Departamento Administrativo de Fortalecimiento Institucional</w:t>
          </w:r>
        </w:p>
        <w:p w14:paraId="56829900" w14:textId="7CB8B081" w:rsidR="0039325C" w:rsidRDefault="0039325C" w:rsidP="0039325C">
          <w:pPr>
            <w:ind w:left="-28" w:firstLine="28"/>
            <w:jc w:val="center"/>
            <w:rPr>
              <w:rFonts w:ascii="Arial" w:eastAsia="Arial" w:hAnsi="Arial" w:cs="Arial"/>
              <w:sz w:val="20"/>
              <w:szCs w:val="20"/>
            </w:rPr>
          </w:pPr>
          <w:r w:rsidRPr="00D2271A">
            <w:rPr>
              <w:rFonts w:ascii="Arial" w:hAnsi="Arial" w:cs="Arial"/>
              <w:sz w:val="20"/>
              <w:szCs w:val="20"/>
            </w:rPr>
            <w:t>Proceso</w:t>
          </w:r>
          <w:r>
            <w:rPr>
              <w:rFonts w:ascii="Arial" w:hAnsi="Arial" w:cs="Arial"/>
              <w:sz w:val="20"/>
              <w:szCs w:val="20"/>
            </w:rPr>
            <w:t>12. T</w:t>
          </w:r>
          <w:r w:rsidRPr="00D2271A">
            <w:rPr>
              <w:rFonts w:ascii="Arial" w:hAnsi="Arial" w:cs="Arial"/>
              <w:sz w:val="20"/>
              <w:szCs w:val="20"/>
            </w:rPr>
            <w:t>alento Humano</w:t>
          </w:r>
        </w:p>
      </w:tc>
      <w:tc>
        <w:tcPr>
          <w:tcW w:w="1149" w:type="pct"/>
          <w:tcBorders>
            <w:top w:val="single" w:sz="4" w:space="0" w:color="000000"/>
            <w:left w:val="single" w:sz="4" w:space="0" w:color="000000"/>
            <w:bottom w:val="single" w:sz="4" w:space="0" w:color="000000"/>
            <w:right w:val="single" w:sz="4" w:space="0" w:color="000000"/>
          </w:tcBorders>
          <w:vAlign w:val="center"/>
        </w:tcPr>
        <w:p w14:paraId="6B3476A1" w14:textId="0BA7C27A" w:rsidR="0039325C" w:rsidRDefault="0039325C" w:rsidP="0039325C">
          <w:pPr>
            <w:rPr>
              <w:rFonts w:ascii="Arial" w:eastAsia="Arial Unicode MS" w:hAnsi="Arial" w:cs="Arial"/>
              <w:b/>
              <w:sz w:val="14"/>
              <w:szCs w:val="20"/>
            </w:rPr>
          </w:pPr>
          <w:r>
            <w:rPr>
              <w:rFonts w:ascii="Arial" w:eastAsia="Arial" w:hAnsi="Arial" w:cs="Arial"/>
              <w:sz w:val="20"/>
              <w:szCs w:val="20"/>
            </w:rPr>
            <w:t xml:space="preserve">  </w:t>
          </w:r>
          <w:r>
            <w:rPr>
              <w:rFonts w:ascii="Arial" w:hAnsi="Arial" w:cs="Arial"/>
              <w:sz w:val="20"/>
              <w:szCs w:val="20"/>
            </w:rPr>
            <w:t xml:space="preserve">Código: </w:t>
          </w:r>
          <w:r w:rsidRPr="0039325C">
            <w:rPr>
              <w:rFonts w:ascii="Arial" w:hAnsi="Arial" w:cs="Arial"/>
              <w:sz w:val="20"/>
              <w:szCs w:val="20"/>
            </w:rPr>
            <w:t>M-DF-PTH-01</w:t>
          </w:r>
          <w:r>
            <w:rPr>
              <w:rFonts w:ascii="Arial" w:hAnsi="Arial" w:cs="Arial"/>
              <w:sz w:val="20"/>
              <w:szCs w:val="20"/>
            </w:rPr>
            <w:t>7</w:t>
          </w:r>
        </w:p>
      </w:tc>
    </w:tr>
    <w:tr w:rsidR="0039325C" w14:paraId="7B9244B8" w14:textId="77777777" w:rsidTr="0039325C">
      <w:trPr>
        <w:trHeight w:val="340"/>
      </w:trPr>
      <w:tc>
        <w:tcPr>
          <w:tcW w:w="575" w:type="pct"/>
          <w:vMerge/>
          <w:tcBorders>
            <w:top w:val="single" w:sz="4" w:space="0" w:color="000000"/>
            <w:left w:val="single" w:sz="4" w:space="0" w:color="000000"/>
            <w:bottom w:val="single" w:sz="4" w:space="0" w:color="000000"/>
          </w:tcBorders>
          <w:vAlign w:val="center"/>
        </w:tcPr>
        <w:p w14:paraId="69D85376" w14:textId="77777777" w:rsidR="0039325C" w:rsidRDefault="0039325C" w:rsidP="00F70273">
          <w:pPr>
            <w:snapToGrid w:val="0"/>
            <w:rPr>
              <w:rFonts w:ascii="Arial" w:eastAsia="Arial Unicode MS" w:hAnsi="Arial" w:cs="Arial"/>
              <w:b/>
              <w:sz w:val="14"/>
              <w:szCs w:val="20"/>
            </w:rPr>
          </w:pPr>
        </w:p>
      </w:tc>
      <w:tc>
        <w:tcPr>
          <w:tcW w:w="3277" w:type="pct"/>
          <w:vMerge/>
          <w:tcBorders>
            <w:top w:val="single" w:sz="4" w:space="0" w:color="000000"/>
            <w:left w:val="single" w:sz="4" w:space="0" w:color="000000"/>
            <w:bottom w:val="single" w:sz="4" w:space="0" w:color="000000"/>
          </w:tcBorders>
          <w:vAlign w:val="center"/>
        </w:tcPr>
        <w:p w14:paraId="2B06B2A1" w14:textId="77777777" w:rsidR="0039325C" w:rsidRDefault="0039325C" w:rsidP="00F70273">
          <w:pPr>
            <w:snapToGrid w:val="0"/>
            <w:ind w:left="-28" w:firstLine="28"/>
            <w:jc w:val="center"/>
            <w:rPr>
              <w:rFonts w:ascii="Arial" w:eastAsia="Arial Unicode MS" w:hAnsi="Arial" w:cs="Arial"/>
              <w:b/>
              <w:sz w:val="20"/>
              <w:szCs w:val="20"/>
            </w:rPr>
          </w:pPr>
        </w:p>
      </w:tc>
      <w:tc>
        <w:tcPr>
          <w:tcW w:w="1149" w:type="pct"/>
          <w:tcBorders>
            <w:top w:val="single" w:sz="4" w:space="0" w:color="000000"/>
            <w:left w:val="single" w:sz="4" w:space="0" w:color="000000"/>
            <w:bottom w:val="single" w:sz="4" w:space="0" w:color="000000"/>
            <w:right w:val="single" w:sz="4" w:space="0" w:color="000000"/>
          </w:tcBorders>
          <w:vAlign w:val="center"/>
        </w:tcPr>
        <w:p w14:paraId="3AFF9F62" w14:textId="2DA44BBB" w:rsidR="0039325C" w:rsidRDefault="0039325C" w:rsidP="0039325C">
          <w:pPr>
            <w:rPr>
              <w:rFonts w:ascii="Arial" w:eastAsia="Arial Unicode MS" w:hAnsi="Arial" w:cs="Arial"/>
              <w:b/>
              <w:sz w:val="14"/>
              <w:szCs w:val="20"/>
            </w:rPr>
          </w:pPr>
          <w:r>
            <w:rPr>
              <w:rFonts w:ascii="Arial" w:eastAsia="Arial" w:hAnsi="Arial" w:cs="Arial"/>
              <w:sz w:val="20"/>
              <w:szCs w:val="20"/>
            </w:rPr>
            <w:t xml:space="preserve">  </w:t>
          </w:r>
          <w:r>
            <w:rPr>
              <w:rFonts w:ascii="Arial" w:hAnsi="Arial" w:cs="Arial"/>
              <w:sz w:val="20"/>
              <w:szCs w:val="20"/>
            </w:rPr>
            <w:t xml:space="preserve">Fecha: 16/12/2022 </w:t>
          </w:r>
        </w:p>
      </w:tc>
    </w:tr>
    <w:tr w:rsidR="0039325C" w14:paraId="01B5F0D7" w14:textId="77777777" w:rsidTr="0039325C">
      <w:trPr>
        <w:trHeight w:val="340"/>
      </w:trPr>
      <w:tc>
        <w:tcPr>
          <w:tcW w:w="575" w:type="pct"/>
          <w:vMerge/>
          <w:tcBorders>
            <w:top w:val="single" w:sz="4" w:space="0" w:color="000000"/>
            <w:left w:val="single" w:sz="4" w:space="0" w:color="000000"/>
            <w:bottom w:val="single" w:sz="4" w:space="0" w:color="000000"/>
          </w:tcBorders>
          <w:vAlign w:val="center"/>
        </w:tcPr>
        <w:p w14:paraId="35634A0B" w14:textId="77777777" w:rsidR="0039325C" w:rsidRDefault="0039325C" w:rsidP="00F70273">
          <w:pPr>
            <w:snapToGrid w:val="0"/>
            <w:rPr>
              <w:rFonts w:ascii="Arial" w:eastAsia="Arial Unicode MS" w:hAnsi="Arial" w:cs="Arial"/>
              <w:b/>
              <w:sz w:val="14"/>
              <w:szCs w:val="20"/>
            </w:rPr>
          </w:pPr>
        </w:p>
      </w:tc>
      <w:tc>
        <w:tcPr>
          <w:tcW w:w="3277" w:type="pct"/>
          <w:vMerge/>
          <w:tcBorders>
            <w:top w:val="single" w:sz="4" w:space="0" w:color="000000"/>
            <w:left w:val="single" w:sz="4" w:space="0" w:color="000000"/>
            <w:bottom w:val="single" w:sz="4" w:space="0" w:color="000000"/>
          </w:tcBorders>
          <w:vAlign w:val="center"/>
        </w:tcPr>
        <w:p w14:paraId="3D1C63EF" w14:textId="77777777" w:rsidR="0039325C" w:rsidRDefault="0039325C" w:rsidP="00F70273">
          <w:pPr>
            <w:snapToGrid w:val="0"/>
            <w:ind w:left="-28" w:firstLine="28"/>
            <w:jc w:val="center"/>
            <w:rPr>
              <w:rFonts w:ascii="Arial" w:hAnsi="Arial" w:cs="Arial"/>
              <w:b/>
              <w:sz w:val="20"/>
              <w:szCs w:val="20"/>
            </w:rPr>
          </w:pPr>
        </w:p>
      </w:tc>
      <w:tc>
        <w:tcPr>
          <w:tcW w:w="1149" w:type="pct"/>
          <w:tcBorders>
            <w:top w:val="single" w:sz="4" w:space="0" w:color="000000"/>
            <w:left w:val="single" w:sz="4" w:space="0" w:color="000000"/>
            <w:bottom w:val="single" w:sz="4" w:space="0" w:color="000000"/>
            <w:right w:val="single" w:sz="4" w:space="0" w:color="000000"/>
          </w:tcBorders>
          <w:vAlign w:val="center"/>
        </w:tcPr>
        <w:p w14:paraId="05329CCC" w14:textId="12E4B423" w:rsidR="0039325C" w:rsidRDefault="0039325C" w:rsidP="0039325C">
          <w:pPr>
            <w:rPr>
              <w:rFonts w:ascii="Arial" w:eastAsia="Arial Unicode MS" w:hAnsi="Arial" w:cs="Arial"/>
              <w:b/>
              <w:sz w:val="14"/>
              <w:szCs w:val="20"/>
            </w:rPr>
          </w:pPr>
          <w:r>
            <w:rPr>
              <w:rFonts w:ascii="Arial" w:eastAsia="Arial" w:hAnsi="Arial" w:cs="Arial"/>
              <w:sz w:val="20"/>
              <w:szCs w:val="20"/>
            </w:rPr>
            <w:t xml:space="preserve">  </w:t>
          </w:r>
          <w:r>
            <w:rPr>
              <w:rFonts w:ascii="Arial" w:hAnsi="Arial" w:cs="Arial"/>
              <w:sz w:val="20"/>
              <w:szCs w:val="20"/>
            </w:rPr>
            <w:t>Versión: 001</w:t>
          </w:r>
        </w:p>
      </w:tc>
    </w:tr>
    <w:tr w:rsidR="0039325C" w14:paraId="08FBF2C5" w14:textId="77777777" w:rsidTr="0039325C">
      <w:trPr>
        <w:trHeight w:val="340"/>
      </w:trPr>
      <w:tc>
        <w:tcPr>
          <w:tcW w:w="575" w:type="pct"/>
          <w:vMerge/>
          <w:tcBorders>
            <w:top w:val="single" w:sz="4" w:space="0" w:color="000000"/>
            <w:left w:val="single" w:sz="4" w:space="0" w:color="000000"/>
            <w:bottom w:val="single" w:sz="4" w:space="0" w:color="000000"/>
          </w:tcBorders>
          <w:vAlign w:val="center"/>
        </w:tcPr>
        <w:p w14:paraId="3BE51A75" w14:textId="77777777" w:rsidR="0039325C" w:rsidRDefault="0039325C" w:rsidP="00F70273">
          <w:pPr>
            <w:snapToGrid w:val="0"/>
            <w:rPr>
              <w:rFonts w:ascii="Arial" w:eastAsia="Arial Unicode MS" w:hAnsi="Arial" w:cs="Arial"/>
              <w:b/>
              <w:sz w:val="14"/>
              <w:szCs w:val="20"/>
            </w:rPr>
          </w:pPr>
        </w:p>
      </w:tc>
      <w:tc>
        <w:tcPr>
          <w:tcW w:w="3277" w:type="pct"/>
          <w:vMerge/>
          <w:tcBorders>
            <w:top w:val="single" w:sz="4" w:space="0" w:color="000000"/>
            <w:left w:val="single" w:sz="4" w:space="0" w:color="000000"/>
            <w:bottom w:val="single" w:sz="4" w:space="0" w:color="000000"/>
          </w:tcBorders>
          <w:vAlign w:val="center"/>
        </w:tcPr>
        <w:p w14:paraId="5F34D6BE" w14:textId="77777777" w:rsidR="0039325C" w:rsidRDefault="0039325C" w:rsidP="00F70273">
          <w:pPr>
            <w:snapToGrid w:val="0"/>
            <w:ind w:left="-28" w:firstLine="28"/>
            <w:jc w:val="center"/>
            <w:rPr>
              <w:rFonts w:ascii="Arial" w:hAnsi="Arial" w:cs="Arial"/>
              <w:b/>
              <w:sz w:val="20"/>
              <w:szCs w:val="20"/>
            </w:rPr>
          </w:pPr>
        </w:p>
      </w:tc>
      <w:tc>
        <w:tcPr>
          <w:tcW w:w="1149" w:type="pct"/>
          <w:tcBorders>
            <w:top w:val="single" w:sz="4" w:space="0" w:color="000000"/>
            <w:left w:val="single" w:sz="4" w:space="0" w:color="000000"/>
            <w:bottom w:val="single" w:sz="4" w:space="0" w:color="000000"/>
            <w:right w:val="single" w:sz="4" w:space="0" w:color="000000"/>
          </w:tcBorders>
          <w:vAlign w:val="center"/>
        </w:tcPr>
        <w:p w14:paraId="091F1882" w14:textId="3A78B4FC" w:rsidR="0039325C" w:rsidRPr="00F70273" w:rsidRDefault="0039325C" w:rsidP="0039325C">
          <w:pPr>
            <w:pStyle w:val="Encabezado"/>
            <w:spacing w:line="240" w:lineRule="auto"/>
            <w:jc w:val="left"/>
            <w:rPr>
              <w:rFonts w:ascii="Times New Roman" w:hAnsi="Times New Roman"/>
              <w:lang w:val="es-CO" w:eastAsia="es-CO"/>
            </w:rPr>
          </w:pPr>
          <w:r>
            <w:rPr>
              <w:rFonts w:eastAsia="Arial" w:cs="Arial"/>
              <w:sz w:val="20"/>
              <w:szCs w:val="20"/>
              <w:lang w:val="es-CO"/>
            </w:rPr>
            <w:t xml:space="preserve">  </w:t>
          </w:r>
          <w:r>
            <w:rPr>
              <w:rFonts w:cs="Arial"/>
              <w:sz w:val="20"/>
              <w:szCs w:val="20"/>
            </w:rPr>
            <w:t>Página:</w:t>
          </w:r>
          <w:r>
            <w:t xml:space="preserve"> </w:t>
          </w:r>
          <w:sdt>
            <w:sdtPr>
              <w:id w:val="-1358190029"/>
              <w:docPartObj>
                <w:docPartGallery w:val="Page Numbers (Top of Page)"/>
                <w:docPartUnique/>
              </w:docPartObj>
            </w:sdtPr>
            <w:sdtContent>
              <w:r>
                <w:fldChar w:fldCharType="begin"/>
              </w:r>
              <w:r>
                <w:instrText>PAGE   \* MERGEFORMAT</w:instrText>
              </w:r>
              <w:r>
                <w:fldChar w:fldCharType="separate"/>
              </w:r>
              <w:r w:rsidRPr="009057BE">
                <w:rPr>
                  <w:noProof/>
                  <w:lang w:val="es-ES"/>
                </w:rPr>
                <w:t>29</w:t>
              </w:r>
              <w:r>
                <w:fldChar w:fldCharType="end"/>
              </w:r>
              <w:r>
                <w:rPr>
                  <w:lang w:val="es-CO"/>
                </w:rPr>
                <w:t xml:space="preserve"> de 29</w:t>
              </w:r>
            </w:sdtContent>
          </w:sdt>
        </w:p>
      </w:tc>
    </w:tr>
  </w:tbl>
  <w:p w14:paraId="67E9D3C1" w14:textId="769735BE" w:rsidR="0039325C" w:rsidRDefault="0039325C" w:rsidP="0039325C">
    <w:pPr>
      <w:pBdr>
        <w:top w:val="nil"/>
        <w:left w:val="nil"/>
        <w:bottom w:val="nil"/>
        <w:right w:val="nil"/>
        <w:between w:val="nil"/>
      </w:pBdr>
      <w:rPr>
        <w:rFonts w:ascii="Arial" w:eastAsia="Arial" w:hAnsi="Arial" w:cs="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E0723"/>
    <w:multiLevelType w:val="hybridMultilevel"/>
    <w:tmpl w:val="E2B251EA"/>
    <w:lvl w:ilvl="0" w:tplc="F87E8C12">
      <w:numFmt w:val="bullet"/>
      <w:lvlText w:val="•"/>
      <w:lvlJc w:val="left"/>
      <w:pPr>
        <w:ind w:left="319" w:hanging="120"/>
      </w:pPr>
      <w:rPr>
        <w:rFonts w:ascii="Arial" w:eastAsia="Arial" w:hAnsi="Arial" w:cs="Arial" w:hint="default"/>
        <w:b/>
        <w:bCs/>
        <w:color w:val="6195C0"/>
        <w:w w:val="142"/>
        <w:sz w:val="14"/>
        <w:szCs w:val="14"/>
        <w:lang w:val="es-ES" w:eastAsia="en-US" w:bidi="ar-SA"/>
      </w:rPr>
    </w:lvl>
    <w:lvl w:ilvl="1" w:tplc="1D000E12">
      <w:numFmt w:val="bullet"/>
      <w:lvlText w:val="•"/>
      <w:lvlJc w:val="left"/>
      <w:pPr>
        <w:ind w:left="560" w:hanging="120"/>
      </w:pPr>
      <w:rPr>
        <w:rFonts w:hint="default"/>
        <w:lang w:val="es-ES" w:eastAsia="en-US" w:bidi="ar-SA"/>
      </w:rPr>
    </w:lvl>
    <w:lvl w:ilvl="2" w:tplc="3E440F04">
      <w:numFmt w:val="bullet"/>
      <w:lvlText w:val="•"/>
      <w:lvlJc w:val="left"/>
      <w:pPr>
        <w:ind w:left="800" w:hanging="120"/>
      </w:pPr>
      <w:rPr>
        <w:rFonts w:hint="default"/>
        <w:lang w:val="es-ES" w:eastAsia="en-US" w:bidi="ar-SA"/>
      </w:rPr>
    </w:lvl>
    <w:lvl w:ilvl="3" w:tplc="4942D50C">
      <w:numFmt w:val="bullet"/>
      <w:lvlText w:val="•"/>
      <w:lvlJc w:val="left"/>
      <w:pPr>
        <w:ind w:left="1040" w:hanging="120"/>
      </w:pPr>
      <w:rPr>
        <w:rFonts w:hint="default"/>
        <w:lang w:val="es-ES" w:eastAsia="en-US" w:bidi="ar-SA"/>
      </w:rPr>
    </w:lvl>
    <w:lvl w:ilvl="4" w:tplc="AFC6B5E4">
      <w:numFmt w:val="bullet"/>
      <w:lvlText w:val="•"/>
      <w:lvlJc w:val="left"/>
      <w:pPr>
        <w:ind w:left="1280" w:hanging="120"/>
      </w:pPr>
      <w:rPr>
        <w:rFonts w:hint="default"/>
        <w:lang w:val="es-ES" w:eastAsia="en-US" w:bidi="ar-SA"/>
      </w:rPr>
    </w:lvl>
    <w:lvl w:ilvl="5" w:tplc="658E687C">
      <w:numFmt w:val="bullet"/>
      <w:lvlText w:val="•"/>
      <w:lvlJc w:val="left"/>
      <w:pPr>
        <w:ind w:left="1521" w:hanging="120"/>
      </w:pPr>
      <w:rPr>
        <w:rFonts w:hint="default"/>
        <w:lang w:val="es-ES" w:eastAsia="en-US" w:bidi="ar-SA"/>
      </w:rPr>
    </w:lvl>
    <w:lvl w:ilvl="6" w:tplc="E7508BF4">
      <w:numFmt w:val="bullet"/>
      <w:lvlText w:val="•"/>
      <w:lvlJc w:val="left"/>
      <w:pPr>
        <w:ind w:left="1761" w:hanging="120"/>
      </w:pPr>
      <w:rPr>
        <w:rFonts w:hint="default"/>
        <w:lang w:val="es-ES" w:eastAsia="en-US" w:bidi="ar-SA"/>
      </w:rPr>
    </w:lvl>
    <w:lvl w:ilvl="7" w:tplc="7EEE0976">
      <w:numFmt w:val="bullet"/>
      <w:lvlText w:val="•"/>
      <w:lvlJc w:val="left"/>
      <w:pPr>
        <w:ind w:left="2001" w:hanging="120"/>
      </w:pPr>
      <w:rPr>
        <w:rFonts w:hint="default"/>
        <w:lang w:val="es-ES" w:eastAsia="en-US" w:bidi="ar-SA"/>
      </w:rPr>
    </w:lvl>
    <w:lvl w:ilvl="8" w:tplc="582C2BA2">
      <w:numFmt w:val="bullet"/>
      <w:lvlText w:val="•"/>
      <w:lvlJc w:val="left"/>
      <w:pPr>
        <w:ind w:left="2241" w:hanging="120"/>
      </w:pPr>
      <w:rPr>
        <w:rFonts w:hint="default"/>
        <w:lang w:val="es-ES" w:eastAsia="en-US" w:bidi="ar-SA"/>
      </w:rPr>
    </w:lvl>
  </w:abstractNum>
  <w:abstractNum w:abstractNumId="1" w15:restartNumberingAfterBreak="0">
    <w:nsid w:val="043B6DB5"/>
    <w:multiLevelType w:val="hybridMultilevel"/>
    <w:tmpl w:val="EED888C4"/>
    <w:lvl w:ilvl="0" w:tplc="38B4C2E8">
      <w:numFmt w:val="bullet"/>
      <w:lvlText w:val="•"/>
      <w:lvlJc w:val="left"/>
      <w:pPr>
        <w:ind w:left="319" w:hanging="120"/>
      </w:pPr>
      <w:rPr>
        <w:rFonts w:ascii="Arial" w:eastAsia="Arial" w:hAnsi="Arial" w:cs="Arial" w:hint="default"/>
        <w:b/>
        <w:bCs/>
        <w:color w:val="6195C0"/>
        <w:w w:val="142"/>
        <w:sz w:val="14"/>
        <w:szCs w:val="14"/>
        <w:lang w:val="es-ES" w:eastAsia="en-US" w:bidi="ar-SA"/>
      </w:rPr>
    </w:lvl>
    <w:lvl w:ilvl="1" w:tplc="EA0C6F98">
      <w:numFmt w:val="bullet"/>
      <w:lvlText w:val="•"/>
      <w:lvlJc w:val="left"/>
      <w:pPr>
        <w:ind w:left="498" w:hanging="120"/>
      </w:pPr>
      <w:rPr>
        <w:rFonts w:hint="default"/>
        <w:lang w:val="es-ES" w:eastAsia="en-US" w:bidi="ar-SA"/>
      </w:rPr>
    </w:lvl>
    <w:lvl w:ilvl="2" w:tplc="88E2D3C8">
      <w:numFmt w:val="bullet"/>
      <w:lvlText w:val="•"/>
      <w:lvlJc w:val="left"/>
      <w:pPr>
        <w:ind w:left="676" w:hanging="120"/>
      </w:pPr>
      <w:rPr>
        <w:rFonts w:hint="default"/>
        <w:lang w:val="es-ES" w:eastAsia="en-US" w:bidi="ar-SA"/>
      </w:rPr>
    </w:lvl>
    <w:lvl w:ilvl="3" w:tplc="1D9C568C">
      <w:numFmt w:val="bullet"/>
      <w:lvlText w:val="•"/>
      <w:lvlJc w:val="left"/>
      <w:pPr>
        <w:ind w:left="854" w:hanging="120"/>
      </w:pPr>
      <w:rPr>
        <w:rFonts w:hint="default"/>
        <w:lang w:val="es-ES" w:eastAsia="en-US" w:bidi="ar-SA"/>
      </w:rPr>
    </w:lvl>
    <w:lvl w:ilvl="4" w:tplc="A0F452EA">
      <w:numFmt w:val="bullet"/>
      <w:lvlText w:val="•"/>
      <w:lvlJc w:val="left"/>
      <w:pPr>
        <w:ind w:left="1032" w:hanging="120"/>
      </w:pPr>
      <w:rPr>
        <w:rFonts w:hint="default"/>
        <w:lang w:val="es-ES" w:eastAsia="en-US" w:bidi="ar-SA"/>
      </w:rPr>
    </w:lvl>
    <w:lvl w:ilvl="5" w:tplc="3A2E878C">
      <w:numFmt w:val="bullet"/>
      <w:lvlText w:val="•"/>
      <w:lvlJc w:val="left"/>
      <w:pPr>
        <w:ind w:left="1211" w:hanging="120"/>
      </w:pPr>
      <w:rPr>
        <w:rFonts w:hint="default"/>
        <w:lang w:val="es-ES" w:eastAsia="en-US" w:bidi="ar-SA"/>
      </w:rPr>
    </w:lvl>
    <w:lvl w:ilvl="6" w:tplc="769824E8">
      <w:numFmt w:val="bullet"/>
      <w:lvlText w:val="•"/>
      <w:lvlJc w:val="left"/>
      <w:pPr>
        <w:ind w:left="1389" w:hanging="120"/>
      </w:pPr>
      <w:rPr>
        <w:rFonts w:hint="default"/>
        <w:lang w:val="es-ES" w:eastAsia="en-US" w:bidi="ar-SA"/>
      </w:rPr>
    </w:lvl>
    <w:lvl w:ilvl="7" w:tplc="508EE204">
      <w:numFmt w:val="bullet"/>
      <w:lvlText w:val="•"/>
      <w:lvlJc w:val="left"/>
      <w:pPr>
        <w:ind w:left="1567" w:hanging="120"/>
      </w:pPr>
      <w:rPr>
        <w:rFonts w:hint="default"/>
        <w:lang w:val="es-ES" w:eastAsia="en-US" w:bidi="ar-SA"/>
      </w:rPr>
    </w:lvl>
    <w:lvl w:ilvl="8" w:tplc="72860282">
      <w:numFmt w:val="bullet"/>
      <w:lvlText w:val="•"/>
      <w:lvlJc w:val="left"/>
      <w:pPr>
        <w:ind w:left="1745" w:hanging="120"/>
      </w:pPr>
      <w:rPr>
        <w:rFonts w:hint="default"/>
        <w:lang w:val="es-ES" w:eastAsia="en-US" w:bidi="ar-SA"/>
      </w:rPr>
    </w:lvl>
  </w:abstractNum>
  <w:abstractNum w:abstractNumId="2" w15:restartNumberingAfterBreak="0">
    <w:nsid w:val="047A6A26"/>
    <w:multiLevelType w:val="multilevel"/>
    <w:tmpl w:val="5AFAA976"/>
    <w:styleLink w:val="Estilo1"/>
    <w:lvl w:ilvl="0">
      <w:start w:val="4"/>
      <w:numFmt w:val="decimal"/>
      <w:lvlText w:val="%1."/>
      <w:lvlJc w:val="left"/>
      <w:pPr>
        <w:ind w:left="555" w:hanging="555"/>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9835D3"/>
    <w:multiLevelType w:val="hybridMultilevel"/>
    <w:tmpl w:val="4A2CFBCC"/>
    <w:lvl w:ilvl="0" w:tplc="692A00CA">
      <w:numFmt w:val="bullet"/>
      <w:lvlText w:val="•"/>
      <w:lvlJc w:val="left"/>
      <w:pPr>
        <w:ind w:left="309" w:hanging="120"/>
      </w:pPr>
      <w:rPr>
        <w:rFonts w:ascii="Arial" w:eastAsia="Arial" w:hAnsi="Arial" w:cs="Arial" w:hint="default"/>
        <w:b/>
        <w:bCs/>
        <w:color w:val="6195C0"/>
        <w:w w:val="142"/>
        <w:sz w:val="14"/>
        <w:szCs w:val="14"/>
        <w:lang w:val="es-ES" w:eastAsia="en-US" w:bidi="ar-SA"/>
      </w:rPr>
    </w:lvl>
    <w:lvl w:ilvl="1" w:tplc="A86EF036">
      <w:numFmt w:val="bullet"/>
      <w:lvlText w:val="•"/>
      <w:lvlJc w:val="left"/>
      <w:pPr>
        <w:ind w:left="526" w:hanging="120"/>
      </w:pPr>
      <w:rPr>
        <w:rFonts w:hint="default"/>
        <w:lang w:val="es-ES" w:eastAsia="en-US" w:bidi="ar-SA"/>
      </w:rPr>
    </w:lvl>
    <w:lvl w:ilvl="2" w:tplc="0D12E098">
      <w:numFmt w:val="bullet"/>
      <w:lvlText w:val="•"/>
      <w:lvlJc w:val="left"/>
      <w:pPr>
        <w:ind w:left="753" w:hanging="120"/>
      </w:pPr>
      <w:rPr>
        <w:rFonts w:hint="default"/>
        <w:lang w:val="es-ES" w:eastAsia="en-US" w:bidi="ar-SA"/>
      </w:rPr>
    </w:lvl>
    <w:lvl w:ilvl="3" w:tplc="E624998A">
      <w:numFmt w:val="bullet"/>
      <w:lvlText w:val="•"/>
      <w:lvlJc w:val="left"/>
      <w:pPr>
        <w:ind w:left="980" w:hanging="120"/>
      </w:pPr>
      <w:rPr>
        <w:rFonts w:hint="default"/>
        <w:lang w:val="es-ES" w:eastAsia="en-US" w:bidi="ar-SA"/>
      </w:rPr>
    </w:lvl>
    <w:lvl w:ilvl="4" w:tplc="E12AB23C">
      <w:numFmt w:val="bullet"/>
      <w:lvlText w:val="•"/>
      <w:lvlJc w:val="left"/>
      <w:pPr>
        <w:ind w:left="1207" w:hanging="120"/>
      </w:pPr>
      <w:rPr>
        <w:rFonts w:hint="default"/>
        <w:lang w:val="es-ES" w:eastAsia="en-US" w:bidi="ar-SA"/>
      </w:rPr>
    </w:lvl>
    <w:lvl w:ilvl="5" w:tplc="318E68EA">
      <w:numFmt w:val="bullet"/>
      <w:lvlText w:val="•"/>
      <w:lvlJc w:val="left"/>
      <w:pPr>
        <w:ind w:left="1434" w:hanging="120"/>
      </w:pPr>
      <w:rPr>
        <w:rFonts w:hint="default"/>
        <w:lang w:val="es-ES" w:eastAsia="en-US" w:bidi="ar-SA"/>
      </w:rPr>
    </w:lvl>
    <w:lvl w:ilvl="6" w:tplc="338C07EA">
      <w:numFmt w:val="bullet"/>
      <w:lvlText w:val="•"/>
      <w:lvlJc w:val="left"/>
      <w:pPr>
        <w:ind w:left="1661" w:hanging="120"/>
      </w:pPr>
      <w:rPr>
        <w:rFonts w:hint="default"/>
        <w:lang w:val="es-ES" w:eastAsia="en-US" w:bidi="ar-SA"/>
      </w:rPr>
    </w:lvl>
    <w:lvl w:ilvl="7" w:tplc="2084E22C">
      <w:numFmt w:val="bullet"/>
      <w:lvlText w:val="•"/>
      <w:lvlJc w:val="left"/>
      <w:pPr>
        <w:ind w:left="1888" w:hanging="120"/>
      </w:pPr>
      <w:rPr>
        <w:rFonts w:hint="default"/>
        <w:lang w:val="es-ES" w:eastAsia="en-US" w:bidi="ar-SA"/>
      </w:rPr>
    </w:lvl>
    <w:lvl w:ilvl="8" w:tplc="3426F7E8">
      <w:numFmt w:val="bullet"/>
      <w:lvlText w:val="•"/>
      <w:lvlJc w:val="left"/>
      <w:pPr>
        <w:ind w:left="2115" w:hanging="120"/>
      </w:pPr>
      <w:rPr>
        <w:rFonts w:hint="default"/>
        <w:lang w:val="es-ES" w:eastAsia="en-US" w:bidi="ar-SA"/>
      </w:rPr>
    </w:lvl>
  </w:abstractNum>
  <w:abstractNum w:abstractNumId="4" w15:restartNumberingAfterBreak="0">
    <w:nsid w:val="078521F6"/>
    <w:multiLevelType w:val="hybridMultilevel"/>
    <w:tmpl w:val="091E0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022416"/>
    <w:multiLevelType w:val="hybridMultilevel"/>
    <w:tmpl w:val="7D3A9926"/>
    <w:lvl w:ilvl="0" w:tplc="E79273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274D6A"/>
    <w:multiLevelType w:val="hybridMultilevel"/>
    <w:tmpl w:val="3DE87C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06A5D2E"/>
    <w:multiLevelType w:val="hybridMultilevel"/>
    <w:tmpl w:val="CA48C858"/>
    <w:lvl w:ilvl="0" w:tplc="4E28B7EC">
      <w:numFmt w:val="bullet"/>
      <w:lvlText w:val="•"/>
      <w:lvlJc w:val="left"/>
      <w:pPr>
        <w:ind w:left="319" w:hanging="120"/>
      </w:pPr>
      <w:rPr>
        <w:rFonts w:ascii="Arial" w:eastAsia="Arial" w:hAnsi="Arial" w:cs="Arial" w:hint="default"/>
        <w:b/>
        <w:bCs/>
        <w:color w:val="6195C0"/>
        <w:w w:val="142"/>
        <w:sz w:val="14"/>
        <w:szCs w:val="14"/>
        <w:lang w:val="es-ES" w:eastAsia="en-US" w:bidi="ar-SA"/>
      </w:rPr>
    </w:lvl>
    <w:lvl w:ilvl="1" w:tplc="524CC3A2">
      <w:numFmt w:val="bullet"/>
      <w:lvlText w:val="•"/>
      <w:lvlJc w:val="left"/>
      <w:pPr>
        <w:ind w:left="498" w:hanging="120"/>
      </w:pPr>
      <w:rPr>
        <w:rFonts w:hint="default"/>
        <w:lang w:val="es-ES" w:eastAsia="en-US" w:bidi="ar-SA"/>
      </w:rPr>
    </w:lvl>
    <w:lvl w:ilvl="2" w:tplc="95F6763E">
      <w:numFmt w:val="bullet"/>
      <w:lvlText w:val="•"/>
      <w:lvlJc w:val="left"/>
      <w:pPr>
        <w:ind w:left="676" w:hanging="120"/>
      </w:pPr>
      <w:rPr>
        <w:rFonts w:hint="default"/>
        <w:lang w:val="es-ES" w:eastAsia="en-US" w:bidi="ar-SA"/>
      </w:rPr>
    </w:lvl>
    <w:lvl w:ilvl="3" w:tplc="C42C6F52">
      <w:numFmt w:val="bullet"/>
      <w:lvlText w:val="•"/>
      <w:lvlJc w:val="left"/>
      <w:pPr>
        <w:ind w:left="854" w:hanging="120"/>
      </w:pPr>
      <w:rPr>
        <w:rFonts w:hint="default"/>
        <w:lang w:val="es-ES" w:eastAsia="en-US" w:bidi="ar-SA"/>
      </w:rPr>
    </w:lvl>
    <w:lvl w:ilvl="4" w:tplc="FC922DE4">
      <w:numFmt w:val="bullet"/>
      <w:lvlText w:val="•"/>
      <w:lvlJc w:val="left"/>
      <w:pPr>
        <w:ind w:left="1032" w:hanging="120"/>
      </w:pPr>
      <w:rPr>
        <w:rFonts w:hint="default"/>
        <w:lang w:val="es-ES" w:eastAsia="en-US" w:bidi="ar-SA"/>
      </w:rPr>
    </w:lvl>
    <w:lvl w:ilvl="5" w:tplc="0166E22E">
      <w:numFmt w:val="bullet"/>
      <w:lvlText w:val="•"/>
      <w:lvlJc w:val="left"/>
      <w:pPr>
        <w:ind w:left="1211" w:hanging="120"/>
      </w:pPr>
      <w:rPr>
        <w:rFonts w:hint="default"/>
        <w:lang w:val="es-ES" w:eastAsia="en-US" w:bidi="ar-SA"/>
      </w:rPr>
    </w:lvl>
    <w:lvl w:ilvl="6" w:tplc="9A3C9632">
      <w:numFmt w:val="bullet"/>
      <w:lvlText w:val="•"/>
      <w:lvlJc w:val="left"/>
      <w:pPr>
        <w:ind w:left="1389" w:hanging="120"/>
      </w:pPr>
      <w:rPr>
        <w:rFonts w:hint="default"/>
        <w:lang w:val="es-ES" w:eastAsia="en-US" w:bidi="ar-SA"/>
      </w:rPr>
    </w:lvl>
    <w:lvl w:ilvl="7" w:tplc="92FC620A">
      <w:numFmt w:val="bullet"/>
      <w:lvlText w:val="•"/>
      <w:lvlJc w:val="left"/>
      <w:pPr>
        <w:ind w:left="1567" w:hanging="120"/>
      </w:pPr>
      <w:rPr>
        <w:rFonts w:hint="default"/>
        <w:lang w:val="es-ES" w:eastAsia="en-US" w:bidi="ar-SA"/>
      </w:rPr>
    </w:lvl>
    <w:lvl w:ilvl="8" w:tplc="7958B73A">
      <w:numFmt w:val="bullet"/>
      <w:lvlText w:val="•"/>
      <w:lvlJc w:val="left"/>
      <w:pPr>
        <w:ind w:left="1745" w:hanging="120"/>
      </w:pPr>
      <w:rPr>
        <w:rFonts w:hint="default"/>
        <w:lang w:val="es-ES" w:eastAsia="en-US" w:bidi="ar-SA"/>
      </w:rPr>
    </w:lvl>
  </w:abstractNum>
  <w:abstractNum w:abstractNumId="8" w15:restartNumberingAfterBreak="0">
    <w:nsid w:val="10FC43A0"/>
    <w:multiLevelType w:val="hybridMultilevel"/>
    <w:tmpl w:val="12F0DE92"/>
    <w:lvl w:ilvl="0" w:tplc="25E08188">
      <w:numFmt w:val="bullet"/>
      <w:lvlText w:val="•"/>
      <w:lvlJc w:val="left"/>
      <w:pPr>
        <w:ind w:left="309" w:hanging="120"/>
      </w:pPr>
      <w:rPr>
        <w:rFonts w:ascii="Arial" w:eastAsia="Arial" w:hAnsi="Arial" w:cs="Arial" w:hint="default"/>
        <w:b/>
        <w:bCs/>
        <w:color w:val="6195C0"/>
        <w:w w:val="142"/>
        <w:sz w:val="14"/>
        <w:szCs w:val="14"/>
        <w:lang w:val="es-ES" w:eastAsia="en-US" w:bidi="ar-SA"/>
      </w:rPr>
    </w:lvl>
    <w:lvl w:ilvl="1" w:tplc="B9B00672">
      <w:numFmt w:val="bullet"/>
      <w:lvlText w:val="•"/>
      <w:lvlJc w:val="left"/>
      <w:pPr>
        <w:ind w:left="526" w:hanging="120"/>
      </w:pPr>
      <w:rPr>
        <w:rFonts w:hint="default"/>
        <w:lang w:val="es-ES" w:eastAsia="en-US" w:bidi="ar-SA"/>
      </w:rPr>
    </w:lvl>
    <w:lvl w:ilvl="2" w:tplc="B0344A4E">
      <w:numFmt w:val="bullet"/>
      <w:lvlText w:val="•"/>
      <w:lvlJc w:val="left"/>
      <w:pPr>
        <w:ind w:left="753" w:hanging="120"/>
      </w:pPr>
      <w:rPr>
        <w:rFonts w:hint="default"/>
        <w:lang w:val="es-ES" w:eastAsia="en-US" w:bidi="ar-SA"/>
      </w:rPr>
    </w:lvl>
    <w:lvl w:ilvl="3" w:tplc="EFAC2ED6">
      <w:numFmt w:val="bullet"/>
      <w:lvlText w:val="•"/>
      <w:lvlJc w:val="left"/>
      <w:pPr>
        <w:ind w:left="980" w:hanging="120"/>
      </w:pPr>
      <w:rPr>
        <w:rFonts w:hint="default"/>
        <w:lang w:val="es-ES" w:eastAsia="en-US" w:bidi="ar-SA"/>
      </w:rPr>
    </w:lvl>
    <w:lvl w:ilvl="4" w:tplc="390AA9BC">
      <w:numFmt w:val="bullet"/>
      <w:lvlText w:val="•"/>
      <w:lvlJc w:val="left"/>
      <w:pPr>
        <w:ind w:left="1207" w:hanging="120"/>
      </w:pPr>
      <w:rPr>
        <w:rFonts w:hint="default"/>
        <w:lang w:val="es-ES" w:eastAsia="en-US" w:bidi="ar-SA"/>
      </w:rPr>
    </w:lvl>
    <w:lvl w:ilvl="5" w:tplc="2D5C8042">
      <w:numFmt w:val="bullet"/>
      <w:lvlText w:val="•"/>
      <w:lvlJc w:val="left"/>
      <w:pPr>
        <w:ind w:left="1434" w:hanging="120"/>
      </w:pPr>
      <w:rPr>
        <w:rFonts w:hint="default"/>
        <w:lang w:val="es-ES" w:eastAsia="en-US" w:bidi="ar-SA"/>
      </w:rPr>
    </w:lvl>
    <w:lvl w:ilvl="6" w:tplc="C0BEF1FC">
      <w:numFmt w:val="bullet"/>
      <w:lvlText w:val="•"/>
      <w:lvlJc w:val="left"/>
      <w:pPr>
        <w:ind w:left="1661" w:hanging="120"/>
      </w:pPr>
      <w:rPr>
        <w:rFonts w:hint="default"/>
        <w:lang w:val="es-ES" w:eastAsia="en-US" w:bidi="ar-SA"/>
      </w:rPr>
    </w:lvl>
    <w:lvl w:ilvl="7" w:tplc="E41A4CAE">
      <w:numFmt w:val="bullet"/>
      <w:lvlText w:val="•"/>
      <w:lvlJc w:val="left"/>
      <w:pPr>
        <w:ind w:left="1888" w:hanging="120"/>
      </w:pPr>
      <w:rPr>
        <w:rFonts w:hint="default"/>
        <w:lang w:val="es-ES" w:eastAsia="en-US" w:bidi="ar-SA"/>
      </w:rPr>
    </w:lvl>
    <w:lvl w:ilvl="8" w:tplc="04EE594C">
      <w:numFmt w:val="bullet"/>
      <w:lvlText w:val="•"/>
      <w:lvlJc w:val="left"/>
      <w:pPr>
        <w:ind w:left="2115" w:hanging="120"/>
      </w:pPr>
      <w:rPr>
        <w:rFonts w:hint="default"/>
        <w:lang w:val="es-ES" w:eastAsia="en-US" w:bidi="ar-SA"/>
      </w:rPr>
    </w:lvl>
  </w:abstractNum>
  <w:abstractNum w:abstractNumId="9" w15:restartNumberingAfterBreak="0">
    <w:nsid w:val="12347A79"/>
    <w:multiLevelType w:val="hybridMultilevel"/>
    <w:tmpl w:val="609A61E2"/>
    <w:lvl w:ilvl="0" w:tplc="DDD2578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3F3743C"/>
    <w:multiLevelType w:val="hybridMultilevel"/>
    <w:tmpl w:val="C0E834D8"/>
    <w:lvl w:ilvl="0" w:tplc="C810AB52">
      <w:numFmt w:val="bullet"/>
      <w:lvlText w:val="•"/>
      <w:lvlJc w:val="left"/>
      <w:pPr>
        <w:ind w:left="319" w:hanging="120"/>
      </w:pPr>
      <w:rPr>
        <w:rFonts w:ascii="Arial" w:eastAsia="Arial" w:hAnsi="Arial" w:cs="Arial" w:hint="default"/>
        <w:b/>
        <w:bCs/>
        <w:color w:val="6195C0"/>
        <w:w w:val="142"/>
        <w:sz w:val="14"/>
        <w:szCs w:val="14"/>
        <w:lang w:val="es-ES" w:eastAsia="en-US" w:bidi="ar-SA"/>
      </w:rPr>
    </w:lvl>
    <w:lvl w:ilvl="1" w:tplc="0B028DD8">
      <w:numFmt w:val="bullet"/>
      <w:lvlText w:val="•"/>
      <w:lvlJc w:val="left"/>
      <w:pPr>
        <w:ind w:left="560" w:hanging="120"/>
      </w:pPr>
      <w:rPr>
        <w:rFonts w:hint="default"/>
        <w:lang w:val="es-ES" w:eastAsia="en-US" w:bidi="ar-SA"/>
      </w:rPr>
    </w:lvl>
    <w:lvl w:ilvl="2" w:tplc="27322D32">
      <w:numFmt w:val="bullet"/>
      <w:lvlText w:val="•"/>
      <w:lvlJc w:val="left"/>
      <w:pPr>
        <w:ind w:left="800" w:hanging="120"/>
      </w:pPr>
      <w:rPr>
        <w:rFonts w:hint="default"/>
        <w:lang w:val="es-ES" w:eastAsia="en-US" w:bidi="ar-SA"/>
      </w:rPr>
    </w:lvl>
    <w:lvl w:ilvl="3" w:tplc="4FBC670A">
      <w:numFmt w:val="bullet"/>
      <w:lvlText w:val="•"/>
      <w:lvlJc w:val="left"/>
      <w:pPr>
        <w:ind w:left="1040" w:hanging="120"/>
      </w:pPr>
      <w:rPr>
        <w:rFonts w:hint="default"/>
        <w:lang w:val="es-ES" w:eastAsia="en-US" w:bidi="ar-SA"/>
      </w:rPr>
    </w:lvl>
    <w:lvl w:ilvl="4" w:tplc="8AD6BC4E">
      <w:numFmt w:val="bullet"/>
      <w:lvlText w:val="•"/>
      <w:lvlJc w:val="left"/>
      <w:pPr>
        <w:ind w:left="1280" w:hanging="120"/>
      </w:pPr>
      <w:rPr>
        <w:rFonts w:hint="default"/>
        <w:lang w:val="es-ES" w:eastAsia="en-US" w:bidi="ar-SA"/>
      </w:rPr>
    </w:lvl>
    <w:lvl w:ilvl="5" w:tplc="89ECA6A4">
      <w:numFmt w:val="bullet"/>
      <w:lvlText w:val="•"/>
      <w:lvlJc w:val="left"/>
      <w:pPr>
        <w:ind w:left="1521" w:hanging="120"/>
      </w:pPr>
      <w:rPr>
        <w:rFonts w:hint="default"/>
        <w:lang w:val="es-ES" w:eastAsia="en-US" w:bidi="ar-SA"/>
      </w:rPr>
    </w:lvl>
    <w:lvl w:ilvl="6" w:tplc="679E7E9E">
      <w:numFmt w:val="bullet"/>
      <w:lvlText w:val="•"/>
      <w:lvlJc w:val="left"/>
      <w:pPr>
        <w:ind w:left="1761" w:hanging="120"/>
      </w:pPr>
      <w:rPr>
        <w:rFonts w:hint="default"/>
        <w:lang w:val="es-ES" w:eastAsia="en-US" w:bidi="ar-SA"/>
      </w:rPr>
    </w:lvl>
    <w:lvl w:ilvl="7" w:tplc="E4AA00A8">
      <w:numFmt w:val="bullet"/>
      <w:lvlText w:val="•"/>
      <w:lvlJc w:val="left"/>
      <w:pPr>
        <w:ind w:left="2001" w:hanging="120"/>
      </w:pPr>
      <w:rPr>
        <w:rFonts w:hint="default"/>
        <w:lang w:val="es-ES" w:eastAsia="en-US" w:bidi="ar-SA"/>
      </w:rPr>
    </w:lvl>
    <w:lvl w:ilvl="8" w:tplc="73DADD0E">
      <w:numFmt w:val="bullet"/>
      <w:lvlText w:val="•"/>
      <w:lvlJc w:val="left"/>
      <w:pPr>
        <w:ind w:left="2241" w:hanging="120"/>
      </w:pPr>
      <w:rPr>
        <w:rFonts w:hint="default"/>
        <w:lang w:val="es-ES" w:eastAsia="en-US" w:bidi="ar-SA"/>
      </w:rPr>
    </w:lvl>
  </w:abstractNum>
  <w:abstractNum w:abstractNumId="11" w15:restartNumberingAfterBreak="0">
    <w:nsid w:val="141810A4"/>
    <w:multiLevelType w:val="hybridMultilevel"/>
    <w:tmpl w:val="474CAA86"/>
    <w:lvl w:ilvl="0" w:tplc="6F56BB18">
      <w:numFmt w:val="bullet"/>
      <w:lvlText w:val="•"/>
      <w:lvlJc w:val="left"/>
      <w:pPr>
        <w:ind w:left="309" w:hanging="120"/>
      </w:pPr>
      <w:rPr>
        <w:rFonts w:ascii="Arial" w:eastAsia="Arial" w:hAnsi="Arial" w:cs="Arial" w:hint="default"/>
        <w:b/>
        <w:bCs/>
        <w:color w:val="6195C0"/>
        <w:w w:val="142"/>
        <w:sz w:val="14"/>
        <w:szCs w:val="14"/>
        <w:lang w:val="es-ES" w:eastAsia="en-US" w:bidi="ar-SA"/>
      </w:rPr>
    </w:lvl>
    <w:lvl w:ilvl="1" w:tplc="3D320A80">
      <w:numFmt w:val="bullet"/>
      <w:lvlText w:val="•"/>
      <w:lvlJc w:val="left"/>
      <w:pPr>
        <w:ind w:left="526" w:hanging="120"/>
      </w:pPr>
      <w:rPr>
        <w:rFonts w:hint="default"/>
        <w:lang w:val="es-ES" w:eastAsia="en-US" w:bidi="ar-SA"/>
      </w:rPr>
    </w:lvl>
    <w:lvl w:ilvl="2" w:tplc="50D45C10">
      <w:numFmt w:val="bullet"/>
      <w:lvlText w:val="•"/>
      <w:lvlJc w:val="left"/>
      <w:pPr>
        <w:ind w:left="753" w:hanging="120"/>
      </w:pPr>
      <w:rPr>
        <w:rFonts w:hint="default"/>
        <w:lang w:val="es-ES" w:eastAsia="en-US" w:bidi="ar-SA"/>
      </w:rPr>
    </w:lvl>
    <w:lvl w:ilvl="3" w:tplc="49EC3C8C">
      <w:numFmt w:val="bullet"/>
      <w:lvlText w:val="•"/>
      <w:lvlJc w:val="left"/>
      <w:pPr>
        <w:ind w:left="980" w:hanging="120"/>
      </w:pPr>
      <w:rPr>
        <w:rFonts w:hint="default"/>
        <w:lang w:val="es-ES" w:eastAsia="en-US" w:bidi="ar-SA"/>
      </w:rPr>
    </w:lvl>
    <w:lvl w:ilvl="4" w:tplc="19BCA2D0">
      <w:numFmt w:val="bullet"/>
      <w:lvlText w:val="•"/>
      <w:lvlJc w:val="left"/>
      <w:pPr>
        <w:ind w:left="1207" w:hanging="120"/>
      </w:pPr>
      <w:rPr>
        <w:rFonts w:hint="default"/>
        <w:lang w:val="es-ES" w:eastAsia="en-US" w:bidi="ar-SA"/>
      </w:rPr>
    </w:lvl>
    <w:lvl w:ilvl="5" w:tplc="8BDC12E2">
      <w:numFmt w:val="bullet"/>
      <w:lvlText w:val="•"/>
      <w:lvlJc w:val="left"/>
      <w:pPr>
        <w:ind w:left="1434" w:hanging="120"/>
      </w:pPr>
      <w:rPr>
        <w:rFonts w:hint="default"/>
        <w:lang w:val="es-ES" w:eastAsia="en-US" w:bidi="ar-SA"/>
      </w:rPr>
    </w:lvl>
    <w:lvl w:ilvl="6" w:tplc="E958595C">
      <w:numFmt w:val="bullet"/>
      <w:lvlText w:val="•"/>
      <w:lvlJc w:val="left"/>
      <w:pPr>
        <w:ind w:left="1661" w:hanging="120"/>
      </w:pPr>
      <w:rPr>
        <w:rFonts w:hint="default"/>
        <w:lang w:val="es-ES" w:eastAsia="en-US" w:bidi="ar-SA"/>
      </w:rPr>
    </w:lvl>
    <w:lvl w:ilvl="7" w:tplc="9F9A616C">
      <w:numFmt w:val="bullet"/>
      <w:lvlText w:val="•"/>
      <w:lvlJc w:val="left"/>
      <w:pPr>
        <w:ind w:left="1888" w:hanging="120"/>
      </w:pPr>
      <w:rPr>
        <w:rFonts w:hint="default"/>
        <w:lang w:val="es-ES" w:eastAsia="en-US" w:bidi="ar-SA"/>
      </w:rPr>
    </w:lvl>
    <w:lvl w:ilvl="8" w:tplc="C100B6B8">
      <w:numFmt w:val="bullet"/>
      <w:lvlText w:val="•"/>
      <w:lvlJc w:val="left"/>
      <w:pPr>
        <w:ind w:left="2115" w:hanging="120"/>
      </w:pPr>
      <w:rPr>
        <w:rFonts w:hint="default"/>
        <w:lang w:val="es-ES" w:eastAsia="en-US" w:bidi="ar-SA"/>
      </w:rPr>
    </w:lvl>
  </w:abstractNum>
  <w:abstractNum w:abstractNumId="12" w15:restartNumberingAfterBreak="0">
    <w:nsid w:val="1B362B6E"/>
    <w:multiLevelType w:val="hybridMultilevel"/>
    <w:tmpl w:val="AC560C44"/>
    <w:lvl w:ilvl="0" w:tplc="CFC8AC2E">
      <w:numFmt w:val="bullet"/>
      <w:lvlText w:val="•"/>
      <w:lvlJc w:val="left"/>
      <w:pPr>
        <w:ind w:left="319" w:hanging="120"/>
      </w:pPr>
      <w:rPr>
        <w:rFonts w:ascii="Arial" w:eastAsia="Arial" w:hAnsi="Arial" w:cs="Arial" w:hint="default"/>
        <w:b/>
        <w:bCs/>
        <w:color w:val="6195C0"/>
        <w:w w:val="142"/>
        <w:sz w:val="14"/>
        <w:szCs w:val="14"/>
        <w:lang w:val="es-ES" w:eastAsia="en-US" w:bidi="ar-SA"/>
      </w:rPr>
    </w:lvl>
    <w:lvl w:ilvl="1" w:tplc="04EE9242">
      <w:numFmt w:val="bullet"/>
      <w:lvlText w:val="•"/>
      <w:lvlJc w:val="left"/>
      <w:pPr>
        <w:ind w:left="498" w:hanging="120"/>
      </w:pPr>
      <w:rPr>
        <w:rFonts w:hint="default"/>
        <w:lang w:val="es-ES" w:eastAsia="en-US" w:bidi="ar-SA"/>
      </w:rPr>
    </w:lvl>
    <w:lvl w:ilvl="2" w:tplc="9300F7D0">
      <w:numFmt w:val="bullet"/>
      <w:lvlText w:val="•"/>
      <w:lvlJc w:val="left"/>
      <w:pPr>
        <w:ind w:left="676" w:hanging="120"/>
      </w:pPr>
      <w:rPr>
        <w:rFonts w:hint="default"/>
        <w:lang w:val="es-ES" w:eastAsia="en-US" w:bidi="ar-SA"/>
      </w:rPr>
    </w:lvl>
    <w:lvl w:ilvl="3" w:tplc="AB021538">
      <w:numFmt w:val="bullet"/>
      <w:lvlText w:val="•"/>
      <w:lvlJc w:val="left"/>
      <w:pPr>
        <w:ind w:left="854" w:hanging="120"/>
      </w:pPr>
      <w:rPr>
        <w:rFonts w:hint="default"/>
        <w:lang w:val="es-ES" w:eastAsia="en-US" w:bidi="ar-SA"/>
      </w:rPr>
    </w:lvl>
    <w:lvl w:ilvl="4" w:tplc="45A0759E">
      <w:numFmt w:val="bullet"/>
      <w:lvlText w:val="•"/>
      <w:lvlJc w:val="left"/>
      <w:pPr>
        <w:ind w:left="1032" w:hanging="120"/>
      </w:pPr>
      <w:rPr>
        <w:rFonts w:hint="default"/>
        <w:lang w:val="es-ES" w:eastAsia="en-US" w:bidi="ar-SA"/>
      </w:rPr>
    </w:lvl>
    <w:lvl w:ilvl="5" w:tplc="CB16C9AE">
      <w:numFmt w:val="bullet"/>
      <w:lvlText w:val="•"/>
      <w:lvlJc w:val="left"/>
      <w:pPr>
        <w:ind w:left="1211" w:hanging="120"/>
      </w:pPr>
      <w:rPr>
        <w:rFonts w:hint="default"/>
        <w:lang w:val="es-ES" w:eastAsia="en-US" w:bidi="ar-SA"/>
      </w:rPr>
    </w:lvl>
    <w:lvl w:ilvl="6" w:tplc="A44A2264">
      <w:numFmt w:val="bullet"/>
      <w:lvlText w:val="•"/>
      <w:lvlJc w:val="left"/>
      <w:pPr>
        <w:ind w:left="1389" w:hanging="120"/>
      </w:pPr>
      <w:rPr>
        <w:rFonts w:hint="default"/>
        <w:lang w:val="es-ES" w:eastAsia="en-US" w:bidi="ar-SA"/>
      </w:rPr>
    </w:lvl>
    <w:lvl w:ilvl="7" w:tplc="D46259D0">
      <w:numFmt w:val="bullet"/>
      <w:lvlText w:val="•"/>
      <w:lvlJc w:val="left"/>
      <w:pPr>
        <w:ind w:left="1567" w:hanging="120"/>
      </w:pPr>
      <w:rPr>
        <w:rFonts w:hint="default"/>
        <w:lang w:val="es-ES" w:eastAsia="en-US" w:bidi="ar-SA"/>
      </w:rPr>
    </w:lvl>
    <w:lvl w:ilvl="8" w:tplc="F3F47D14">
      <w:numFmt w:val="bullet"/>
      <w:lvlText w:val="•"/>
      <w:lvlJc w:val="left"/>
      <w:pPr>
        <w:ind w:left="1745" w:hanging="120"/>
      </w:pPr>
      <w:rPr>
        <w:rFonts w:hint="default"/>
        <w:lang w:val="es-ES" w:eastAsia="en-US" w:bidi="ar-SA"/>
      </w:rPr>
    </w:lvl>
  </w:abstractNum>
  <w:abstractNum w:abstractNumId="13" w15:restartNumberingAfterBreak="0">
    <w:nsid w:val="1D4B722C"/>
    <w:multiLevelType w:val="hybridMultilevel"/>
    <w:tmpl w:val="A17490EE"/>
    <w:lvl w:ilvl="0" w:tplc="A274D942">
      <w:numFmt w:val="bullet"/>
      <w:lvlText w:val="•"/>
      <w:lvlJc w:val="left"/>
      <w:pPr>
        <w:ind w:left="319" w:hanging="120"/>
      </w:pPr>
      <w:rPr>
        <w:rFonts w:ascii="Arial" w:eastAsia="Arial" w:hAnsi="Arial" w:cs="Arial" w:hint="default"/>
        <w:b/>
        <w:bCs/>
        <w:color w:val="6195C0"/>
        <w:w w:val="142"/>
        <w:sz w:val="14"/>
        <w:szCs w:val="14"/>
        <w:lang w:val="es-ES" w:eastAsia="en-US" w:bidi="ar-SA"/>
      </w:rPr>
    </w:lvl>
    <w:lvl w:ilvl="1" w:tplc="6AA48D92">
      <w:numFmt w:val="bullet"/>
      <w:lvlText w:val="•"/>
      <w:lvlJc w:val="left"/>
      <w:pPr>
        <w:ind w:left="498" w:hanging="120"/>
      </w:pPr>
      <w:rPr>
        <w:rFonts w:hint="default"/>
        <w:lang w:val="es-ES" w:eastAsia="en-US" w:bidi="ar-SA"/>
      </w:rPr>
    </w:lvl>
    <w:lvl w:ilvl="2" w:tplc="BCA0F91A">
      <w:numFmt w:val="bullet"/>
      <w:lvlText w:val="•"/>
      <w:lvlJc w:val="left"/>
      <w:pPr>
        <w:ind w:left="676" w:hanging="120"/>
      </w:pPr>
      <w:rPr>
        <w:rFonts w:hint="default"/>
        <w:lang w:val="es-ES" w:eastAsia="en-US" w:bidi="ar-SA"/>
      </w:rPr>
    </w:lvl>
    <w:lvl w:ilvl="3" w:tplc="1764B558">
      <w:numFmt w:val="bullet"/>
      <w:lvlText w:val="•"/>
      <w:lvlJc w:val="left"/>
      <w:pPr>
        <w:ind w:left="854" w:hanging="120"/>
      </w:pPr>
      <w:rPr>
        <w:rFonts w:hint="default"/>
        <w:lang w:val="es-ES" w:eastAsia="en-US" w:bidi="ar-SA"/>
      </w:rPr>
    </w:lvl>
    <w:lvl w:ilvl="4" w:tplc="6CF0B0B6">
      <w:numFmt w:val="bullet"/>
      <w:lvlText w:val="•"/>
      <w:lvlJc w:val="left"/>
      <w:pPr>
        <w:ind w:left="1032" w:hanging="120"/>
      </w:pPr>
      <w:rPr>
        <w:rFonts w:hint="default"/>
        <w:lang w:val="es-ES" w:eastAsia="en-US" w:bidi="ar-SA"/>
      </w:rPr>
    </w:lvl>
    <w:lvl w:ilvl="5" w:tplc="BD260372">
      <w:numFmt w:val="bullet"/>
      <w:lvlText w:val="•"/>
      <w:lvlJc w:val="left"/>
      <w:pPr>
        <w:ind w:left="1211" w:hanging="120"/>
      </w:pPr>
      <w:rPr>
        <w:rFonts w:hint="default"/>
        <w:lang w:val="es-ES" w:eastAsia="en-US" w:bidi="ar-SA"/>
      </w:rPr>
    </w:lvl>
    <w:lvl w:ilvl="6" w:tplc="A1DCEDCC">
      <w:numFmt w:val="bullet"/>
      <w:lvlText w:val="•"/>
      <w:lvlJc w:val="left"/>
      <w:pPr>
        <w:ind w:left="1389" w:hanging="120"/>
      </w:pPr>
      <w:rPr>
        <w:rFonts w:hint="default"/>
        <w:lang w:val="es-ES" w:eastAsia="en-US" w:bidi="ar-SA"/>
      </w:rPr>
    </w:lvl>
    <w:lvl w:ilvl="7" w:tplc="7056FB48">
      <w:numFmt w:val="bullet"/>
      <w:lvlText w:val="•"/>
      <w:lvlJc w:val="left"/>
      <w:pPr>
        <w:ind w:left="1567" w:hanging="120"/>
      </w:pPr>
      <w:rPr>
        <w:rFonts w:hint="default"/>
        <w:lang w:val="es-ES" w:eastAsia="en-US" w:bidi="ar-SA"/>
      </w:rPr>
    </w:lvl>
    <w:lvl w:ilvl="8" w:tplc="B5EEEFE6">
      <w:numFmt w:val="bullet"/>
      <w:lvlText w:val="•"/>
      <w:lvlJc w:val="left"/>
      <w:pPr>
        <w:ind w:left="1745" w:hanging="120"/>
      </w:pPr>
      <w:rPr>
        <w:rFonts w:hint="default"/>
        <w:lang w:val="es-ES" w:eastAsia="en-US" w:bidi="ar-SA"/>
      </w:rPr>
    </w:lvl>
  </w:abstractNum>
  <w:abstractNum w:abstractNumId="14" w15:restartNumberingAfterBreak="0">
    <w:nsid w:val="20796FE4"/>
    <w:multiLevelType w:val="hybridMultilevel"/>
    <w:tmpl w:val="8A94E7EE"/>
    <w:lvl w:ilvl="0" w:tplc="56E8616C">
      <w:numFmt w:val="bullet"/>
      <w:lvlText w:val="•"/>
      <w:lvlJc w:val="left"/>
      <w:pPr>
        <w:ind w:left="319" w:hanging="120"/>
      </w:pPr>
      <w:rPr>
        <w:rFonts w:ascii="Arial" w:eastAsia="Arial" w:hAnsi="Arial" w:cs="Arial" w:hint="default"/>
        <w:b/>
        <w:bCs/>
        <w:color w:val="6195C0"/>
        <w:w w:val="142"/>
        <w:sz w:val="14"/>
        <w:szCs w:val="14"/>
        <w:lang w:val="es-ES" w:eastAsia="en-US" w:bidi="ar-SA"/>
      </w:rPr>
    </w:lvl>
    <w:lvl w:ilvl="1" w:tplc="FF528BD0">
      <w:numFmt w:val="bullet"/>
      <w:lvlText w:val="•"/>
      <w:lvlJc w:val="left"/>
      <w:pPr>
        <w:ind w:left="498" w:hanging="120"/>
      </w:pPr>
      <w:rPr>
        <w:rFonts w:hint="default"/>
        <w:lang w:val="es-ES" w:eastAsia="en-US" w:bidi="ar-SA"/>
      </w:rPr>
    </w:lvl>
    <w:lvl w:ilvl="2" w:tplc="0D420C12">
      <w:numFmt w:val="bullet"/>
      <w:lvlText w:val="•"/>
      <w:lvlJc w:val="left"/>
      <w:pPr>
        <w:ind w:left="676" w:hanging="120"/>
      </w:pPr>
      <w:rPr>
        <w:rFonts w:hint="default"/>
        <w:lang w:val="es-ES" w:eastAsia="en-US" w:bidi="ar-SA"/>
      </w:rPr>
    </w:lvl>
    <w:lvl w:ilvl="3" w:tplc="4C4683B8">
      <w:numFmt w:val="bullet"/>
      <w:lvlText w:val="•"/>
      <w:lvlJc w:val="left"/>
      <w:pPr>
        <w:ind w:left="854" w:hanging="120"/>
      </w:pPr>
      <w:rPr>
        <w:rFonts w:hint="default"/>
        <w:lang w:val="es-ES" w:eastAsia="en-US" w:bidi="ar-SA"/>
      </w:rPr>
    </w:lvl>
    <w:lvl w:ilvl="4" w:tplc="9126E040">
      <w:numFmt w:val="bullet"/>
      <w:lvlText w:val="•"/>
      <w:lvlJc w:val="left"/>
      <w:pPr>
        <w:ind w:left="1032" w:hanging="120"/>
      </w:pPr>
      <w:rPr>
        <w:rFonts w:hint="default"/>
        <w:lang w:val="es-ES" w:eastAsia="en-US" w:bidi="ar-SA"/>
      </w:rPr>
    </w:lvl>
    <w:lvl w:ilvl="5" w:tplc="BB3A135A">
      <w:numFmt w:val="bullet"/>
      <w:lvlText w:val="•"/>
      <w:lvlJc w:val="left"/>
      <w:pPr>
        <w:ind w:left="1211" w:hanging="120"/>
      </w:pPr>
      <w:rPr>
        <w:rFonts w:hint="default"/>
        <w:lang w:val="es-ES" w:eastAsia="en-US" w:bidi="ar-SA"/>
      </w:rPr>
    </w:lvl>
    <w:lvl w:ilvl="6" w:tplc="A63613B8">
      <w:numFmt w:val="bullet"/>
      <w:lvlText w:val="•"/>
      <w:lvlJc w:val="left"/>
      <w:pPr>
        <w:ind w:left="1389" w:hanging="120"/>
      </w:pPr>
      <w:rPr>
        <w:rFonts w:hint="default"/>
        <w:lang w:val="es-ES" w:eastAsia="en-US" w:bidi="ar-SA"/>
      </w:rPr>
    </w:lvl>
    <w:lvl w:ilvl="7" w:tplc="D1121548">
      <w:numFmt w:val="bullet"/>
      <w:lvlText w:val="•"/>
      <w:lvlJc w:val="left"/>
      <w:pPr>
        <w:ind w:left="1567" w:hanging="120"/>
      </w:pPr>
      <w:rPr>
        <w:rFonts w:hint="default"/>
        <w:lang w:val="es-ES" w:eastAsia="en-US" w:bidi="ar-SA"/>
      </w:rPr>
    </w:lvl>
    <w:lvl w:ilvl="8" w:tplc="E1644C6E">
      <w:numFmt w:val="bullet"/>
      <w:lvlText w:val="•"/>
      <w:lvlJc w:val="left"/>
      <w:pPr>
        <w:ind w:left="1745" w:hanging="120"/>
      </w:pPr>
      <w:rPr>
        <w:rFonts w:hint="default"/>
        <w:lang w:val="es-ES" w:eastAsia="en-US" w:bidi="ar-SA"/>
      </w:rPr>
    </w:lvl>
  </w:abstractNum>
  <w:abstractNum w:abstractNumId="15" w15:restartNumberingAfterBreak="0">
    <w:nsid w:val="2E0E0AA3"/>
    <w:multiLevelType w:val="multilevel"/>
    <w:tmpl w:val="DCCC2FEC"/>
    <w:lvl w:ilvl="0">
      <w:start w:val="1"/>
      <w:numFmt w:val="upperRoman"/>
      <w:pStyle w:val="TltuloRomano1"/>
      <w:lvlText w:val="%1."/>
      <w:lvlJc w:val="left"/>
      <w:pPr>
        <w:ind w:left="4973" w:hanging="720"/>
      </w:pPr>
      <w:rPr>
        <w:rFonts w:hint="default"/>
      </w:rPr>
    </w:lvl>
    <w:lvl w:ilvl="1">
      <w:start w:val="1"/>
      <w:numFmt w:val="lowerLetter"/>
      <w:lvlText w:val="%2."/>
      <w:lvlJc w:val="left"/>
      <w:pPr>
        <w:ind w:left="1440" w:hanging="360"/>
      </w:pPr>
      <w:rPr>
        <w:rFonts w:hint="default"/>
      </w:rPr>
    </w:lvl>
    <w:lvl w:ilvl="2" w:tentative="1">
      <w:start w:val="1"/>
      <w:numFmt w:val="decimal"/>
      <w:isLgl/>
      <w:lvlText w:val="%1.%2.%3."/>
      <w:lvlJc w:val="left"/>
      <w:pPr>
        <w:ind w:left="2520" w:hanging="720"/>
      </w:pPr>
      <w:rPr>
        <w:rFonts w:hint="default"/>
      </w:rPr>
    </w:lvl>
    <w:lvl w:ilvl="3" w:tentative="1">
      <w:start w:val="1"/>
      <w:numFmt w:val="decimal"/>
      <w:isLgl/>
      <w:lvlText w:val="%1.%2.%3.%4."/>
      <w:lvlJc w:val="left"/>
      <w:pPr>
        <w:ind w:left="3240" w:hanging="720"/>
      </w:pPr>
      <w:rPr>
        <w:rFonts w:hint="default"/>
      </w:rPr>
    </w:lvl>
    <w:lvl w:ilvl="4" w:tentative="1">
      <w:start w:val="1"/>
      <w:numFmt w:val="decimal"/>
      <w:isLgl/>
      <w:lvlText w:val="%1.%2.%3.%4.%5."/>
      <w:lvlJc w:val="left"/>
      <w:pPr>
        <w:ind w:left="4320" w:hanging="1080"/>
      </w:pPr>
      <w:rPr>
        <w:rFonts w:hint="default"/>
      </w:rPr>
    </w:lvl>
    <w:lvl w:ilvl="5" w:tentative="1">
      <w:start w:val="1"/>
      <w:numFmt w:val="decimal"/>
      <w:isLgl/>
      <w:lvlText w:val="%1.%2.%3.%4.%5.%6."/>
      <w:lvlJc w:val="left"/>
      <w:pPr>
        <w:ind w:left="5040" w:hanging="1080"/>
      </w:pPr>
      <w:rPr>
        <w:rFonts w:hint="default"/>
      </w:rPr>
    </w:lvl>
    <w:lvl w:ilvl="6" w:tentative="1">
      <w:start w:val="1"/>
      <w:numFmt w:val="decimal"/>
      <w:isLgl/>
      <w:lvlText w:val="%1.%2.%3.%4.%5.%6.%7."/>
      <w:lvlJc w:val="left"/>
      <w:pPr>
        <w:ind w:left="6120" w:hanging="1440"/>
      </w:pPr>
      <w:rPr>
        <w:rFonts w:hint="default"/>
      </w:rPr>
    </w:lvl>
    <w:lvl w:ilvl="7" w:tentative="1">
      <w:start w:val="1"/>
      <w:numFmt w:val="decimal"/>
      <w:isLgl/>
      <w:lvlText w:val="%1.%2.%3.%4.%5.%6.%7.%8."/>
      <w:lvlJc w:val="left"/>
      <w:pPr>
        <w:ind w:left="6840" w:hanging="1440"/>
      </w:pPr>
      <w:rPr>
        <w:rFonts w:hint="default"/>
      </w:rPr>
    </w:lvl>
    <w:lvl w:ilvl="8" w:tentative="1">
      <w:start w:val="1"/>
      <w:numFmt w:val="decimal"/>
      <w:isLgl/>
      <w:lvlText w:val="%1.%2.%3.%4.%5.%6.%7.%8.%9."/>
      <w:lvlJc w:val="left"/>
      <w:pPr>
        <w:ind w:left="7920" w:hanging="1800"/>
      </w:pPr>
      <w:rPr>
        <w:rFonts w:hint="default"/>
      </w:rPr>
    </w:lvl>
  </w:abstractNum>
  <w:abstractNum w:abstractNumId="16" w15:restartNumberingAfterBreak="0">
    <w:nsid w:val="31293F52"/>
    <w:multiLevelType w:val="hybridMultilevel"/>
    <w:tmpl w:val="F4027504"/>
    <w:lvl w:ilvl="0" w:tplc="04090001">
      <w:start w:val="1"/>
      <w:numFmt w:val="bullet"/>
      <w:lvlText w:val=""/>
      <w:lvlJc w:val="left"/>
      <w:pPr>
        <w:ind w:left="720" w:hanging="360"/>
      </w:pPr>
      <w:rPr>
        <w:rFonts w:ascii="Symbol" w:hAnsi="Symbol" w:hint="default"/>
      </w:rPr>
    </w:lvl>
    <w:lvl w:ilvl="1" w:tplc="5B289D94">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3947C7"/>
    <w:multiLevelType w:val="hybridMultilevel"/>
    <w:tmpl w:val="A094F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E93B7E"/>
    <w:multiLevelType w:val="hybridMultilevel"/>
    <w:tmpl w:val="02747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F02ACF"/>
    <w:multiLevelType w:val="hybridMultilevel"/>
    <w:tmpl w:val="C01EBA04"/>
    <w:lvl w:ilvl="0" w:tplc="E9D8BCF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5E72EFB"/>
    <w:multiLevelType w:val="hybridMultilevel"/>
    <w:tmpl w:val="34421D30"/>
    <w:lvl w:ilvl="0" w:tplc="2C46CAD0">
      <w:numFmt w:val="bullet"/>
      <w:lvlText w:val="•"/>
      <w:lvlJc w:val="left"/>
      <w:pPr>
        <w:ind w:left="309" w:hanging="120"/>
      </w:pPr>
      <w:rPr>
        <w:rFonts w:ascii="Arial" w:eastAsia="Arial" w:hAnsi="Arial" w:cs="Arial" w:hint="default"/>
        <w:b/>
        <w:bCs/>
        <w:color w:val="6195C0"/>
        <w:w w:val="142"/>
        <w:sz w:val="14"/>
        <w:szCs w:val="14"/>
        <w:lang w:val="es-ES" w:eastAsia="en-US" w:bidi="ar-SA"/>
      </w:rPr>
    </w:lvl>
    <w:lvl w:ilvl="1" w:tplc="4350A260">
      <w:numFmt w:val="bullet"/>
      <w:lvlText w:val="•"/>
      <w:lvlJc w:val="left"/>
      <w:pPr>
        <w:ind w:left="606" w:hanging="120"/>
      </w:pPr>
      <w:rPr>
        <w:rFonts w:hint="default"/>
        <w:lang w:val="es-ES" w:eastAsia="en-US" w:bidi="ar-SA"/>
      </w:rPr>
    </w:lvl>
    <w:lvl w:ilvl="2" w:tplc="DECE4726">
      <w:numFmt w:val="bullet"/>
      <w:lvlText w:val="•"/>
      <w:lvlJc w:val="left"/>
      <w:pPr>
        <w:ind w:left="912" w:hanging="120"/>
      </w:pPr>
      <w:rPr>
        <w:rFonts w:hint="default"/>
        <w:lang w:val="es-ES" w:eastAsia="en-US" w:bidi="ar-SA"/>
      </w:rPr>
    </w:lvl>
    <w:lvl w:ilvl="3" w:tplc="D14E5906">
      <w:numFmt w:val="bullet"/>
      <w:lvlText w:val="•"/>
      <w:lvlJc w:val="left"/>
      <w:pPr>
        <w:ind w:left="1218" w:hanging="120"/>
      </w:pPr>
      <w:rPr>
        <w:rFonts w:hint="default"/>
        <w:lang w:val="es-ES" w:eastAsia="en-US" w:bidi="ar-SA"/>
      </w:rPr>
    </w:lvl>
    <w:lvl w:ilvl="4" w:tplc="98661BF4">
      <w:numFmt w:val="bullet"/>
      <w:lvlText w:val="•"/>
      <w:lvlJc w:val="left"/>
      <w:pPr>
        <w:ind w:left="1524" w:hanging="120"/>
      </w:pPr>
      <w:rPr>
        <w:rFonts w:hint="default"/>
        <w:lang w:val="es-ES" w:eastAsia="en-US" w:bidi="ar-SA"/>
      </w:rPr>
    </w:lvl>
    <w:lvl w:ilvl="5" w:tplc="D21892B0">
      <w:numFmt w:val="bullet"/>
      <w:lvlText w:val="•"/>
      <w:lvlJc w:val="left"/>
      <w:pPr>
        <w:ind w:left="1831" w:hanging="120"/>
      </w:pPr>
      <w:rPr>
        <w:rFonts w:hint="default"/>
        <w:lang w:val="es-ES" w:eastAsia="en-US" w:bidi="ar-SA"/>
      </w:rPr>
    </w:lvl>
    <w:lvl w:ilvl="6" w:tplc="DDFCA5DE">
      <w:numFmt w:val="bullet"/>
      <w:lvlText w:val="•"/>
      <w:lvlJc w:val="left"/>
      <w:pPr>
        <w:ind w:left="2137" w:hanging="120"/>
      </w:pPr>
      <w:rPr>
        <w:rFonts w:hint="default"/>
        <w:lang w:val="es-ES" w:eastAsia="en-US" w:bidi="ar-SA"/>
      </w:rPr>
    </w:lvl>
    <w:lvl w:ilvl="7" w:tplc="B5B211D0">
      <w:numFmt w:val="bullet"/>
      <w:lvlText w:val="•"/>
      <w:lvlJc w:val="left"/>
      <w:pPr>
        <w:ind w:left="2443" w:hanging="120"/>
      </w:pPr>
      <w:rPr>
        <w:rFonts w:hint="default"/>
        <w:lang w:val="es-ES" w:eastAsia="en-US" w:bidi="ar-SA"/>
      </w:rPr>
    </w:lvl>
    <w:lvl w:ilvl="8" w:tplc="95B013DA">
      <w:numFmt w:val="bullet"/>
      <w:lvlText w:val="•"/>
      <w:lvlJc w:val="left"/>
      <w:pPr>
        <w:ind w:left="2749" w:hanging="120"/>
      </w:pPr>
      <w:rPr>
        <w:rFonts w:hint="default"/>
        <w:lang w:val="es-ES" w:eastAsia="en-US" w:bidi="ar-SA"/>
      </w:rPr>
    </w:lvl>
  </w:abstractNum>
  <w:abstractNum w:abstractNumId="21" w15:restartNumberingAfterBreak="0">
    <w:nsid w:val="35F37471"/>
    <w:multiLevelType w:val="hybridMultilevel"/>
    <w:tmpl w:val="C9C06C28"/>
    <w:lvl w:ilvl="0" w:tplc="C0A2B15C">
      <w:numFmt w:val="bullet"/>
      <w:lvlText w:val="•"/>
      <w:lvlJc w:val="left"/>
      <w:pPr>
        <w:ind w:left="309" w:hanging="120"/>
      </w:pPr>
      <w:rPr>
        <w:rFonts w:ascii="Arial" w:eastAsia="Arial" w:hAnsi="Arial" w:cs="Arial" w:hint="default"/>
        <w:b/>
        <w:bCs/>
        <w:color w:val="6195C0"/>
        <w:w w:val="142"/>
        <w:sz w:val="14"/>
        <w:szCs w:val="14"/>
        <w:lang w:val="es-ES" w:eastAsia="en-US" w:bidi="ar-SA"/>
      </w:rPr>
    </w:lvl>
    <w:lvl w:ilvl="1" w:tplc="CD2EFE52">
      <w:numFmt w:val="bullet"/>
      <w:lvlText w:val="•"/>
      <w:lvlJc w:val="left"/>
      <w:pPr>
        <w:ind w:left="526" w:hanging="120"/>
      </w:pPr>
      <w:rPr>
        <w:rFonts w:hint="default"/>
        <w:lang w:val="es-ES" w:eastAsia="en-US" w:bidi="ar-SA"/>
      </w:rPr>
    </w:lvl>
    <w:lvl w:ilvl="2" w:tplc="1E30913A">
      <w:numFmt w:val="bullet"/>
      <w:lvlText w:val="•"/>
      <w:lvlJc w:val="left"/>
      <w:pPr>
        <w:ind w:left="753" w:hanging="120"/>
      </w:pPr>
      <w:rPr>
        <w:rFonts w:hint="default"/>
        <w:lang w:val="es-ES" w:eastAsia="en-US" w:bidi="ar-SA"/>
      </w:rPr>
    </w:lvl>
    <w:lvl w:ilvl="3" w:tplc="F54AE018">
      <w:numFmt w:val="bullet"/>
      <w:lvlText w:val="•"/>
      <w:lvlJc w:val="left"/>
      <w:pPr>
        <w:ind w:left="980" w:hanging="120"/>
      </w:pPr>
      <w:rPr>
        <w:rFonts w:hint="default"/>
        <w:lang w:val="es-ES" w:eastAsia="en-US" w:bidi="ar-SA"/>
      </w:rPr>
    </w:lvl>
    <w:lvl w:ilvl="4" w:tplc="A9CEEF78">
      <w:numFmt w:val="bullet"/>
      <w:lvlText w:val="•"/>
      <w:lvlJc w:val="left"/>
      <w:pPr>
        <w:ind w:left="1207" w:hanging="120"/>
      </w:pPr>
      <w:rPr>
        <w:rFonts w:hint="default"/>
        <w:lang w:val="es-ES" w:eastAsia="en-US" w:bidi="ar-SA"/>
      </w:rPr>
    </w:lvl>
    <w:lvl w:ilvl="5" w:tplc="5926907C">
      <w:numFmt w:val="bullet"/>
      <w:lvlText w:val="•"/>
      <w:lvlJc w:val="left"/>
      <w:pPr>
        <w:ind w:left="1434" w:hanging="120"/>
      </w:pPr>
      <w:rPr>
        <w:rFonts w:hint="default"/>
        <w:lang w:val="es-ES" w:eastAsia="en-US" w:bidi="ar-SA"/>
      </w:rPr>
    </w:lvl>
    <w:lvl w:ilvl="6" w:tplc="490CCB26">
      <w:numFmt w:val="bullet"/>
      <w:lvlText w:val="•"/>
      <w:lvlJc w:val="left"/>
      <w:pPr>
        <w:ind w:left="1661" w:hanging="120"/>
      </w:pPr>
      <w:rPr>
        <w:rFonts w:hint="default"/>
        <w:lang w:val="es-ES" w:eastAsia="en-US" w:bidi="ar-SA"/>
      </w:rPr>
    </w:lvl>
    <w:lvl w:ilvl="7" w:tplc="196A682E">
      <w:numFmt w:val="bullet"/>
      <w:lvlText w:val="•"/>
      <w:lvlJc w:val="left"/>
      <w:pPr>
        <w:ind w:left="1888" w:hanging="120"/>
      </w:pPr>
      <w:rPr>
        <w:rFonts w:hint="default"/>
        <w:lang w:val="es-ES" w:eastAsia="en-US" w:bidi="ar-SA"/>
      </w:rPr>
    </w:lvl>
    <w:lvl w:ilvl="8" w:tplc="1CE041B6">
      <w:numFmt w:val="bullet"/>
      <w:lvlText w:val="•"/>
      <w:lvlJc w:val="left"/>
      <w:pPr>
        <w:ind w:left="2115" w:hanging="120"/>
      </w:pPr>
      <w:rPr>
        <w:rFonts w:hint="default"/>
        <w:lang w:val="es-ES" w:eastAsia="en-US" w:bidi="ar-SA"/>
      </w:rPr>
    </w:lvl>
  </w:abstractNum>
  <w:abstractNum w:abstractNumId="22" w15:restartNumberingAfterBreak="0">
    <w:nsid w:val="384C09FC"/>
    <w:multiLevelType w:val="hybridMultilevel"/>
    <w:tmpl w:val="79669AF8"/>
    <w:lvl w:ilvl="0" w:tplc="C4CAF5B0">
      <w:numFmt w:val="bullet"/>
      <w:lvlText w:val="•"/>
      <w:lvlJc w:val="left"/>
      <w:pPr>
        <w:ind w:left="309" w:hanging="120"/>
      </w:pPr>
      <w:rPr>
        <w:rFonts w:ascii="Arial" w:eastAsia="Arial" w:hAnsi="Arial" w:cs="Arial" w:hint="default"/>
        <w:b/>
        <w:bCs/>
        <w:color w:val="6195C0"/>
        <w:w w:val="142"/>
        <w:sz w:val="14"/>
        <w:szCs w:val="14"/>
        <w:lang w:val="es-ES" w:eastAsia="en-US" w:bidi="ar-SA"/>
      </w:rPr>
    </w:lvl>
    <w:lvl w:ilvl="1" w:tplc="279623E0">
      <w:numFmt w:val="bullet"/>
      <w:lvlText w:val="•"/>
      <w:lvlJc w:val="left"/>
      <w:pPr>
        <w:ind w:left="606" w:hanging="120"/>
      </w:pPr>
      <w:rPr>
        <w:rFonts w:hint="default"/>
        <w:lang w:val="es-ES" w:eastAsia="en-US" w:bidi="ar-SA"/>
      </w:rPr>
    </w:lvl>
    <w:lvl w:ilvl="2" w:tplc="D486D672">
      <w:numFmt w:val="bullet"/>
      <w:lvlText w:val="•"/>
      <w:lvlJc w:val="left"/>
      <w:pPr>
        <w:ind w:left="912" w:hanging="120"/>
      </w:pPr>
      <w:rPr>
        <w:rFonts w:hint="default"/>
        <w:lang w:val="es-ES" w:eastAsia="en-US" w:bidi="ar-SA"/>
      </w:rPr>
    </w:lvl>
    <w:lvl w:ilvl="3" w:tplc="5BE0049E">
      <w:numFmt w:val="bullet"/>
      <w:lvlText w:val="•"/>
      <w:lvlJc w:val="left"/>
      <w:pPr>
        <w:ind w:left="1218" w:hanging="120"/>
      </w:pPr>
      <w:rPr>
        <w:rFonts w:hint="default"/>
        <w:lang w:val="es-ES" w:eastAsia="en-US" w:bidi="ar-SA"/>
      </w:rPr>
    </w:lvl>
    <w:lvl w:ilvl="4" w:tplc="7E6A05AA">
      <w:numFmt w:val="bullet"/>
      <w:lvlText w:val="•"/>
      <w:lvlJc w:val="left"/>
      <w:pPr>
        <w:ind w:left="1524" w:hanging="120"/>
      </w:pPr>
      <w:rPr>
        <w:rFonts w:hint="default"/>
        <w:lang w:val="es-ES" w:eastAsia="en-US" w:bidi="ar-SA"/>
      </w:rPr>
    </w:lvl>
    <w:lvl w:ilvl="5" w:tplc="B4C2224E">
      <w:numFmt w:val="bullet"/>
      <w:lvlText w:val="•"/>
      <w:lvlJc w:val="left"/>
      <w:pPr>
        <w:ind w:left="1831" w:hanging="120"/>
      </w:pPr>
      <w:rPr>
        <w:rFonts w:hint="default"/>
        <w:lang w:val="es-ES" w:eastAsia="en-US" w:bidi="ar-SA"/>
      </w:rPr>
    </w:lvl>
    <w:lvl w:ilvl="6" w:tplc="746CBA08">
      <w:numFmt w:val="bullet"/>
      <w:lvlText w:val="•"/>
      <w:lvlJc w:val="left"/>
      <w:pPr>
        <w:ind w:left="2137" w:hanging="120"/>
      </w:pPr>
      <w:rPr>
        <w:rFonts w:hint="default"/>
        <w:lang w:val="es-ES" w:eastAsia="en-US" w:bidi="ar-SA"/>
      </w:rPr>
    </w:lvl>
    <w:lvl w:ilvl="7" w:tplc="77403D38">
      <w:numFmt w:val="bullet"/>
      <w:lvlText w:val="•"/>
      <w:lvlJc w:val="left"/>
      <w:pPr>
        <w:ind w:left="2443" w:hanging="120"/>
      </w:pPr>
      <w:rPr>
        <w:rFonts w:hint="default"/>
        <w:lang w:val="es-ES" w:eastAsia="en-US" w:bidi="ar-SA"/>
      </w:rPr>
    </w:lvl>
    <w:lvl w:ilvl="8" w:tplc="ED406206">
      <w:numFmt w:val="bullet"/>
      <w:lvlText w:val="•"/>
      <w:lvlJc w:val="left"/>
      <w:pPr>
        <w:ind w:left="2749" w:hanging="120"/>
      </w:pPr>
      <w:rPr>
        <w:rFonts w:hint="default"/>
        <w:lang w:val="es-ES" w:eastAsia="en-US" w:bidi="ar-SA"/>
      </w:rPr>
    </w:lvl>
  </w:abstractNum>
  <w:abstractNum w:abstractNumId="23" w15:restartNumberingAfterBreak="0">
    <w:nsid w:val="3B8927B1"/>
    <w:multiLevelType w:val="hybridMultilevel"/>
    <w:tmpl w:val="E62CEDA2"/>
    <w:lvl w:ilvl="0" w:tplc="FEFA6C5E">
      <w:numFmt w:val="bullet"/>
      <w:lvlText w:val="•"/>
      <w:lvlJc w:val="left"/>
      <w:pPr>
        <w:ind w:left="318" w:hanging="120"/>
      </w:pPr>
      <w:rPr>
        <w:rFonts w:ascii="Arial" w:eastAsia="Arial" w:hAnsi="Arial" w:cs="Arial" w:hint="default"/>
        <w:b/>
        <w:bCs/>
        <w:color w:val="6195C0"/>
        <w:w w:val="142"/>
        <w:sz w:val="14"/>
        <w:szCs w:val="14"/>
        <w:lang w:val="es-ES" w:eastAsia="en-US" w:bidi="ar-SA"/>
      </w:rPr>
    </w:lvl>
    <w:lvl w:ilvl="1" w:tplc="C79EA882">
      <w:numFmt w:val="bullet"/>
      <w:lvlText w:val="•"/>
      <w:lvlJc w:val="left"/>
      <w:pPr>
        <w:ind w:left="515" w:hanging="120"/>
      </w:pPr>
      <w:rPr>
        <w:rFonts w:hint="default"/>
        <w:lang w:val="es-ES" w:eastAsia="en-US" w:bidi="ar-SA"/>
      </w:rPr>
    </w:lvl>
    <w:lvl w:ilvl="2" w:tplc="F83E0824">
      <w:numFmt w:val="bullet"/>
      <w:lvlText w:val="•"/>
      <w:lvlJc w:val="left"/>
      <w:pPr>
        <w:ind w:left="711" w:hanging="120"/>
      </w:pPr>
      <w:rPr>
        <w:rFonts w:hint="default"/>
        <w:lang w:val="es-ES" w:eastAsia="en-US" w:bidi="ar-SA"/>
      </w:rPr>
    </w:lvl>
    <w:lvl w:ilvl="3" w:tplc="C94AA2CE">
      <w:numFmt w:val="bullet"/>
      <w:lvlText w:val="•"/>
      <w:lvlJc w:val="left"/>
      <w:pPr>
        <w:ind w:left="906" w:hanging="120"/>
      </w:pPr>
      <w:rPr>
        <w:rFonts w:hint="default"/>
        <w:lang w:val="es-ES" w:eastAsia="en-US" w:bidi="ar-SA"/>
      </w:rPr>
    </w:lvl>
    <w:lvl w:ilvl="4" w:tplc="259E8178">
      <w:numFmt w:val="bullet"/>
      <w:lvlText w:val="•"/>
      <w:lvlJc w:val="left"/>
      <w:pPr>
        <w:ind w:left="1102" w:hanging="120"/>
      </w:pPr>
      <w:rPr>
        <w:rFonts w:hint="default"/>
        <w:lang w:val="es-ES" w:eastAsia="en-US" w:bidi="ar-SA"/>
      </w:rPr>
    </w:lvl>
    <w:lvl w:ilvl="5" w:tplc="63D8EAF2">
      <w:numFmt w:val="bullet"/>
      <w:lvlText w:val="•"/>
      <w:lvlJc w:val="left"/>
      <w:pPr>
        <w:ind w:left="1297" w:hanging="120"/>
      </w:pPr>
      <w:rPr>
        <w:rFonts w:hint="default"/>
        <w:lang w:val="es-ES" w:eastAsia="en-US" w:bidi="ar-SA"/>
      </w:rPr>
    </w:lvl>
    <w:lvl w:ilvl="6" w:tplc="E32482BA">
      <w:numFmt w:val="bullet"/>
      <w:lvlText w:val="•"/>
      <w:lvlJc w:val="left"/>
      <w:pPr>
        <w:ind w:left="1493" w:hanging="120"/>
      </w:pPr>
      <w:rPr>
        <w:rFonts w:hint="default"/>
        <w:lang w:val="es-ES" w:eastAsia="en-US" w:bidi="ar-SA"/>
      </w:rPr>
    </w:lvl>
    <w:lvl w:ilvl="7" w:tplc="AB324F36">
      <w:numFmt w:val="bullet"/>
      <w:lvlText w:val="•"/>
      <w:lvlJc w:val="left"/>
      <w:pPr>
        <w:ind w:left="1688" w:hanging="120"/>
      </w:pPr>
      <w:rPr>
        <w:rFonts w:hint="default"/>
        <w:lang w:val="es-ES" w:eastAsia="en-US" w:bidi="ar-SA"/>
      </w:rPr>
    </w:lvl>
    <w:lvl w:ilvl="8" w:tplc="507630AC">
      <w:numFmt w:val="bullet"/>
      <w:lvlText w:val="•"/>
      <w:lvlJc w:val="left"/>
      <w:pPr>
        <w:ind w:left="1884" w:hanging="120"/>
      </w:pPr>
      <w:rPr>
        <w:rFonts w:hint="default"/>
        <w:lang w:val="es-ES" w:eastAsia="en-US" w:bidi="ar-SA"/>
      </w:rPr>
    </w:lvl>
  </w:abstractNum>
  <w:abstractNum w:abstractNumId="24" w15:restartNumberingAfterBreak="0">
    <w:nsid w:val="3F236C8D"/>
    <w:multiLevelType w:val="multilevel"/>
    <w:tmpl w:val="6A06E3A8"/>
    <w:lvl w:ilvl="0">
      <w:start w:val="8"/>
      <w:numFmt w:val="decimal"/>
      <w:lvlText w:val="%1."/>
      <w:lvlJc w:val="left"/>
      <w:pPr>
        <w:ind w:left="432" w:hanging="43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0C50E2D"/>
    <w:multiLevelType w:val="hybridMultilevel"/>
    <w:tmpl w:val="E7B8274E"/>
    <w:lvl w:ilvl="0" w:tplc="32822406">
      <w:numFmt w:val="bullet"/>
      <w:lvlText w:val="•"/>
      <w:lvlJc w:val="left"/>
      <w:pPr>
        <w:ind w:left="309" w:hanging="120"/>
      </w:pPr>
      <w:rPr>
        <w:rFonts w:ascii="Arial" w:eastAsia="Arial" w:hAnsi="Arial" w:cs="Arial" w:hint="default"/>
        <w:b/>
        <w:bCs/>
        <w:color w:val="6195C0"/>
        <w:w w:val="142"/>
        <w:sz w:val="14"/>
        <w:szCs w:val="14"/>
        <w:lang w:val="es-ES" w:eastAsia="en-US" w:bidi="ar-SA"/>
      </w:rPr>
    </w:lvl>
    <w:lvl w:ilvl="1" w:tplc="70AACB7E">
      <w:numFmt w:val="bullet"/>
      <w:lvlText w:val="•"/>
      <w:lvlJc w:val="left"/>
      <w:pPr>
        <w:ind w:left="526" w:hanging="120"/>
      </w:pPr>
      <w:rPr>
        <w:rFonts w:hint="default"/>
        <w:lang w:val="es-ES" w:eastAsia="en-US" w:bidi="ar-SA"/>
      </w:rPr>
    </w:lvl>
    <w:lvl w:ilvl="2" w:tplc="24AE6CAA">
      <w:numFmt w:val="bullet"/>
      <w:lvlText w:val="•"/>
      <w:lvlJc w:val="left"/>
      <w:pPr>
        <w:ind w:left="753" w:hanging="120"/>
      </w:pPr>
      <w:rPr>
        <w:rFonts w:hint="default"/>
        <w:lang w:val="es-ES" w:eastAsia="en-US" w:bidi="ar-SA"/>
      </w:rPr>
    </w:lvl>
    <w:lvl w:ilvl="3" w:tplc="185E1034">
      <w:numFmt w:val="bullet"/>
      <w:lvlText w:val="•"/>
      <w:lvlJc w:val="left"/>
      <w:pPr>
        <w:ind w:left="980" w:hanging="120"/>
      </w:pPr>
      <w:rPr>
        <w:rFonts w:hint="default"/>
        <w:lang w:val="es-ES" w:eastAsia="en-US" w:bidi="ar-SA"/>
      </w:rPr>
    </w:lvl>
    <w:lvl w:ilvl="4" w:tplc="FEE8C16C">
      <w:numFmt w:val="bullet"/>
      <w:lvlText w:val="•"/>
      <w:lvlJc w:val="left"/>
      <w:pPr>
        <w:ind w:left="1207" w:hanging="120"/>
      </w:pPr>
      <w:rPr>
        <w:rFonts w:hint="default"/>
        <w:lang w:val="es-ES" w:eastAsia="en-US" w:bidi="ar-SA"/>
      </w:rPr>
    </w:lvl>
    <w:lvl w:ilvl="5" w:tplc="D1C62A12">
      <w:numFmt w:val="bullet"/>
      <w:lvlText w:val="•"/>
      <w:lvlJc w:val="left"/>
      <w:pPr>
        <w:ind w:left="1434" w:hanging="120"/>
      </w:pPr>
      <w:rPr>
        <w:rFonts w:hint="default"/>
        <w:lang w:val="es-ES" w:eastAsia="en-US" w:bidi="ar-SA"/>
      </w:rPr>
    </w:lvl>
    <w:lvl w:ilvl="6" w:tplc="82707182">
      <w:numFmt w:val="bullet"/>
      <w:lvlText w:val="•"/>
      <w:lvlJc w:val="left"/>
      <w:pPr>
        <w:ind w:left="1661" w:hanging="120"/>
      </w:pPr>
      <w:rPr>
        <w:rFonts w:hint="default"/>
        <w:lang w:val="es-ES" w:eastAsia="en-US" w:bidi="ar-SA"/>
      </w:rPr>
    </w:lvl>
    <w:lvl w:ilvl="7" w:tplc="FFA61C8E">
      <w:numFmt w:val="bullet"/>
      <w:lvlText w:val="•"/>
      <w:lvlJc w:val="left"/>
      <w:pPr>
        <w:ind w:left="1888" w:hanging="120"/>
      </w:pPr>
      <w:rPr>
        <w:rFonts w:hint="default"/>
        <w:lang w:val="es-ES" w:eastAsia="en-US" w:bidi="ar-SA"/>
      </w:rPr>
    </w:lvl>
    <w:lvl w:ilvl="8" w:tplc="C36ED9D2">
      <w:numFmt w:val="bullet"/>
      <w:lvlText w:val="•"/>
      <w:lvlJc w:val="left"/>
      <w:pPr>
        <w:ind w:left="2115" w:hanging="120"/>
      </w:pPr>
      <w:rPr>
        <w:rFonts w:hint="default"/>
        <w:lang w:val="es-ES" w:eastAsia="en-US" w:bidi="ar-SA"/>
      </w:rPr>
    </w:lvl>
  </w:abstractNum>
  <w:abstractNum w:abstractNumId="26" w15:restartNumberingAfterBreak="0">
    <w:nsid w:val="42487A45"/>
    <w:multiLevelType w:val="hybridMultilevel"/>
    <w:tmpl w:val="FFD09C58"/>
    <w:lvl w:ilvl="0" w:tplc="847AD93E">
      <w:numFmt w:val="bullet"/>
      <w:lvlText w:val="•"/>
      <w:lvlJc w:val="left"/>
      <w:pPr>
        <w:ind w:left="319" w:hanging="120"/>
      </w:pPr>
      <w:rPr>
        <w:rFonts w:ascii="Arial" w:eastAsia="Arial" w:hAnsi="Arial" w:cs="Arial" w:hint="default"/>
        <w:b/>
        <w:bCs/>
        <w:color w:val="6195C0"/>
        <w:w w:val="142"/>
        <w:sz w:val="14"/>
        <w:szCs w:val="14"/>
        <w:lang w:val="es-ES" w:eastAsia="en-US" w:bidi="ar-SA"/>
      </w:rPr>
    </w:lvl>
    <w:lvl w:ilvl="1" w:tplc="E19481EC">
      <w:numFmt w:val="bullet"/>
      <w:lvlText w:val="•"/>
      <w:lvlJc w:val="left"/>
      <w:pPr>
        <w:ind w:left="498" w:hanging="120"/>
      </w:pPr>
      <w:rPr>
        <w:rFonts w:hint="default"/>
        <w:lang w:val="es-ES" w:eastAsia="en-US" w:bidi="ar-SA"/>
      </w:rPr>
    </w:lvl>
    <w:lvl w:ilvl="2" w:tplc="A6827B4A">
      <w:numFmt w:val="bullet"/>
      <w:lvlText w:val="•"/>
      <w:lvlJc w:val="left"/>
      <w:pPr>
        <w:ind w:left="676" w:hanging="120"/>
      </w:pPr>
      <w:rPr>
        <w:rFonts w:hint="default"/>
        <w:lang w:val="es-ES" w:eastAsia="en-US" w:bidi="ar-SA"/>
      </w:rPr>
    </w:lvl>
    <w:lvl w:ilvl="3" w:tplc="47A8748C">
      <w:numFmt w:val="bullet"/>
      <w:lvlText w:val="•"/>
      <w:lvlJc w:val="left"/>
      <w:pPr>
        <w:ind w:left="854" w:hanging="120"/>
      </w:pPr>
      <w:rPr>
        <w:rFonts w:hint="default"/>
        <w:lang w:val="es-ES" w:eastAsia="en-US" w:bidi="ar-SA"/>
      </w:rPr>
    </w:lvl>
    <w:lvl w:ilvl="4" w:tplc="7E3EB30C">
      <w:numFmt w:val="bullet"/>
      <w:lvlText w:val="•"/>
      <w:lvlJc w:val="left"/>
      <w:pPr>
        <w:ind w:left="1032" w:hanging="120"/>
      </w:pPr>
      <w:rPr>
        <w:rFonts w:hint="default"/>
        <w:lang w:val="es-ES" w:eastAsia="en-US" w:bidi="ar-SA"/>
      </w:rPr>
    </w:lvl>
    <w:lvl w:ilvl="5" w:tplc="6A78FC00">
      <w:numFmt w:val="bullet"/>
      <w:lvlText w:val="•"/>
      <w:lvlJc w:val="left"/>
      <w:pPr>
        <w:ind w:left="1211" w:hanging="120"/>
      </w:pPr>
      <w:rPr>
        <w:rFonts w:hint="default"/>
        <w:lang w:val="es-ES" w:eastAsia="en-US" w:bidi="ar-SA"/>
      </w:rPr>
    </w:lvl>
    <w:lvl w:ilvl="6" w:tplc="2604E2DE">
      <w:numFmt w:val="bullet"/>
      <w:lvlText w:val="•"/>
      <w:lvlJc w:val="left"/>
      <w:pPr>
        <w:ind w:left="1389" w:hanging="120"/>
      </w:pPr>
      <w:rPr>
        <w:rFonts w:hint="default"/>
        <w:lang w:val="es-ES" w:eastAsia="en-US" w:bidi="ar-SA"/>
      </w:rPr>
    </w:lvl>
    <w:lvl w:ilvl="7" w:tplc="E5487F90">
      <w:numFmt w:val="bullet"/>
      <w:lvlText w:val="•"/>
      <w:lvlJc w:val="left"/>
      <w:pPr>
        <w:ind w:left="1567" w:hanging="120"/>
      </w:pPr>
      <w:rPr>
        <w:rFonts w:hint="default"/>
        <w:lang w:val="es-ES" w:eastAsia="en-US" w:bidi="ar-SA"/>
      </w:rPr>
    </w:lvl>
    <w:lvl w:ilvl="8" w:tplc="46E8B12C">
      <w:numFmt w:val="bullet"/>
      <w:lvlText w:val="•"/>
      <w:lvlJc w:val="left"/>
      <w:pPr>
        <w:ind w:left="1745" w:hanging="120"/>
      </w:pPr>
      <w:rPr>
        <w:rFonts w:hint="default"/>
        <w:lang w:val="es-ES" w:eastAsia="en-US" w:bidi="ar-SA"/>
      </w:rPr>
    </w:lvl>
  </w:abstractNum>
  <w:abstractNum w:abstractNumId="27" w15:restartNumberingAfterBreak="0">
    <w:nsid w:val="44A81590"/>
    <w:multiLevelType w:val="hybridMultilevel"/>
    <w:tmpl w:val="B6289C88"/>
    <w:lvl w:ilvl="0" w:tplc="76EEE62C">
      <w:numFmt w:val="bullet"/>
      <w:lvlText w:val="•"/>
      <w:lvlJc w:val="left"/>
      <w:pPr>
        <w:ind w:left="309" w:hanging="120"/>
      </w:pPr>
      <w:rPr>
        <w:rFonts w:ascii="Arial" w:eastAsia="Arial" w:hAnsi="Arial" w:cs="Arial" w:hint="default"/>
        <w:b/>
        <w:bCs/>
        <w:color w:val="6195C0"/>
        <w:w w:val="142"/>
        <w:sz w:val="14"/>
        <w:szCs w:val="14"/>
        <w:lang w:val="es-ES" w:eastAsia="en-US" w:bidi="ar-SA"/>
      </w:rPr>
    </w:lvl>
    <w:lvl w:ilvl="1" w:tplc="B022857A">
      <w:numFmt w:val="bullet"/>
      <w:lvlText w:val="•"/>
      <w:lvlJc w:val="left"/>
      <w:pPr>
        <w:ind w:left="526" w:hanging="120"/>
      </w:pPr>
      <w:rPr>
        <w:rFonts w:hint="default"/>
        <w:lang w:val="es-ES" w:eastAsia="en-US" w:bidi="ar-SA"/>
      </w:rPr>
    </w:lvl>
    <w:lvl w:ilvl="2" w:tplc="398635AE">
      <w:numFmt w:val="bullet"/>
      <w:lvlText w:val="•"/>
      <w:lvlJc w:val="left"/>
      <w:pPr>
        <w:ind w:left="753" w:hanging="120"/>
      </w:pPr>
      <w:rPr>
        <w:rFonts w:hint="default"/>
        <w:lang w:val="es-ES" w:eastAsia="en-US" w:bidi="ar-SA"/>
      </w:rPr>
    </w:lvl>
    <w:lvl w:ilvl="3" w:tplc="C660C9B6">
      <w:numFmt w:val="bullet"/>
      <w:lvlText w:val="•"/>
      <w:lvlJc w:val="left"/>
      <w:pPr>
        <w:ind w:left="980" w:hanging="120"/>
      </w:pPr>
      <w:rPr>
        <w:rFonts w:hint="default"/>
        <w:lang w:val="es-ES" w:eastAsia="en-US" w:bidi="ar-SA"/>
      </w:rPr>
    </w:lvl>
    <w:lvl w:ilvl="4" w:tplc="F6F0FF54">
      <w:numFmt w:val="bullet"/>
      <w:lvlText w:val="•"/>
      <w:lvlJc w:val="left"/>
      <w:pPr>
        <w:ind w:left="1207" w:hanging="120"/>
      </w:pPr>
      <w:rPr>
        <w:rFonts w:hint="default"/>
        <w:lang w:val="es-ES" w:eastAsia="en-US" w:bidi="ar-SA"/>
      </w:rPr>
    </w:lvl>
    <w:lvl w:ilvl="5" w:tplc="D5A6B956">
      <w:numFmt w:val="bullet"/>
      <w:lvlText w:val="•"/>
      <w:lvlJc w:val="left"/>
      <w:pPr>
        <w:ind w:left="1434" w:hanging="120"/>
      </w:pPr>
      <w:rPr>
        <w:rFonts w:hint="default"/>
        <w:lang w:val="es-ES" w:eastAsia="en-US" w:bidi="ar-SA"/>
      </w:rPr>
    </w:lvl>
    <w:lvl w:ilvl="6" w:tplc="91F033E6">
      <w:numFmt w:val="bullet"/>
      <w:lvlText w:val="•"/>
      <w:lvlJc w:val="left"/>
      <w:pPr>
        <w:ind w:left="1661" w:hanging="120"/>
      </w:pPr>
      <w:rPr>
        <w:rFonts w:hint="default"/>
        <w:lang w:val="es-ES" w:eastAsia="en-US" w:bidi="ar-SA"/>
      </w:rPr>
    </w:lvl>
    <w:lvl w:ilvl="7" w:tplc="5DBE969A">
      <w:numFmt w:val="bullet"/>
      <w:lvlText w:val="•"/>
      <w:lvlJc w:val="left"/>
      <w:pPr>
        <w:ind w:left="1888" w:hanging="120"/>
      </w:pPr>
      <w:rPr>
        <w:rFonts w:hint="default"/>
        <w:lang w:val="es-ES" w:eastAsia="en-US" w:bidi="ar-SA"/>
      </w:rPr>
    </w:lvl>
    <w:lvl w:ilvl="8" w:tplc="0E7624DC">
      <w:numFmt w:val="bullet"/>
      <w:lvlText w:val="•"/>
      <w:lvlJc w:val="left"/>
      <w:pPr>
        <w:ind w:left="2115" w:hanging="120"/>
      </w:pPr>
      <w:rPr>
        <w:rFonts w:hint="default"/>
        <w:lang w:val="es-ES" w:eastAsia="en-US" w:bidi="ar-SA"/>
      </w:rPr>
    </w:lvl>
  </w:abstractNum>
  <w:abstractNum w:abstractNumId="28" w15:restartNumberingAfterBreak="0">
    <w:nsid w:val="48507711"/>
    <w:multiLevelType w:val="hybridMultilevel"/>
    <w:tmpl w:val="2FF8C138"/>
    <w:lvl w:ilvl="0" w:tplc="01206D50">
      <w:numFmt w:val="bullet"/>
      <w:lvlText w:val="•"/>
      <w:lvlJc w:val="left"/>
      <w:pPr>
        <w:ind w:left="319" w:hanging="120"/>
      </w:pPr>
      <w:rPr>
        <w:rFonts w:ascii="Arial" w:eastAsia="Arial" w:hAnsi="Arial" w:cs="Arial" w:hint="default"/>
        <w:b/>
        <w:bCs/>
        <w:color w:val="6195C0"/>
        <w:w w:val="142"/>
        <w:sz w:val="14"/>
        <w:szCs w:val="14"/>
        <w:lang w:val="es-ES" w:eastAsia="en-US" w:bidi="ar-SA"/>
      </w:rPr>
    </w:lvl>
    <w:lvl w:ilvl="1" w:tplc="0960F530">
      <w:numFmt w:val="bullet"/>
      <w:lvlText w:val="•"/>
      <w:lvlJc w:val="left"/>
      <w:pPr>
        <w:ind w:left="498" w:hanging="120"/>
      </w:pPr>
      <w:rPr>
        <w:rFonts w:hint="default"/>
        <w:lang w:val="es-ES" w:eastAsia="en-US" w:bidi="ar-SA"/>
      </w:rPr>
    </w:lvl>
    <w:lvl w:ilvl="2" w:tplc="BBF0639A">
      <w:numFmt w:val="bullet"/>
      <w:lvlText w:val="•"/>
      <w:lvlJc w:val="left"/>
      <w:pPr>
        <w:ind w:left="676" w:hanging="120"/>
      </w:pPr>
      <w:rPr>
        <w:rFonts w:hint="default"/>
        <w:lang w:val="es-ES" w:eastAsia="en-US" w:bidi="ar-SA"/>
      </w:rPr>
    </w:lvl>
    <w:lvl w:ilvl="3" w:tplc="A19EC49E">
      <w:numFmt w:val="bullet"/>
      <w:lvlText w:val="•"/>
      <w:lvlJc w:val="left"/>
      <w:pPr>
        <w:ind w:left="854" w:hanging="120"/>
      </w:pPr>
      <w:rPr>
        <w:rFonts w:hint="default"/>
        <w:lang w:val="es-ES" w:eastAsia="en-US" w:bidi="ar-SA"/>
      </w:rPr>
    </w:lvl>
    <w:lvl w:ilvl="4" w:tplc="9A7C3300">
      <w:numFmt w:val="bullet"/>
      <w:lvlText w:val="•"/>
      <w:lvlJc w:val="left"/>
      <w:pPr>
        <w:ind w:left="1032" w:hanging="120"/>
      </w:pPr>
      <w:rPr>
        <w:rFonts w:hint="default"/>
        <w:lang w:val="es-ES" w:eastAsia="en-US" w:bidi="ar-SA"/>
      </w:rPr>
    </w:lvl>
    <w:lvl w:ilvl="5" w:tplc="0D98D5FC">
      <w:numFmt w:val="bullet"/>
      <w:lvlText w:val="•"/>
      <w:lvlJc w:val="left"/>
      <w:pPr>
        <w:ind w:left="1211" w:hanging="120"/>
      </w:pPr>
      <w:rPr>
        <w:rFonts w:hint="default"/>
        <w:lang w:val="es-ES" w:eastAsia="en-US" w:bidi="ar-SA"/>
      </w:rPr>
    </w:lvl>
    <w:lvl w:ilvl="6" w:tplc="9B881BC4">
      <w:numFmt w:val="bullet"/>
      <w:lvlText w:val="•"/>
      <w:lvlJc w:val="left"/>
      <w:pPr>
        <w:ind w:left="1389" w:hanging="120"/>
      </w:pPr>
      <w:rPr>
        <w:rFonts w:hint="default"/>
        <w:lang w:val="es-ES" w:eastAsia="en-US" w:bidi="ar-SA"/>
      </w:rPr>
    </w:lvl>
    <w:lvl w:ilvl="7" w:tplc="961C29F6">
      <w:numFmt w:val="bullet"/>
      <w:lvlText w:val="•"/>
      <w:lvlJc w:val="left"/>
      <w:pPr>
        <w:ind w:left="1567" w:hanging="120"/>
      </w:pPr>
      <w:rPr>
        <w:rFonts w:hint="default"/>
        <w:lang w:val="es-ES" w:eastAsia="en-US" w:bidi="ar-SA"/>
      </w:rPr>
    </w:lvl>
    <w:lvl w:ilvl="8" w:tplc="44CCD24E">
      <w:numFmt w:val="bullet"/>
      <w:lvlText w:val="•"/>
      <w:lvlJc w:val="left"/>
      <w:pPr>
        <w:ind w:left="1745" w:hanging="120"/>
      </w:pPr>
      <w:rPr>
        <w:rFonts w:hint="default"/>
        <w:lang w:val="es-ES" w:eastAsia="en-US" w:bidi="ar-SA"/>
      </w:rPr>
    </w:lvl>
  </w:abstractNum>
  <w:abstractNum w:abstractNumId="29" w15:restartNumberingAfterBreak="0">
    <w:nsid w:val="4CFA56A9"/>
    <w:multiLevelType w:val="multilevel"/>
    <w:tmpl w:val="636803C0"/>
    <w:styleLink w:val="Estilo2"/>
    <w:lvl w:ilvl="0">
      <w:start w:val="6"/>
      <w:numFmt w:val="decimal"/>
      <w:lvlText w:val="%1."/>
      <w:lvlJc w:val="left"/>
      <w:pPr>
        <w:ind w:left="555" w:hanging="555"/>
      </w:pPr>
      <w:rPr>
        <w:rFonts w:hint="default"/>
        <w:b/>
        <w:i w:val="0"/>
      </w:rPr>
    </w:lvl>
    <w:lvl w:ilvl="1">
      <w:start w:val="2"/>
      <w:numFmt w:val="decimal"/>
      <w:lvlText w:val="%1.1."/>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DC40E27"/>
    <w:multiLevelType w:val="hybridMultilevel"/>
    <w:tmpl w:val="37923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8F601E"/>
    <w:multiLevelType w:val="hybridMultilevel"/>
    <w:tmpl w:val="4FBC74D8"/>
    <w:lvl w:ilvl="0" w:tplc="19AC59FA">
      <w:numFmt w:val="bullet"/>
      <w:lvlText w:val="•"/>
      <w:lvlJc w:val="left"/>
      <w:pPr>
        <w:ind w:left="319" w:hanging="120"/>
      </w:pPr>
      <w:rPr>
        <w:rFonts w:ascii="Arial" w:eastAsia="Arial" w:hAnsi="Arial" w:cs="Arial" w:hint="default"/>
        <w:b/>
        <w:bCs/>
        <w:color w:val="6195C0"/>
        <w:w w:val="142"/>
        <w:sz w:val="14"/>
        <w:szCs w:val="14"/>
        <w:lang w:val="es-ES" w:eastAsia="en-US" w:bidi="ar-SA"/>
      </w:rPr>
    </w:lvl>
    <w:lvl w:ilvl="1" w:tplc="5F04AE4E">
      <w:numFmt w:val="bullet"/>
      <w:lvlText w:val="•"/>
      <w:lvlJc w:val="left"/>
      <w:pPr>
        <w:ind w:left="560" w:hanging="120"/>
      </w:pPr>
      <w:rPr>
        <w:rFonts w:hint="default"/>
        <w:lang w:val="es-ES" w:eastAsia="en-US" w:bidi="ar-SA"/>
      </w:rPr>
    </w:lvl>
    <w:lvl w:ilvl="2" w:tplc="665C75EC">
      <w:numFmt w:val="bullet"/>
      <w:lvlText w:val="•"/>
      <w:lvlJc w:val="left"/>
      <w:pPr>
        <w:ind w:left="800" w:hanging="120"/>
      </w:pPr>
      <w:rPr>
        <w:rFonts w:hint="default"/>
        <w:lang w:val="es-ES" w:eastAsia="en-US" w:bidi="ar-SA"/>
      </w:rPr>
    </w:lvl>
    <w:lvl w:ilvl="3" w:tplc="6336749C">
      <w:numFmt w:val="bullet"/>
      <w:lvlText w:val="•"/>
      <w:lvlJc w:val="left"/>
      <w:pPr>
        <w:ind w:left="1040" w:hanging="120"/>
      </w:pPr>
      <w:rPr>
        <w:rFonts w:hint="default"/>
        <w:lang w:val="es-ES" w:eastAsia="en-US" w:bidi="ar-SA"/>
      </w:rPr>
    </w:lvl>
    <w:lvl w:ilvl="4" w:tplc="18CA3EBC">
      <w:numFmt w:val="bullet"/>
      <w:lvlText w:val="•"/>
      <w:lvlJc w:val="left"/>
      <w:pPr>
        <w:ind w:left="1280" w:hanging="120"/>
      </w:pPr>
      <w:rPr>
        <w:rFonts w:hint="default"/>
        <w:lang w:val="es-ES" w:eastAsia="en-US" w:bidi="ar-SA"/>
      </w:rPr>
    </w:lvl>
    <w:lvl w:ilvl="5" w:tplc="03CCF73C">
      <w:numFmt w:val="bullet"/>
      <w:lvlText w:val="•"/>
      <w:lvlJc w:val="left"/>
      <w:pPr>
        <w:ind w:left="1521" w:hanging="120"/>
      </w:pPr>
      <w:rPr>
        <w:rFonts w:hint="default"/>
        <w:lang w:val="es-ES" w:eastAsia="en-US" w:bidi="ar-SA"/>
      </w:rPr>
    </w:lvl>
    <w:lvl w:ilvl="6" w:tplc="58E608D4">
      <w:numFmt w:val="bullet"/>
      <w:lvlText w:val="•"/>
      <w:lvlJc w:val="left"/>
      <w:pPr>
        <w:ind w:left="1761" w:hanging="120"/>
      </w:pPr>
      <w:rPr>
        <w:rFonts w:hint="default"/>
        <w:lang w:val="es-ES" w:eastAsia="en-US" w:bidi="ar-SA"/>
      </w:rPr>
    </w:lvl>
    <w:lvl w:ilvl="7" w:tplc="F99091C0">
      <w:numFmt w:val="bullet"/>
      <w:lvlText w:val="•"/>
      <w:lvlJc w:val="left"/>
      <w:pPr>
        <w:ind w:left="2001" w:hanging="120"/>
      </w:pPr>
      <w:rPr>
        <w:rFonts w:hint="default"/>
        <w:lang w:val="es-ES" w:eastAsia="en-US" w:bidi="ar-SA"/>
      </w:rPr>
    </w:lvl>
    <w:lvl w:ilvl="8" w:tplc="10805C40">
      <w:numFmt w:val="bullet"/>
      <w:lvlText w:val="•"/>
      <w:lvlJc w:val="left"/>
      <w:pPr>
        <w:ind w:left="2241" w:hanging="120"/>
      </w:pPr>
      <w:rPr>
        <w:rFonts w:hint="default"/>
        <w:lang w:val="es-ES" w:eastAsia="en-US" w:bidi="ar-SA"/>
      </w:rPr>
    </w:lvl>
  </w:abstractNum>
  <w:abstractNum w:abstractNumId="32" w15:restartNumberingAfterBreak="0">
    <w:nsid w:val="4FFF2D6C"/>
    <w:multiLevelType w:val="hybridMultilevel"/>
    <w:tmpl w:val="67FCA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142BD5"/>
    <w:multiLevelType w:val="hybridMultilevel"/>
    <w:tmpl w:val="9C2851C0"/>
    <w:lvl w:ilvl="0" w:tplc="BE1258DC">
      <w:numFmt w:val="bullet"/>
      <w:lvlText w:val="•"/>
      <w:lvlJc w:val="left"/>
      <w:pPr>
        <w:ind w:left="319" w:hanging="120"/>
      </w:pPr>
      <w:rPr>
        <w:rFonts w:ascii="Arial" w:eastAsia="Arial" w:hAnsi="Arial" w:cs="Arial" w:hint="default"/>
        <w:b/>
        <w:bCs/>
        <w:color w:val="6195C0"/>
        <w:w w:val="142"/>
        <w:sz w:val="14"/>
        <w:szCs w:val="14"/>
        <w:lang w:val="es-ES" w:eastAsia="en-US" w:bidi="ar-SA"/>
      </w:rPr>
    </w:lvl>
    <w:lvl w:ilvl="1" w:tplc="517A41F4">
      <w:numFmt w:val="bullet"/>
      <w:lvlText w:val="•"/>
      <w:lvlJc w:val="left"/>
      <w:pPr>
        <w:ind w:left="560" w:hanging="120"/>
      </w:pPr>
      <w:rPr>
        <w:rFonts w:hint="default"/>
        <w:lang w:val="es-ES" w:eastAsia="en-US" w:bidi="ar-SA"/>
      </w:rPr>
    </w:lvl>
    <w:lvl w:ilvl="2" w:tplc="AB1CC170">
      <w:numFmt w:val="bullet"/>
      <w:lvlText w:val="•"/>
      <w:lvlJc w:val="left"/>
      <w:pPr>
        <w:ind w:left="800" w:hanging="120"/>
      </w:pPr>
      <w:rPr>
        <w:rFonts w:hint="default"/>
        <w:lang w:val="es-ES" w:eastAsia="en-US" w:bidi="ar-SA"/>
      </w:rPr>
    </w:lvl>
    <w:lvl w:ilvl="3" w:tplc="825ECAEA">
      <w:numFmt w:val="bullet"/>
      <w:lvlText w:val="•"/>
      <w:lvlJc w:val="left"/>
      <w:pPr>
        <w:ind w:left="1040" w:hanging="120"/>
      </w:pPr>
      <w:rPr>
        <w:rFonts w:hint="default"/>
        <w:lang w:val="es-ES" w:eastAsia="en-US" w:bidi="ar-SA"/>
      </w:rPr>
    </w:lvl>
    <w:lvl w:ilvl="4" w:tplc="1C2890BA">
      <w:numFmt w:val="bullet"/>
      <w:lvlText w:val="•"/>
      <w:lvlJc w:val="left"/>
      <w:pPr>
        <w:ind w:left="1280" w:hanging="120"/>
      </w:pPr>
      <w:rPr>
        <w:rFonts w:hint="default"/>
        <w:lang w:val="es-ES" w:eastAsia="en-US" w:bidi="ar-SA"/>
      </w:rPr>
    </w:lvl>
    <w:lvl w:ilvl="5" w:tplc="B4383780">
      <w:numFmt w:val="bullet"/>
      <w:lvlText w:val="•"/>
      <w:lvlJc w:val="left"/>
      <w:pPr>
        <w:ind w:left="1521" w:hanging="120"/>
      </w:pPr>
      <w:rPr>
        <w:rFonts w:hint="default"/>
        <w:lang w:val="es-ES" w:eastAsia="en-US" w:bidi="ar-SA"/>
      </w:rPr>
    </w:lvl>
    <w:lvl w:ilvl="6" w:tplc="8002415A">
      <w:numFmt w:val="bullet"/>
      <w:lvlText w:val="•"/>
      <w:lvlJc w:val="left"/>
      <w:pPr>
        <w:ind w:left="1761" w:hanging="120"/>
      </w:pPr>
      <w:rPr>
        <w:rFonts w:hint="default"/>
        <w:lang w:val="es-ES" w:eastAsia="en-US" w:bidi="ar-SA"/>
      </w:rPr>
    </w:lvl>
    <w:lvl w:ilvl="7" w:tplc="8B769DE6">
      <w:numFmt w:val="bullet"/>
      <w:lvlText w:val="•"/>
      <w:lvlJc w:val="left"/>
      <w:pPr>
        <w:ind w:left="2001" w:hanging="120"/>
      </w:pPr>
      <w:rPr>
        <w:rFonts w:hint="default"/>
        <w:lang w:val="es-ES" w:eastAsia="en-US" w:bidi="ar-SA"/>
      </w:rPr>
    </w:lvl>
    <w:lvl w:ilvl="8" w:tplc="E73EE966">
      <w:numFmt w:val="bullet"/>
      <w:lvlText w:val="•"/>
      <w:lvlJc w:val="left"/>
      <w:pPr>
        <w:ind w:left="2241" w:hanging="120"/>
      </w:pPr>
      <w:rPr>
        <w:rFonts w:hint="default"/>
        <w:lang w:val="es-ES" w:eastAsia="en-US" w:bidi="ar-SA"/>
      </w:rPr>
    </w:lvl>
  </w:abstractNum>
  <w:abstractNum w:abstractNumId="34" w15:restartNumberingAfterBreak="0">
    <w:nsid w:val="54B328AC"/>
    <w:multiLevelType w:val="hybridMultilevel"/>
    <w:tmpl w:val="2ED4ED92"/>
    <w:lvl w:ilvl="0" w:tplc="BB369B46">
      <w:numFmt w:val="bullet"/>
      <w:lvlText w:val="•"/>
      <w:lvlJc w:val="left"/>
      <w:pPr>
        <w:ind w:left="309" w:hanging="120"/>
      </w:pPr>
      <w:rPr>
        <w:rFonts w:ascii="Arial" w:eastAsia="Arial" w:hAnsi="Arial" w:cs="Arial" w:hint="default"/>
        <w:b/>
        <w:bCs/>
        <w:color w:val="6195C0"/>
        <w:w w:val="142"/>
        <w:sz w:val="14"/>
        <w:szCs w:val="14"/>
        <w:lang w:val="es-ES" w:eastAsia="en-US" w:bidi="ar-SA"/>
      </w:rPr>
    </w:lvl>
    <w:lvl w:ilvl="1" w:tplc="5C3016A4">
      <w:numFmt w:val="bullet"/>
      <w:lvlText w:val="•"/>
      <w:lvlJc w:val="left"/>
      <w:pPr>
        <w:ind w:left="606" w:hanging="120"/>
      </w:pPr>
      <w:rPr>
        <w:rFonts w:hint="default"/>
        <w:lang w:val="es-ES" w:eastAsia="en-US" w:bidi="ar-SA"/>
      </w:rPr>
    </w:lvl>
    <w:lvl w:ilvl="2" w:tplc="D77C541E">
      <w:numFmt w:val="bullet"/>
      <w:lvlText w:val="•"/>
      <w:lvlJc w:val="left"/>
      <w:pPr>
        <w:ind w:left="912" w:hanging="120"/>
      </w:pPr>
      <w:rPr>
        <w:rFonts w:hint="default"/>
        <w:lang w:val="es-ES" w:eastAsia="en-US" w:bidi="ar-SA"/>
      </w:rPr>
    </w:lvl>
    <w:lvl w:ilvl="3" w:tplc="785490FE">
      <w:numFmt w:val="bullet"/>
      <w:lvlText w:val="•"/>
      <w:lvlJc w:val="left"/>
      <w:pPr>
        <w:ind w:left="1218" w:hanging="120"/>
      </w:pPr>
      <w:rPr>
        <w:rFonts w:hint="default"/>
        <w:lang w:val="es-ES" w:eastAsia="en-US" w:bidi="ar-SA"/>
      </w:rPr>
    </w:lvl>
    <w:lvl w:ilvl="4" w:tplc="CBCE3DFE">
      <w:numFmt w:val="bullet"/>
      <w:lvlText w:val="•"/>
      <w:lvlJc w:val="left"/>
      <w:pPr>
        <w:ind w:left="1524" w:hanging="120"/>
      </w:pPr>
      <w:rPr>
        <w:rFonts w:hint="default"/>
        <w:lang w:val="es-ES" w:eastAsia="en-US" w:bidi="ar-SA"/>
      </w:rPr>
    </w:lvl>
    <w:lvl w:ilvl="5" w:tplc="B40A6ACE">
      <w:numFmt w:val="bullet"/>
      <w:lvlText w:val="•"/>
      <w:lvlJc w:val="left"/>
      <w:pPr>
        <w:ind w:left="1831" w:hanging="120"/>
      </w:pPr>
      <w:rPr>
        <w:rFonts w:hint="default"/>
        <w:lang w:val="es-ES" w:eastAsia="en-US" w:bidi="ar-SA"/>
      </w:rPr>
    </w:lvl>
    <w:lvl w:ilvl="6" w:tplc="BE8A45CC">
      <w:numFmt w:val="bullet"/>
      <w:lvlText w:val="•"/>
      <w:lvlJc w:val="left"/>
      <w:pPr>
        <w:ind w:left="2137" w:hanging="120"/>
      </w:pPr>
      <w:rPr>
        <w:rFonts w:hint="default"/>
        <w:lang w:val="es-ES" w:eastAsia="en-US" w:bidi="ar-SA"/>
      </w:rPr>
    </w:lvl>
    <w:lvl w:ilvl="7" w:tplc="116E09E0">
      <w:numFmt w:val="bullet"/>
      <w:lvlText w:val="•"/>
      <w:lvlJc w:val="left"/>
      <w:pPr>
        <w:ind w:left="2443" w:hanging="120"/>
      </w:pPr>
      <w:rPr>
        <w:rFonts w:hint="default"/>
        <w:lang w:val="es-ES" w:eastAsia="en-US" w:bidi="ar-SA"/>
      </w:rPr>
    </w:lvl>
    <w:lvl w:ilvl="8" w:tplc="2A324BCC">
      <w:numFmt w:val="bullet"/>
      <w:lvlText w:val="•"/>
      <w:lvlJc w:val="left"/>
      <w:pPr>
        <w:ind w:left="2749" w:hanging="120"/>
      </w:pPr>
      <w:rPr>
        <w:rFonts w:hint="default"/>
        <w:lang w:val="es-ES" w:eastAsia="en-US" w:bidi="ar-SA"/>
      </w:rPr>
    </w:lvl>
  </w:abstractNum>
  <w:abstractNum w:abstractNumId="35" w15:restartNumberingAfterBreak="0">
    <w:nsid w:val="54CE2B80"/>
    <w:multiLevelType w:val="hybridMultilevel"/>
    <w:tmpl w:val="1D8625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7AC3C3A"/>
    <w:multiLevelType w:val="hybridMultilevel"/>
    <w:tmpl w:val="9EA80E34"/>
    <w:lvl w:ilvl="0" w:tplc="55B0A172">
      <w:numFmt w:val="bullet"/>
      <w:lvlText w:val="•"/>
      <w:lvlJc w:val="left"/>
      <w:pPr>
        <w:ind w:left="318" w:hanging="120"/>
      </w:pPr>
      <w:rPr>
        <w:rFonts w:ascii="Arial" w:eastAsia="Arial" w:hAnsi="Arial" w:cs="Arial" w:hint="default"/>
        <w:b/>
        <w:bCs/>
        <w:color w:val="6195C0"/>
        <w:w w:val="142"/>
        <w:sz w:val="14"/>
        <w:szCs w:val="14"/>
        <w:lang w:val="es-ES" w:eastAsia="en-US" w:bidi="ar-SA"/>
      </w:rPr>
    </w:lvl>
    <w:lvl w:ilvl="1" w:tplc="3F260D62">
      <w:numFmt w:val="bullet"/>
      <w:lvlText w:val="•"/>
      <w:lvlJc w:val="left"/>
      <w:pPr>
        <w:ind w:left="515" w:hanging="120"/>
      </w:pPr>
      <w:rPr>
        <w:rFonts w:hint="default"/>
        <w:lang w:val="es-ES" w:eastAsia="en-US" w:bidi="ar-SA"/>
      </w:rPr>
    </w:lvl>
    <w:lvl w:ilvl="2" w:tplc="CEEA8936">
      <w:numFmt w:val="bullet"/>
      <w:lvlText w:val="•"/>
      <w:lvlJc w:val="left"/>
      <w:pPr>
        <w:ind w:left="711" w:hanging="120"/>
      </w:pPr>
      <w:rPr>
        <w:rFonts w:hint="default"/>
        <w:lang w:val="es-ES" w:eastAsia="en-US" w:bidi="ar-SA"/>
      </w:rPr>
    </w:lvl>
    <w:lvl w:ilvl="3" w:tplc="3DFA2F7C">
      <w:numFmt w:val="bullet"/>
      <w:lvlText w:val="•"/>
      <w:lvlJc w:val="left"/>
      <w:pPr>
        <w:ind w:left="906" w:hanging="120"/>
      </w:pPr>
      <w:rPr>
        <w:rFonts w:hint="default"/>
        <w:lang w:val="es-ES" w:eastAsia="en-US" w:bidi="ar-SA"/>
      </w:rPr>
    </w:lvl>
    <w:lvl w:ilvl="4" w:tplc="2BC81530">
      <w:numFmt w:val="bullet"/>
      <w:lvlText w:val="•"/>
      <w:lvlJc w:val="left"/>
      <w:pPr>
        <w:ind w:left="1102" w:hanging="120"/>
      </w:pPr>
      <w:rPr>
        <w:rFonts w:hint="default"/>
        <w:lang w:val="es-ES" w:eastAsia="en-US" w:bidi="ar-SA"/>
      </w:rPr>
    </w:lvl>
    <w:lvl w:ilvl="5" w:tplc="452E8014">
      <w:numFmt w:val="bullet"/>
      <w:lvlText w:val="•"/>
      <w:lvlJc w:val="left"/>
      <w:pPr>
        <w:ind w:left="1297" w:hanging="120"/>
      </w:pPr>
      <w:rPr>
        <w:rFonts w:hint="default"/>
        <w:lang w:val="es-ES" w:eastAsia="en-US" w:bidi="ar-SA"/>
      </w:rPr>
    </w:lvl>
    <w:lvl w:ilvl="6" w:tplc="18745D8A">
      <w:numFmt w:val="bullet"/>
      <w:lvlText w:val="•"/>
      <w:lvlJc w:val="left"/>
      <w:pPr>
        <w:ind w:left="1493" w:hanging="120"/>
      </w:pPr>
      <w:rPr>
        <w:rFonts w:hint="default"/>
        <w:lang w:val="es-ES" w:eastAsia="en-US" w:bidi="ar-SA"/>
      </w:rPr>
    </w:lvl>
    <w:lvl w:ilvl="7" w:tplc="FB1AB180">
      <w:numFmt w:val="bullet"/>
      <w:lvlText w:val="•"/>
      <w:lvlJc w:val="left"/>
      <w:pPr>
        <w:ind w:left="1688" w:hanging="120"/>
      </w:pPr>
      <w:rPr>
        <w:rFonts w:hint="default"/>
        <w:lang w:val="es-ES" w:eastAsia="en-US" w:bidi="ar-SA"/>
      </w:rPr>
    </w:lvl>
    <w:lvl w:ilvl="8" w:tplc="28A0E9A2">
      <w:numFmt w:val="bullet"/>
      <w:lvlText w:val="•"/>
      <w:lvlJc w:val="left"/>
      <w:pPr>
        <w:ind w:left="1884" w:hanging="120"/>
      </w:pPr>
      <w:rPr>
        <w:rFonts w:hint="default"/>
        <w:lang w:val="es-ES" w:eastAsia="en-US" w:bidi="ar-SA"/>
      </w:rPr>
    </w:lvl>
  </w:abstractNum>
  <w:abstractNum w:abstractNumId="37" w15:restartNumberingAfterBreak="0">
    <w:nsid w:val="57C2029E"/>
    <w:multiLevelType w:val="multilevel"/>
    <w:tmpl w:val="57C2029E"/>
    <w:lvl w:ilvl="0">
      <w:start w:val="1"/>
      <w:numFmt w:val="lowerLetter"/>
      <w:pStyle w:val="TtuloRomano2"/>
      <w:lvlText w:val="%1."/>
      <w:lvlJc w:val="left"/>
      <w:pPr>
        <w:ind w:left="720" w:hanging="360"/>
      </w:pPr>
      <w:rPr>
        <w:rFonts w:hint="default"/>
      </w:rPr>
    </w:lvl>
    <w:lvl w:ilvl="1">
      <w:start w:val="1"/>
      <w:numFmt w:val="lowerRoman"/>
      <w:lvlText w:val="%2."/>
      <w:lvlJc w:val="right"/>
      <w:pPr>
        <w:ind w:left="1440" w:hanging="360"/>
      </w:pPr>
      <w:rPr>
        <w:rFonts w:hint="default"/>
        <w:b/>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15:restartNumberingAfterBreak="0">
    <w:nsid w:val="5A0C397E"/>
    <w:multiLevelType w:val="hybridMultilevel"/>
    <w:tmpl w:val="24A07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E0369A2"/>
    <w:multiLevelType w:val="hybridMultilevel"/>
    <w:tmpl w:val="5D44500E"/>
    <w:lvl w:ilvl="0" w:tplc="C2109108">
      <w:numFmt w:val="bullet"/>
      <w:lvlText w:val="•"/>
      <w:lvlJc w:val="left"/>
      <w:pPr>
        <w:ind w:left="309" w:hanging="120"/>
      </w:pPr>
      <w:rPr>
        <w:rFonts w:ascii="Arial" w:eastAsia="Arial" w:hAnsi="Arial" w:cs="Arial" w:hint="default"/>
        <w:b/>
        <w:bCs/>
        <w:color w:val="6195C0"/>
        <w:w w:val="142"/>
        <w:sz w:val="14"/>
        <w:szCs w:val="14"/>
        <w:lang w:val="es-ES" w:eastAsia="en-US" w:bidi="ar-SA"/>
      </w:rPr>
    </w:lvl>
    <w:lvl w:ilvl="1" w:tplc="5AC82BFA">
      <w:numFmt w:val="bullet"/>
      <w:lvlText w:val="•"/>
      <w:lvlJc w:val="left"/>
      <w:pPr>
        <w:ind w:left="606" w:hanging="120"/>
      </w:pPr>
      <w:rPr>
        <w:rFonts w:hint="default"/>
        <w:lang w:val="es-ES" w:eastAsia="en-US" w:bidi="ar-SA"/>
      </w:rPr>
    </w:lvl>
    <w:lvl w:ilvl="2" w:tplc="9768D944">
      <w:numFmt w:val="bullet"/>
      <w:lvlText w:val="•"/>
      <w:lvlJc w:val="left"/>
      <w:pPr>
        <w:ind w:left="912" w:hanging="120"/>
      </w:pPr>
      <w:rPr>
        <w:rFonts w:hint="default"/>
        <w:lang w:val="es-ES" w:eastAsia="en-US" w:bidi="ar-SA"/>
      </w:rPr>
    </w:lvl>
    <w:lvl w:ilvl="3" w:tplc="BB5AFBEA">
      <w:numFmt w:val="bullet"/>
      <w:lvlText w:val="•"/>
      <w:lvlJc w:val="left"/>
      <w:pPr>
        <w:ind w:left="1218" w:hanging="120"/>
      </w:pPr>
      <w:rPr>
        <w:rFonts w:hint="default"/>
        <w:lang w:val="es-ES" w:eastAsia="en-US" w:bidi="ar-SA"/>
      </w:rPr>
    </w:lvl>
    <w:lvl w:ilvl="4" w:tplc="E820CB86">
      <w:numFmt w:val="bullet"/>
      <w:lvlText w:val="•"/>
      <w:lvlJc w:val="left"/>
      <w:pPr>
        <w:ind w:left="1524" w:hanging="120"/>
      </w:pPr>
      <w:rPr>
        <w:rFonts w:hint="default"/>
        <w:lang w:val="es-ES" w:eastAsia="en-US" w:bidi="ar-SA"/>
      </w:rPr>
    </w:lvl>
    <w:lvl w:ilvl="5" w:tplc="617644D6">
      <w:numFmt w:val="bullet"/>
      <w:lvlText w:val="•"/>
      <w:lvlJc w:val="left"/>
      <w:pPr>
        <w:ind w:left="1831" w:hanging="120"/>
      </w:pPr>
      <w:rPr>
        <w:rFonts w:hint="default"/>
        <w:lang w:val="es-ES" w:eastAsia="en-US" w:bidi="ar-SA"/>
      </w:rPr>
    </w:lvl>
    <w:lvl w:ilvl="6" w:tplc="474205A0">
      <w:numFmt w:val="bullet"/>
      <w:lvlText w:val="•"/>
      <w:lvlJc w:val="left"/>
      <w:pPr>
        <w:ind w:left="2137" w:hanging="120"/>
      </w:pPr>
      <w:rPr>
        <w:rFonts w:hint="default"/>
        <w:lang w:val="es-ES" w:eastAsia="en-US" w:bidi="ar-SA"/>
      </w:rPr>
    </w:lvl>
    <w:lvl w:ilvl="7" w:tplc="2F180512">
      <w:numFmt w:val="bullet"/>
      <w:lvlText w:val="•"/>
      <w:lvlJc w:val="left"/>
      <w:pPr>
        <w:ind w:left="2443" w:hanging="120"/>
      </w:pPr>
      <w:rPr>
        <w:rFonts w:hint="default"/>
        <w:lang w:val="es-ES" w:eastAsia="en-US" w:bidi="ar-SA"/>
      </w:rPr>
    </w:lvl>
    <w:lvl w:ilvl="8" w:tplc="06763252">
      <w:numFmt w:val="bullet"/>
      <w:lvlText w:val="•"/>
      <w:lvlJc w:val="left"/>
      <w:pPr>
        <w:ind w:left="2749" w:hanging="120"/>
      </w:pPr>
      <w:rPr>
        <w:rFonts w:hint="default"/>
        <w:lang w:val="es-ES" w:eastAsia="en-US" w:bidi="ar-SA"/>
      </w:rPr>
    </w:lvl>
  </w:abstractNum>
  <w:abstractNum w:abstractNumId="40" w15:restartNumberingAfterBreak="0">
    <w:nsid w:val="604C7DC1"/>
    <w:multiLevelType w:val="multilevel"/>
    <w:tmpl w:val="780A7B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41" w15:restartNumberingAfterBreak="0">
    <w:nsid w:val="62506092"/>
    <w:multiLevelType w:val="hybridMultilevel"/>
    <w:tmpl w:val="F81E561A"/>
    <w:lvl w:ilvl="0" w:tplc="A4F4AB50">
      <w:numFmt w:val="bullet"/>
      <w:lvlText w:val="•"/>
      <w:lvlJc w:val="left"/>
      <w:pPr>
        <w:ind w:left="309" w:hanging="120"/>
      </w:pPr>
      <w:rPr>
        <w:rFonts w:ascii="Arial" w:eastAsia="Arial" w:hAnsi="Arial" w:cs="Arial" w:hint="default"/>
        <w:b/>
        <w:bCs/>
        <w:color w:val="6195C0"/>
        <w:w w:val="142"/>
        <w:sz w:val="14"/>
        <w:szCs w:val="14"/>
        <w:lang w:val="es-ES" w:eastAsia="en-US" w:bidi="ar-SA"/>
      </w:rPr>
    </w:lvl>
    <w:lvl w:ilvl="1" w:tplc="9E628BA6">
      <w:numFmt w:val="bullet"/>
      <w:lvlText w:val="•"/>
      <w:lvlJc w:val="left"/>
      <w:pPr>
        <w:ind w:left="606" w:hanging="120"/>
      </w:pPr>
      <w:rPr>
        <w:rFonts w:hint="default"/>
        <w:lang w:val="es-ES" w:eastAsia="en-US" w:bidi="ar-SA"/>
      </w:rPr>
    </w:lvl>
    <w:lvl w:ilvl="2" w:tplc="C4823E0E">
      <w:numFmt w:val="bullet"/>
      <w:lvlText w:val="•"/>
      <w:lvlJc w:val="left"/>
      <w:pPr>
        <w:ind w:left="912" w:hanging="120"/>
      </w:pPr>
      <w:rPr>
        <w:rFonts w:hint="default"/>
        <w:lang w:val="es-ES" w:eastAsia="en-US" w:bidi="ar-SA"/>
      </w:rPr>
    </w:lvl>
    <w:lvl w:ilvl="3" w:tplc="028AA50C">
      <w:numFmt w:val="bullet"/>
      <w:lvlText w:val="•"/>
      <w:lvlJc w:val="left"/>
      <w:pPr>
        <w:ind w:left="1218" w:hanging="120"/>
      </w:pPr>
      <w:rPr>
        <w:rFonts w:hint="default"/>
        <w:lang w:val="es-ES" w:eastAsia="en-US" w:bidi="ar-SA"/>
      </w:rPr>
    </w:lvl>
    <w:lvl w:ilvl="4" w:tplc="315AA846">
      <w:numFmt w:val="bullet"/>
      <w:lvlText w:val="•"/>
      <w:lvlJc w:val="left"/>
      <w:pPr>
        <w:ind w:left="1524" w:hanging="120"/>
      </w:pPr>
      <w:rPr>
        <w:rFonts w:hint="default"/>
        <w:lang w:val="es-ES" w:eastAsia="en-US" w:bidi="ar-SA"/>
      </w:rPr>
    </w:lvl>
    <w:lvl w:ilvl="5" w:tplc="018240BA">
      <w:numFmt w:val="bullet"/>
      <w:lvlText w:val="•"/>
      <w:lvlJc w:val="left"/>
      <w:pPr>
        <w:ind w:left="1831" w:hanging="120"/>
      </w:pPr>
      <w:rPr>
        <w:rFonts w:hint="default"/>
        <w:lang w:val="es-ES" w:eastAsia="en-US" w:bidi="ar-SA"/>
      </w:rPr>
    </w:lvl>
    <w:lvl w:ilvl="6" w:tplc="71987108">
      <w:numFmt w:val="bullet"/>
      <w:lvlText w:val="•"/>
      <w:lvlJc w:val="left"/>
      <w:pPr>
        <w:ind w:left="2137" w:hanging="120"/>
      </w:pPr>
      <w:rPr>
        <w:rFonts w:hint="default"/>
        <w:lang w:val="es-ES" w:eastAsia="en-US" w:bidi="ar-SA"/>
      </w:rPr>
    </w:lvl>
    <w:lvl w:ilvl="7" w:tplc="C3DE9F80">
      <w:numFmt w:val="bullet"/>
      <w:lvlText w:val="•"/>
      <w:lvlJc w:val="left"/>
      <w:pPr>
        <w:ind w:left="2443" w:hanging="120"/>
      </w:pPr>
      <w:rPr>
        <w:rFonts w:hint="default"/>
        <w:lang w:val="es-ES" w:eastAsia="en-US" w:bidi="ar-SA"/>
      </w:rPr>
    </w:lvl>
    <w:lvl w:ilvl="8" w:tplc="8526915C">
      <w:numFmt w:val="bullet"/>
      <w:lvlText w:val="•"/>
      <w:lvlJc w:val="left"/>
      <w:pPr>
        <w:ind w:left="2749" w:hanging="120"/>
      </w:pPr>
      <w:rPr>
        <w:rFonts w:hint="default"/>
        <w:lang w:val="es-ES" w:eastAsia="en-US" w:bidi="ar-SA"/>
      </w:rPr>
    </w:lvl>
  </w:abstractNum>
  <w:abstractNum w:abstractNumId="42" w15:restartNumberingAfterBreak="0">
    <w:nsid w:val="64474C90"/>
    <w:multiLevelType w:val="hybridMultilevel"/>
    <w:tmpl w:val="EE4699A8"/>
    <w:lvl w:ilvl="0" w:tplc="3858E8EA">
      <w:numFmt w:val="bullet"/>
      <w:lvlText w:val="•"/>
      <w:lvlJc w:val="left"/>
      <w:pPr>
        <w:ind w:left="319" w:hanging="120"/>
      </w:pPr>
      <w:rPr>
        <w:rFonts w:ascii="Arial" w:eastAsia="Arial" w:hAnsi="Arial" w:cs="Arial" w:hint="default"/>
        <w:b/>
        <w:bCs/>
        <w:color w:val="6195C0"/>
        <w:w w:val="142"/>
        <w:sz w:val="14"/>
        <w:szCs w:val="14"/>
        <w:lang w:val="es-ES" w:eastAsia="en-US" w:bidi="ar-SA"/>
      </w:rPr>
    </w:lvl>
    <w:lvl w:ilvl="1" w:tplc="110692B2">
      <w:numFmt w:val="bullet"/>
      <w:lvlText w:val="•"/>
      <w:lvlJc w:val="left"/>
      <w:pPr>
        <w:ind w:left="560" w:hanging="120"/>
      </w:pPr>
      <w:rPr>
        <w:rFonts w:hint="default"/>
        <w:lang w:val="es-ES" w:eastAsia="en-US" w:bidi="ar-SA"/>
      </w:rPr>
    </w:lvl>
    <w:lvl w:ilvl="2" w:tplc="43E0561E">
      <w:numFmt w:val="bullet"/>
      <w:lvlText w:val="•"/>
      <w:lvlJc w:val="left"/>
      <w:pPr>
        <w:ind w:left="800" w:hanging="120"/>
      </w:pPr>
      <w:rPr>
        <w:rFonts w:hint="default"/>
        <w:lang w:val="es-ES" w:eastAsia="en-US" w:bidi="ar-SA"/>
      </w:rPr>
    </w:lvl>
    <w:lvl w:ilvl="3" w:tplc="10CCB730">
      <w:numFmt w:val="bullet"/>
      <w:lvlText w:val="•"/>
      <w:lvlJc w:val="left"/>
      <w:pPr>
        <w:ind w:left="1040" w:hanging="120"/>
      </w:pPr>
      <w:rPr>
        <w:rFonts w:hint="default"/>
        <w:lang w:val="es-ES" w:eastAsia="en-US" w:bidi="ar-SA"/>
      </w:rPr>
    </w:lvl>
    <w:lvl w:ilvl="4" w:tplc="5CE2CFEC">
      <w:numFmt w:val="bullet"/>
      <w:lvlText w:val="•"/>
      <w:lvlJc w:val="left"/>
      <w:pPr>
        <w:ind w:left="1280" w:hanging="120"/>
      </w:pPr>
      <w:rPr>
        <w:rFonts w:hint="default"/>
        <w:lang w:val="es-ES" w:eastAsia="en-US" w:bidi="ar-SA"/>
      </w:rPr>
    </w:lvl>
    <w:lvl w:ilvl="5" w:tplc="1BD4D536">
      <w:numFmt w:val="bullet"/>
      <w:lvlText w:val="•"/>
      <w:lvlJc w:val="left"/>
      <w:pPr>
        <w:ind w:left="1521" w:hanging="120"/>
      </w:pPr>
      <w:rPr>
        <w:rFonts w:hint="default"/>
        <w:lang w:val="es-ES" w:eastAsia="en-US" w:bidi="ar-SA"/>
      </w:rPr>
    </w:lvl>
    <w:lvl w:ilvl="6" w:tplc="18FCDC86">
      <w:numFmt w:val="bullet"/>
      <w:lvlText w:val="•"/>
      <w:lvlJc w:val="left"/>
      <w:pPr>
        <w:ind w:left="1761" w:hanging="120"/>
      </w:pPr>
      <w:rPr>
        <w:rFonts w:hint="default"/>
        <w:lang w:val="es-ES" w:eastAsia="en-US" w:bidi="ar-SA"/>
      </w:rPr>
    </w:lvl>
    <w:lvl w:ilvl="7" w:tplc="AC8A960C">
      <w:numFmt w:val="bullet"/>
      <w:lvlText w:val="•"/>
      <w:lvlJc w:val="left"/>
      <w:pPr>
        <w:ind w:left="2001" w:hanging="120"/>
      </w:pPr>
      <w:rPr>
        <w:rFonts w:hint="default"/>
        <w:lang w:val="es-ES" w:eastAsia="en-US" w:bidi="ar-SA"/>
      </w:rPr>
    </w:lvl>
    <w:lvl w:ilvl="8" w:tplc="D4E04302">
      <w:numFmt w:val="bullet"/>
      <w:lvlText w:val="•"/>
      <w:lvlJc w:val="left"/>
      <w:pPr>
        <w:ind w:left="2241" w:hanging="120"/>
      </w:pPr>
      <w:rPr>
        <w:rFonts w:hint="default"/>
        <w:lang w:val="es-ES" w:eastAsia="en-US" w:bidi="ar-SA"/>
      </w:rPr>
    </w:lvl>
  </w:abstractNum>
  <w:abstractNum w:abstractNumId="43" w15:restartNumberingAfterBreak="0">
    <w:nsid w:val="682E009C"/>
    <w:multiLevelType w:val="hybridMultilevel"/>
    <w:tmpl w:val="36F81CCE"/>
    <w:lvl w:ilvl="0" w:tplc="6F74146A">
      <w:numFmt w:val="bullet"/>
      <w:lvlText w:val="•"/>
      <w:lvlJc w:val="left"/>
      <w:pPr>
        <w:ind w:left="319" w:hanging="120"/>
      </w:pPr>
      <w:rPr>
        <w:rFonts w:ascii="Arial" w:eastAsia="Arial" w:hAnsi="Arial" w:cs="Arial" w:hint="default"/>
        <w:b/>
        <w:bCs/>
        <w:color w:val="6195C0"/>
        <w:w w:val="142"/>
        <w:sz w:val="14"/>
        <w:szCs w:val="14"/>
        <w:lang w:val="es-ES" w:eastAsia="en-US" w:bidi="ar-SA"/>
      </w:rPr>
    </w:lvl>
    <w:lvl w:ilvl="1" w:tplc="A36AAC96">
      <w:numFmt w:val="bullet"/>
      <w:lvlText w:val="•"/>
      <w:lvlJc w:val="left"/>
      <w:pPr>
        <w:ind w:left="498" w:hanging="120"/>
      </w:pPr>
      <w:rPr>
        <w:rFonts w:hint="default"/>
        <w:lang w:val="es-ES" w:eastAsia="en-US" w:bidi="ar-SA"/>
      </w:rPr>
    </w:lvl>
    <w:lvl w:ilvl="2" w:tplc="9BE29FBC">
      <w:numFmt w:val="bullet"/>
      <w:lvlText w:val="•"/>
      <w:lvlJc w:val="left"/>
      <w:pPr>
        <w:ind w:left="676" w:hanging="120"/>
      </w:pPr>
      <w:rPr>
        <w:rFonts w:hint="default"/>
        <w:lang w:val="es-ES" w:eastAsia="en-US" w:bidi="ar-SA"/>
      </w:rPr>
    </w:lvl>
    <w:lvl w:ilvl="3" w:tplc="6486D306">
      <w:numFmt w:val="bullet"/>
      <w:lvlText w:val="•"/>
      <w:lvlJc w:val="left"/>
      <w:pPr>
        <w:ind w:left="854" w:hanging="120"/>
      </w:pPr>
      <w:rPr>
        <w:rFonts w:hint="default"/>
        <w:lang w:val="es-ES" w:eastAsia="en-US" w:bidi="ar-SA"/>
      </w:rPr>
    </w:lvl>
    <w:lvl w:ilvl="4" w:tplc="37ECB5D2">
      <w:numFmt w:val="bullet"/>
      <w:lvlText w:val="•"/>
      <w:lvlJc w:val="left"/>
      <w:pPr>
        <w:ind w:left="1032" w:hanging="120"/>
      </w:pPr>
      <w:rPr>
        <w:rFonts w:hint="default"/>
        <w:lang w:val="es-ES" w:eastAsia="en-US" w:bidi="ar-SA"/>
      </w:rPr>
    </w:lvl>
    <w:lvl w:ilvl="5" w:tplc="E2847C46">
      <w:numFmt w:val="bullet"/>
      <w:lvlText w:val="•"/>
      <w:lvlJc w:val="left"/>
      <w:pPr>
        <w:ind w:left="1211" w:hanging="120"/>
      </w:pPr>
      <w:rPr>
        <w:rFonts w:hint="default"/>
        <w:lang w:val="es-ES" w:eastAsia="en-US" w:bidi="ar-SA"/>
      </w:rPr>
    </w:lvl>
    <w:lvl w:ilvl="6" w:tplc="F67C7A62">
      <w:numFmt w:val="bullet"/>
      <w:lvlText w:val="•"/>
      <w:lvlJc w:val="left"/>
      <w:pPr>
        <w:ind w:left="1389" w:hanging="120"/>
      </w:pPr>
      <w:rPr>
        <w:rFonts w:hint="default"/>
        <w:lang w:val="es-ES" w:eastAsia="en-US" w:bidi="ar-SA"/>
      </w:rPr>
    </w:lvl>
    <w:lvl w:ilvl="7" w:tplc="A1E686AE">
      <w:numFmt w:val="bullet"/>
      <w:lvlText w:val="•"/>
      <w:lvlJc w:val="left"/>
      <w:pPr>
        <w:ind w:left="1567" w:hanging="120"/>
      </w:pPr>
      <w:rPr>
        <w:rFonts w:hint="default"/>
        <w:lang w:val="es-ES" w:eastAsia="en-US" w:bidi="ar-SA"/>
      </w:rPr>
    </w:lvl>
    <w:lvl w:ilvl="8" w:tplc="4ACE38F8">
      <w:numFmt w:val="bullet"/>
      <w:lvlText w:val="•"/>
      <w:lvlJc w:val="left"/>
      <w:pPr>
        <w:ind w:left="1745" w:hanging="120"/>
      </w:pPr>
      <w:rPr>
        <w:rFonts w:hint="default"/>
        <w:lang w:val="es-ES" w:eastAsia="en-US" w:bidi="ar-SA"/>
      </w:rPr>
    </w:lvl>
  </w:abstractNum>
  <w:abstractNum w:abstractNumId="44" w15:restartNumberingAfterBreak="0">
    <w:nsid w:val="6AAB6006"/>
    <w:multiLevelType w:val="hybridMultilevel"/>
    <w:tmpl w:val="1F8CB260"/>
    <w:lvl w:ilvl="0" w:tplc="7A9056C8">
      <w:numFmt w:val="bullet"/>
      <w:lvlText w:val="•"/>
      <w:lvlJc w:val="left"/>
      <w:pPr>
        <w:ind w:left="319" w:hanging="120"/>
      </w:pPr>
      <w:rPr>
        <w:rFonts w:ascii="Arial" w:eastAsia="Arial" w:hAnsi="Arial" w:cs="Arial" w:hint="default"/>
        <w:b/>
        <w:bCs/>
        <w:color w:val="6195C0"/>
        <w:w w:val="142"/>
        <w:sz w:val="14"/>
        <w:szCs w:val="14"/>
        <w:lang w:val="es-ES" w:eastAsia="en-US" w:bidi="ar-SA"/>
      </w:rPr>
    </w:lvl>
    <w:lvl w:ilvl="1" w:tplc="87149F16">
      <w:numFmt w:val="bullet"/>
      <w:lvlText w:val="•"/>
      <w:lvlJc w:val="left"/>
      <w:pPr>
        <w:ind w:left="498" w:hanging="120"/>
      </w:pPr>
      <w:rPr>
        <w:rFonts w:hint="default"/>
        <w:lang w:val="es-ES" w:eastAsia="en-US" w:bidi="ar-SA"/>
      </w:rPr>
    </w:lvl>
    <w:lvl w:ilvl="2" w:tplc="8698FBA6">
      <w:numFmt w:val="bullet"/>
      <w:lvlText w:val="•"/>
      <w:lvlJc w:val="left"/>
      <w:pPr>
        <w:ind w:left="676" w:hanging="120"/>
      </w:pPr>
      <w:rPr>
        <w:rFonts w:hint="default"/>
        <w:lang w:val="es-ES" w:eastAsia="en-US" w:bidi="ar-SA"/>
      </w:rPr>
    </w:lvl>
    <w:lvl w:ilvl="3" w:tplc="96CECA64">
      <w:numFmt w:val="bullet"/>
      <w:lvlText w:val="•"/>
      <w:lvlJc w:val="left"/>
      <w:pPr>
        <w:ind w:left="854" w:hanging="120"/>
      </w:pPr>
      <w:rPr>
        <w:rFonts w:hint="default"/>
        <w:lang w:val="es-ES" w:eastAsia="en-US" w:bidi="ar-SA"/>
      </w:rPr>
    </w:lvl>
    <w:lvl w:ilvl="4" w:tplc="DEE0BFD0">
      <w:numFmt w:val="bullet"/>
      <w:lvlText w:val="•"/>
      <w:lvlJc w:val="left"/>
      <w:pPr>
        <w:ind w:left="1032" w:hanging="120"/>
      </w:pPr>
      <w:rPr>
        <w:rFonts w:hint="default"/>
        <w:lang w:val="es-ES" w:eastAsia="en-US" w:bidi="ar-SA"/>
      </w:rPr>
    </w:lvl>
    <w:lvl w:ilvl="5" w:tplc="416C2BEA">
      <w:numFmt w:val="bullet"/>
      <w:lvlText w:val="•"/>
      <w:lvlJc w:val="left"/>
      <w:pPr>
        <w:ind w:left="1211" w:hanging="120"/>
      </w:pPr>
      <w:rPr>
        <w:rFonts w:hint="default"/>
        <w:lang w:val="es-ES" w:eastAsia="en-US" w:bidi="ar-SA"/>
      </w:rPr>
    </w:lvl>
    <w:lvl w:ilvl="6" w:tplc="2048D496">
      <w:numFmt w:val="bullet"/>
      <w:lvlText w:val="•"/>
      <w:lvlJc w:val="left"/>
      <w:pPr>
        <w:ind w:left="1389" w:hanging="120"/>
      </w:pPr>
      <w:rPr>
        <w:rFonts w:hint="default"/>
        <w:lang w:val="es-ES" w:eastAsia="en-US" w:bidi="ar-SA"/>
      </w:rPr>
    </w:lvl>
    <w:lvl w:ilvl="7" w:tplc="FB848740">
      <w:numFmt w:val="bullet"/>
      <w:lvlText w:val="•"/>
      <w:lvlJc w:val="left"/>
      <w:pPr>
        <w:ind w:left="1567" w:hanging="120"/>
      </w:pPr>
      <w:rPr>
        <w:rFonts w:hint="default"/>
        <w:lang w:val="es-ES" w:eastAsia="en-US" w:bidi="ar-SA"/>
      </w:rPr>
    </w:lvl>
    <w:lvl w:ilvl="8" w:tplc="24F0864E">
      <w:numFmt w:val="bullet"/>
      <w:lvlText w:val="•"/>
      <w:lvlJc w:val="left"/>
      <w:pPr>
        <w:ind w:left="1745" w:hanging="120"/>
      </w:pPr>
      <w:rPr>
        <w:rFonts w:hint="default"/>
        <w:lang w:val="es-ES" w:eastAsia="en-US" w:bidi="ar-SA"/>
      </w:rPr>
    </w:lvl>
  </w:abstractNum>
  <w:abstractNum w:abstractNumId="45" w15:restartNumberingAfterBreak="0">
    <w:nsid w:val="6B252865"/>
    <w:multiLevelType w:val="hybridMultilevel"/>
    <w:tmpl w:val="D44AD3F2"/>
    <w:lvl w:ilvl="0" w:tplc="76A8B080">
      <w:numFmt w:val="bullet"/>
      <w:lvlText w:val="•"/>
      <w:lvlJc w:val="left"/>
      <w:pPr>
        <w:ind w:left="319" w:hanging="120"/>
      </w:pPr>
      <w:rPr>
        <w:rFonts w:ascii="Arial" w:eastAsia="Arial" w:hAnsi="Arial" w:cs="Arial" w:hint="default"/>
        <w:b/>
        <w:bCs/>
        <w:color w:val="6195C0"/>
        <w:w w:val="142"/>
        <w:sz w:val="14"/>
        <w:szCs w:val="14"/>
        <w:lang w:val="es-ES" w:eastAsia="en-US" w:bidi="ar-SA"/>
      </w:rPr>
    </w:lvl>
    <w:lvl w:ilvl="1" w:tplc="C76E63F8">
      <w:numFmt w:val="bullet"/>
      <w:lvlText w:val="•"/>
      <w:lvlJc w:val="left"/>
      <w:pPr>
        <w:ind w:left="560" w:hanging="120"/>
      </w:pPr>
      <w:rPr>
        <w:rFonts w:hint="default"/>
        <w:lang w:val="es-ES" w:eastAsia="en-US" w:bidi="ar-SA"/>
      </w:rPr>
    </w:lvl>
    <w:lvl w:ilvl="2" w:tplc="AD04F508">
      <w:numFmt w:val="bullet"/>
      <w:lvlText w:val="•"/>
      <w:lvlJc w:val="left"/>
      <w:pPr>
        <w:ind w:left="800" w:hanging="120"/>
      </w:pPr>
      <w:rPr>
        <w:rFonts w:hint="default"/>
        <w:lang w:val="es-ES" w:eastAsia="en-US" w:bidi="ar-SA"/>
      </w:rPr>
    </w:lvl>
    <w:lvl w:ilvl="3" w:tplc="BD281EC8">
      <w:numFmt w:val="bullet"/>
      <w:lvlText w:val="•"/>
      <w:lvlJc w:val="left"/>
      <w:pPr>
        <w:ind w:left="1040" w:hanging="120"/>
      </w:pPr>
      <w:rPr>
        <w:rFonts w:hint="default"/>
        <w:lang w:val="es-ES" w:eastAsia="en-US" w:bidi="ar-SA"/>
      </w:rPr>
    </w:lvl>
    <w:lvl w:ilvl="4" w:tplc="31DE6522">
      <w:numFmt w:val="bullet"/>
      <w:lvlText w:val="•"/>
      <w:lvlJc w:val="left"/>
      <w:pPr>
        <w:ind w:left="1280" w:hanging="120"/>
      </w:pPr>
      <w:rPr>
        <w:rFonts w:hint="default"/>
        <w:lang w:val="es-ES" w:eastAsia="en-US" w:bidi="ar-SA"/>
      </w:rPr>
    </w:lvl>
    <w:lvl w:ilvl="5" w:tplc="4D924104">
      <w:numFmt w:val="bullet"/>
      <w:lvlText w:val="•"/>
      <w:lvlJc w:val="left"/>
      <w:pPr>
        <w:ind w:left="1521" w:hanging="120"/>
      </w:pPr>
      <w:rPr>
        <w:rFonts w:hint="default"/>
        <w:lang w:val="es-ES" w:eastAsia="en-US" w:bidi="ar-SA"/>
      </w:rPr>
    </w:lvl>
    <w:lvl w:ilvl="6" w:tplc="C5A249F6">
      <w:numFmt w:val="bullet"/>
      <w:lvlText w:val="•"/>
      <w:lvlJc w:val="left"/>
      <w:pPr>
        <w:ind w:left="1761" w:hanging="120"/>
      </w:pPr>
      <w:rPr>
        <w:rFonts w:hint="default"/>
        <w:lang w:val="es-ES" w:eastAsia="en-US" w:bidi="ar-SA"/>
      </w:rPr>
    </w:lvl>
    <w:lvl w:ilvl="7" w:tplc="EC087A64">
      <w:numFmt w:val="bullet"/>
      <w:lvlText w:val="•"/>
      <w:lvlJc w:val="left"/>
      <w:pPr>
        <w:ind w:left="2001" w:hanging="120"/>
      </w:pPr>
      <w:rPr>
        <w:rFonts w:hint="default"/>
        <w:lang w:val="es-ES" w:eastAsia="en-US" w:bidi="ar-SA"/>
      </w:rPr>
    </w:lvl>
    <w:lvl w:ilvl="8" w:tplc="C36C9F8C">
      <w:numFmt w:val="bullet"/>
      <w:lvlText w:val="•"/>
      <w:lvlJc w:val="left"/>
      <w:pPr>
        <w:ind w:left="2241" w:hanging="120"/>
      </w:pPr>
      <w:rPr>
        <w:rFonts w:hint="default"/>
        <w:lang w:val="es-ES" w:eastAsia="en-US" w:bidi="ar-SA"/>
      </w:rPr>
    </w:lvl>
  </w:abstractNum>
  <w:abstractNum w:abstractNumId="46" w15:restartNumberingAfterBreak="0">
    <w:nsid w:val="6D7B4F02"/>
    <w:multiLevelType w:val="hybridMultilevel"/>
    <w:tmpl w:val="90D241D6"/>
    <w:lvl w:ilvl="0" w:tplc="F96C4DF8">
      <w:numFmt w:val="bullet"/>
      <w:lvlText w:val="•"/>
      <w:lvlJc w:val="left"/>
      <w:pPr>
        <w:ind w:left="319" w:hanging="120"/>
      </w:pPr>
      <w:rPr>
        <w:rFonts w:ascii="Arial" w:eastAsia="Arial" w:hAnsi="Arial" w:cs="Arial" w:hint="default"/>
        <w:b/>
        <w:bCs/>
        <w:color w:val="6195C0"/>
        <w:w w:val="142"/>
        <w:sz w:val="14"/>
        <w:szCs w:val="14"/>
        <w:lang w:val="es-ES" w:eastAsia="en-US" w:bidi="ar-SA"/>
      </w:rPr>
    </w:lvl>
    <w:lvl w:ilvl="1" w:tplc="91F4E730">
      <w:numFmt w:val="bullet"/>
      <w:lvlText w:val="•"/>
      <w:lvlJc w:val="left"/>
      <w:pPr>
        <w:ind w:left="498" w:hanging="120"/>
      </w:pPr>
      <w:rPr>
        <w:rFonts w:hint="default"/>
        <w:lang w:val="es-ES" w:eastAsia="en-US" w:bidi="ar-SA"/>
      </w:rPr>
    </w:lvl>
    <w:lvl w:ilvl="2" w:tplc="AB845304">
      <w:numFmt w:val="bullet"/>
      <w:lvlText w:val="•"/>
      <w:lvlJc w:val="left"/>
      <w:pPr>
        <w:ind w:left="676" w:hanging="120"/>
      </w:pPr>
      <w:rPr>
        <w:rFonts w:hint="default"/>
        <w:lang w:val="es-ES" w:eastAsia="en-US" w:bidi="ar-SA"/>
      </w:rPr>
    </w:lvl>
    <w:lvl w:ilvl="3" w:tplc="596855C6">
      <w:numFmt w:val="bullet"/>
      <w:lvlText w:val="•"/>
      <w:lvlJc w:val="left"/>
      <w:pPr>
        <w:ind w:left="854" w:hanging="120"/>
      </w:pPr>
      <w:rPr>
        <w:rFonts w:hint="default"/>
        <w:lang w:val="es-ES" w:eastAsia="en-US" w:bidi="ar-SA"/>
      </w:rPr>
    </w:lvl>
    <w:lvl w:ilvl="4" w:tplc="FECEE37A">
      <w:numFmt w:val="bullet"/>
      <w:lvlText w:val="•"/>
      <w:lvlJc w:val="left"/>
      <w:pPr>
        <w:ind w:left="1032" w:hanging="120"/>
      </w:pPr>
      <w:rPr>
        <w:rFonts w:hint="default"/>
        <w:lang w:val="es-ES" w:eastAsia="en-US" w:bidi="ar-SA"/>
      </w:rPr>
    </w:lvl>
    <w:lvl w:ilvl="5" w:tplc="47FAB434">
      <w:numFmt w:val="bullet"/>
      <w:lvlText w:val="•"/>
      <w:lvlJc w:val="left"/>
      <w:pPr>
        <w:ind w:left="1211" w:hanging="120"/>
      </w:pPr>
      <w:rPr>
        <w:rFonts w:hint="default"/>
        <w:lang w:val="es-ES" w:eastAsia="en-US" w:bidi="ar-SA"/>
      </w:rPr>
    </w:lvl>
    <w:lvl w:ilvl="6" w:tplc="D180CF90">
      <w:numFmt w:val="bullet"/>
      <w:lvlText w:val="•"/>
      <w:lvlJc w:val="left"/>
      <w:pPr>
        <w:ind w:left="1389" w:hanging="120"/>
      </w:pPr>
      <w:rPr>
        <w:rFonts w:hint="default"/>
        <w:lang w:val="es-ES" w:eastAsia="en-US" w:bidi="ar-SA"/>
      </w:rPr>
    </w:lvl>
    <w:lvl w:ilvl="7" w:tplc="618CC53E">
      <w:numFmt w:val="bullet"/>
      <w:lvlText w:val="•"/>
      <w:lvlJc w:val="left"/>
      <w:pPr>
        <w:ind w:left="1567" w:hanging="120"/>
      </w:pPr>
      <w:rPr>
        <w:rFonts w:hint="default"/>
        <w:lang w:val="es-ES" w:eastAsia="en-US" w:bidi="ar-SA"/>
      </w:rPr>
    </w:lvl>
    <w:lvl w:ilvl="8" w:tplc="6D1AD9C6">
      <w:numFmt w:val="bullet"/>
      <w:lvlText w:val="•"/>
      <w:lvlJc w:val="left"/>
      <w:pPr>
        <w:ind w:left="1745" w:hanging="120"/>
      </w:pPr>
      <w:rPr>
        <w:rFonts w:hint="default"/>
        <w:lang w:val="es-ES" w:eastAsia="en-US" w:bidi="ar-SA"/>
      </w:rPr>
    </w:lvl>
  </w:abstractNum>
  <w:abstractNum w:abstractNumId="47" w15:restartNumberingAfterBreak="0">
    <w:nsid w:val="79EF257E"/>
    <w:multiLevelType w:val="hybridMultilevel"/>
    <w:tmpl w:val="1DBC150A"/>
    <w:lvl w:ilvl="0" w:tplc="6882C890">
      <w:numFmt w:val="bullet"/>
      <w:lvlText w:val="•"/>
      <w:lvlJc w:val="left"/>
      <w:pPr>
        <w:ind w:left="309" w:hanging="120"/>
      </w:pPr>
      <w:rPr>
        <w:rFonts w:ascii="Arial" w:eastAsia="Arial" w:hAnsi="Arial" w:cs="Arial" w:hint="default"/>
        <w:b/>
        <w:bCs/>
        <w:color w:val="6195C0"/>
        <w:w w:val="142"/>
        <w:sz w:val="14"/>
        <w:szCs w:val="14"/>
        <w:lang w:val="es-ES" w:eastAsia="en-US" w:bidi="ar-SA"/>
      </w:rPr>
    </w:lvl>
    <w:lvl w:ilvl="1" w:tplc="F4227AA2">
      <w:numFmt w:val="bullet"/>
      <w:lvlText w:val="•"/>
      <w:lvlJc w:val="left"/>
      <w:pPr>
        <w:ind w:left="606" w:hanging="120"/>
      </w:pPr>
      <w:rPr>
        <w:rFonts w:hint="default"/>
        <w:lang w:val="es-ES" w:eastAsia="en-US" w:bidi="ar-SA"/>
      </w:rPr>
    </w:lvl>
    <w:lvl w:ilvl="2" w:tplc="384C083E">
      <w:numFmt w:val="bullet"/>
      <w:lvlText w:val="•"/>
      <w:lvlJc w:val="left"/>
      <w:pPr>
        <w:ind w:left="912" w:hanging="120"/>
      </w:pPr>
      <w:rPr>
        <w:rFonts w:hint="default"/>
        <w:lang w:val="es-ES" w:eastAsia="en-US" w:bidi="ar-SA"/>
      </w:rPr>
    </w:lvl>
    <w:lvl w:ilvl="3" w:tplc="A4DACAA2">
      <w:numFmt w:val="bullet"/>
      <w:lvlText w:val="•"/>
      <w:lvlJc w:val="left"/>
      <w:pPr>
        <w:ind w:left="1218" w:hanging="120"/>
      </w:pPr>
      <w:rPr>
        <w:rFonts w:hint="default"/>
        <w:lang w:val="es-ES" w:eastAsia="en-US" w:bidi="ar-SA"/>
      </w:rPr>
    </w:lvl>
    <w:lvl w:ilvl="4" w:tplc="64D6E320">
      <w:numFmt w:val="bullet"/>
      <w:lvlText w:val="•"/>
      <w:lvlJc w:val="left"/>
      <w:pPr>
        <w:ind w:left="1524" w:hanging="120"/>
      </w:pPr>
      <w:rPr>
        <w:rFonts w:hint="default"/>
        <w:lang w:val="es-ES" w:eastAsia="en-US" w:bidi="ar-SA"/>
      </w:rPr>
    </w:lvl>
    <w:lvl w:ilvl="5" w:tplc="CF3A585C">
      <w:numFmt w:val="bullet"/>
      <w:lvlText w:val="•"/>
      <w:lvlJc w:val="left"/>
      <w:pPr>
        <w:ind w:left="1831" w:hanging="120"/>
      </w:pPr>
      <w:rPr>
        <w:rFonts w:hint="default"/>
        <w:lang w:val="es-ES" w:eastAsia="en-US" w:bidi="ar-SA"/>
      </w:rPr>
    </w:lvl>
    <w:lvl w:ilvl="6" w:tplc="56F467F6">
      <w:numFmt w:val="bullet"/>
      <w:lvlText w:val="•"/>
      <w:lvlJc w:val="left"/>
      <w:pPr>
        <w:ind w:left="2137" w:hanging="120"/>
      </w:pPr>
      <w:rPr>
        <w:rFonts w:hint="default"/>
        <w:lang w:val="es-ES" w:eastAsia="en-US" w:bidi="ar-SA"/>
      </w:rPr>
    </w:lvl>
    <w:lvl w:ilvl="7" w:tplc="B5F025DE">
      <w:numFmt w:val="bullet"/>
      <w:lvlText w:val="•"/>
      <w:lvlJc w:val="left"/>
      <w:pPr>
        <w:ind w:left="2443" w:hanging="120"/>
      </w:pPr>
      <w:rPr>
        <w:rFonts w:hint="default"/>
        <w:lang w:val="es-ES" w:eastAsia="en-US" w:bidi="ar-SA"/>
      </w:rPr>
    </w:lvl>
    <w:lvl w:ilvl="8" w:tplc="32648616">
      <w:numFmt w:val="bullet"/>
      <w:lvlText w:val="•"/>
      <w:lvlJc w:val="left"/>
      <w:pPr>
        <w:ind w:left="2749" w:hanging="120"/>
      </w:pPr>
      <w:rPr>
        <w:rFonts w:hint="default"/>
        <w:lang w:val="es-ES" w:eastAsia="en-US" w:bidi="ar-SA"/>
      </w:rPr>
    </w:lvl>
  </w:abstractNum>
  <w:abstractNum w:abstractNumId="48" w15:restartNumberingAfterBreak="0">
    <w:nsid w:val="7E0264DB"/>
    <w:multiLevelType w:val="hybridMultilevel"/>
    <w:tmpl w:val="F788D9A0"/>
    <w:lvl w:ilvl="0" w:tplc="46742758">
      <w:numFmt w:val="bullet"/>
      <w:lvlText w:val="•"/>
      <w:lvlJc w:val="left"/>
      <w:pPr>
        <w:ind w:left="319" w:hanging="120"/>
      </w:pPr>
      <w:rPr>
        <w:rFonts w:ascii="Arial" w:eastAsia="Arial" w:hAnsi="Arial" w:cs="Arial" w:hint="default"/>
        <w:b/>
        <w:bCs/>
        <w:color w:val="6195C0"/>
        <w:w w:val="142"/>
        <w:sz w:val="14"/>
        <w:szCs w:val="14"/>
        <w:lang w:val="es-ES" w:eastAsia="en-US" w:bidi="ar-SA"/>
      </w:rPr>
    </w:lvl>
    <w:lvl w:ilvl="1" w:tplc="E05A9BE6">
      <w:numFmt w:val="bullet"/>
      <w:lvlText w:val="•"/>
      <w:lvlJc w:val="left"/>
      <w:pPr>
        <w:ind w:left="498" w:hanging="120"/>
      </w:pPr>
      <w:rPr>
        <w:rFonts w:hint="default"/>
        <w:lang w:val="es-ES" w:eastAsia="en-US" w:bidi="ar-SA"/>
      </w:rPr>
    </w:lvl>
    <w:lvl w:ilvl="2" w:tplc="3670C8A0">
      <w:numFmt w:val="bullet"/>
      <w:lvlText w:val="•"/>
      <w:lvlJc w:val="left"/>
      <w:pPr>
        <w:ind w:left="676" w:hanging="120"/>
      </w:pPr>
      <w:rPr>
        <w:rFonts w:hint="default"/>
        <w:lang w:val="es-ES" w:eastAsia="en-US" w:bidi="ar-SA"/>
      </w:rPr>
    </w:lvl>
    <w:lvl w:ilvl="3" w:tplc="44CEEE2E">
      <w:numFmt w:val="bullet"/>
      <w:lvlText w:val="•"/>
      <w:lvlJc w:val="left"/>
      <w:pPr>
        <w:ind w:left="854" w:hanging="120"/>
      </w:pPr>
      <w:rPr>
        <w:rFonts w:hint="default"/>
        <w:lang w:val="es-ES" w:eastAsia="en-US" w:bidi="ar-SA"/>
      </w:rPr>
    </w:lvl>
    <w:lvl w:ilvl="4" w:tplc="21F868EA">
      <w:numFmt w:val="bullet"/>
      <w:lvlText w:val="•"/>
      <w:lvlJc w:val="left"/>
      <w:pPr>
        <w:ind w:left="1032" w:hanging="120"/>
      </w:pPr>
      <w:rPr>
        <w:rFonts w:hint="default"/>
        <w:lang w:val="es-ES" w:eastAsia="en-US" w:bidi="ar-SA"/>
      </w:rPr>
    </w:lvl>
    <w:lvl w:ilvl="5" w:tplc="63FE870C">
      <w:numFmt w:val="bullet"/>
      <w:lvlText w:val="•"/>
      <w:lvlJc w:val="left"/>
      <w:pPr>
        <w:ind w:left="1211" w:hanging="120"/>
      </w:pPr>
      <w:rPr>
        <w:rFonts w:hint="default"/>
        <w:lang w:val="es-ES" w:eastAsia="en-US" w:bidi="ar-SA"/>
      </w:rPr>
    </w:lvl>
    <w:lvl w:ilvl="6" w:tplc="51D84994">
      <w:numFmt w:val="bullet"/>
      <w:lvlText w:val="•"/>
      <w:lvlJc w:val="left"/>
      <w:pPr>
        <w:ind w:left="1389" w:hanging="120"/>
      </w:pPr>
      <w:rPr>
        <w:rFonts w:hint="default"/>
        <w:lang w:val="es-ES" w:eastAsia="en-US" w:bidi="ar-SA"/>
      </w:rPr>
    </w:lvl>
    <w:lvl w:ilvl="7" w:tplc="341EF2D8">
      <w:numFmt w:val="bullet"/>
      <w:lvlText w:val="•"/>
      <w:lvlJc w:val="left"/>
      <w:pPr>
        <w:ind w:left="1567" w:hanging="120"/>
      </w:pPr>
      <w:rPr>
        <w:rFonts w:hint="default"/>
        <w:lang w:val="es-ES" w:eastAsia="en-US" w:bidi="ar-SA"/>
      </w:rPr>
    </w:lvl>
    <w:lvl w:ilvl="8" w:tplc="D914611A">
      <w:numFmt w:val="bullet"/>
      <w:lvlText w:val="•"/>
      <w:lvlJc w:val="left"/>
      <w:pPr>
        <w:ind w:left="1745" w:hanging="120"/>
      </w:pPr>
      <w:rPr>
        <w:rFonts w:hint="default"/>
        <w:lang w:val="es-ES" w:eastAsia="en-US" w:bidi="ar-SA"/>
      </w:rPr>
    </w:lvl>
  </w:abstractNum>
  <w:abstractNum w:abstractNumId="49" w15:restartNumberingAfterBreak="0">
    <w:nsid w:val="7E5D13FC"/>
    <w:multiLevelType w:val="hybridMultilevel"/>
    <w:tmpl w:val="A2B6D0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7"/>
  </w:num>
  <w:num w:numId="3">
    <w:abstractNumId w:val="2"/>
  </w:num>
  <w:num w:numId="4">
    <w:abstractNumId w:val="29"/>
  </w:num>
  <w:num w:numId="5">
    <w:abstractNumId w:val="6"/>
  </w:num>
  <w:num w:numId="6">
    <w:abstractNumId w:val="9"/>
  </w:num>
  <w:num w:numId="7">
    <w:abstractNumId w:val="19"/>
  </w:num>
  <w:num w:numId="8">
    <w:abstractNumId w:val="40"/>
  </w:num>
  <w:num w:numId="9">
    <w:abstractNumId w:val="32"/>
  </w:num>
  <w:num w:numId="10">
    <w:abstractNumId w:val="49"/>
  </w:num>
  <w:num w:numId="11">
    <w:abstractNumId w:val="4"/>
  </w:num>
  <w:num w:numId="12">
    <w:abstractNumId w:val="30"/>
  </w:num>
  <w:num w:numId="13">
    <w:abstractNumId w:val="16"/>
  </w:num>
  <w:num w:numId="14">
    <w:abstractNumId w:val="17"/>
  </w:num>
  <w:num w:numId="15">
    <w:abstractNumId w:val="34"/>
  </w:num>
  <w:num w:numId="16">
    <w:abstractNumId w:val="14"/>
  </w:num>
  <w:num w:numId="17">
    <w:abstractNumId w:val="22"/>
  </w:num>
  <w:num w:numId="18">
    <w:abstractNumId w:val="44"/>
  </w:num>
  <w:num w:numId="19">
    <w:abstractNumId w:val="41"/>
  </w:num>
  <w:num w:numId="20">
    <w:abstractNumId w:val="47"/>
  </w:num>
  <w:num w:numId="21">
    <w:abstractNumId w:val="26"/>
  </w:num>
  <w:num w:numId="22">
    <w:abstractNumId w:val="23"/>
  </w:num>
  <w:num w:numId="23">
    <w:abstractNumId w:val="39"/>
  </w:num>
  <w:num w:numId="24">
    <w:abstractNumId w:val="48"/>
  </w:num>
  <w:num w:numId="25">
    <w:abstractNumId w:val="36"/>
  </w:num>
  <w:num w:numId="26">
    <w:abstractNumId w:val="20"/>
  </w:num>
  <w:num w:numId="27">
    <w:abstractNumId w:val="43"/>
  </w:num>
  <w:num w:numId="28">
    <w:abstractNumId w:val="38"/>
  </w:num>
  <w:num w:numId="29">
    <w:abstractNumId w:val="31"/>
  </w:num>
  <w:num w:numId="30">
    <w:abstractNumId w:val="25"/>
  </w:num>
  <w:num w:numId="31">
    <w:abstractNumId w:val="46"/>
  </w:num>
  <w:num w:numId="32">
    <w:abstractNumId w:val="10"/>
  </w:num>
  <w:num w:numId="33">
    <w:abstractNumId w:val="8"/>
  </w:num>
  <w:num w:numId="34">
    <w:abstractNumId w:val="7"/>
  </w:num>
  <w:num w:numId="35">
    <w:abstractNumId w:val="45"/>
  </w:num>
  <w:num w:numId="36">
    <w:abstractNumId w:val="11"/>
  </w:num>
  <w:num w:numId="37">
    <w:abstractNumId w:val="13"/>
  </w:num>
  <w:num w:numId="38">
    <w:abstractNumId w:val="0"/>
  </w:num>
  <w:num w:numId="39">
    <w:abstractNumId w:val="21"/>
  </w:num>
  <w:num w:numId="40">
    <w:abstractNumId w:val="12"/>
  </w:num>
  <w:num w:numId="41">
    <w:abstractNumId w:val="42"/>
  </w:num>
  <w:num w:numId="42">
    <w:abstractNumId w:val="3"/>
  </w:num>
  <w:num w:numId="43">
    <w:abstractNumId w:val="1"/>
  </w:num>
  <w:num w:numId="44">
    <w:abstractNumId w:val="33"/>
  </w:num>
  <w:num w:numId="45">
    <w:abstractNumId w:val="27"/>
  </w:num>
  <w:num w:numId="46">
    <w:abstractNumId w:val="28"/>
  </w:num>
  <w:num w:numId="47">
    <w:abstractNumId w:val="35"/>
  </w:num>
  <w:num w:numId="48">
    <w:abstractNumId w:val="5"/>
  </w:num>
  <w:num w:numId="49">
    <w:abstractNumId w:val="24"/>
  </w:num>
  <w:num w:numId="50">
    <w:abstractNumId w:val="1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670"/>
    <w:rsid w:val="00000AA7"/>
    <w:rsid w:val="00001789"/>
    <w:rsid w:val="000019F2"/>
    <w:rsid w:val="00007284"/>
    <w:rsid w:val="000201DD"/>
    <w:rsid w:val="000259E6"/>
    <w:rsid w:val="00036F8A"/>
    <w:rsid w:val="00041057"/>
    <w:rsid w:val="000439C6"/>
    <w:rsid w:val="00054B9A"/>
    <w:rsid w:val="00072259"/>
    <w:rsid w:val="00081216"/>
    <w:rsid w:val="00084A57"/>
    <w:rsid w:val="000865B8"/>
    <w:rsid w:val="0009247B"/>
    <w:rsid w:val="00097166"/>
    <w:rsid w:val="00097A00"/>
    <w:rsid w:val="000A27E2"/>
    <w:rsid w:val="000A43C5"/>
    <w:rsid w:val="000C4C4B"/>
    <w:rsid w:val="000C6F07"/>
    <w:rsid w:val="000F22C1"/>
    <w:rsid w:val="000F29FB"/>
    <w:rsid w:val="000F32E8"/>
    <w:rsid w:val="000F4ED0"/>
    <w:rsid w:val="000F62FD"/>
    <w:rsid w:val="000F6731"/>
    <w:rsid w:val="001011EE"/>
    <w:rsid w:val="00104AFB"/>
    <w:rsid w:val="00104B59"/>
    <w:rsid w:val="00106501"/>
    <w:rsid w:val="00113A62"/>
    <w:rsid w:val="001156F6"/>
    <w:rsid w:val="001278BE"/>
    <w:rsid w:val="0013190E"/>
    <w:rsid w:val="0013340A"/>
    <w:rsid w:val="001345A9"/>
    <w:rsid w:val="00142427"/>
    <w:rsid w:val="00143332"/>
    <w:rsid w:val="001455C4"/>
    <w:rsid w:val="001529D5"/>
    <w:rsid w:val="001532EF"/>
    <w:rsid w:val="00153988"/>
    <w:rsid w:val="00153FFB"/>
    <w:rsid w:val="001576CC"/>
    <w:rsid w:val="00161FE4"/>
    <w:rsid w:val="001671B2"/>
    <w:rsid w:val="00171E48"/>
    <w:rsid w:val="001725EB"/>
    <w:rsid w:val="00175F6B"/>
    <w:rsid w:val="00190F65"/>
    <w:rsid w:val="001924A3"/>
    <w:rsid w:val="00192C4D"/>
    <w:rsid w:val="001A2B39"/>
    <w:rsid w:val="001B3761"/>
    <w:rsid w:val="001B3BFB"/>
    <w:rsid w:val="001B58EF"/>
    <w:rsid w:val="001B7A1F"/>
    <w:rsid w:val="001B7BF6"/>
    <w:rsid w:val="001C0438"/>
    <w:rsid w:val="001D7AC9"/>
    <w:rsid w:val="001D7F3F"/>
    <w:rsid w:val="001F043D"/>
    <w:rsid w:val="001F1206"/>
    <w:rsid w:val="001F2E52"/>
    <w:rsid w:val="001F36FE"/>
    <w:rsid w:val="001F7E49"/>
    <w:rsid w:val="002003FB"/>
    <w:rsid w:val="0020316B"/>
    <w:rsid w:val="00204FEB"/>
    <w:rsid w:val="0021325D"/>
    <w:rsid w:val="002159CB"/>
    <w:rsid w:val="00221202"/>
    <w:rsid w:val="00224187"/>
    <w:rsid w:val="00226B8B"/>
    <w:rsid w:val="002313E6"/>
    <w:rsid w:val="00231414"/>
    <w:rsid w:val="0023167B"/>
    <w:rsid w:val="00235D1B"/>
    <w:rsid w:val="0023605D"/>
    <w:rsid w:val="00236AD8"/>
    <w:rsid w:val="00236B5F"/>
    <w:rsid w:val="0024321A"/>
    <w:rsid w:val="002448B4"/>
    <w:rsid w:val="00260EF9"/>
    <w:rsid w:val="0026213A"/>
    <w:rsid w:val="00262D86"/>
    <w:rsid w:val="00264441"/>
    <w:rsid w:val="00264B6B"/>
    <w:rsid w:val="00265014"/>
    <w:rsid w:val="00270335"/>
    <w:rsid w:val="00272CC0"/>
    <w:rsid w:val="002747F8"/>
    <w:rsid w:val="00281747"/>
    <w:rsid w:val="0028680B"/>
    <w:rsid w:val="002903ED"/>
    <w:rsid w:val="00292BCE"/>
    <w:rsid w:val="002A20B7"/>
    <w:rsid w:val="002A6A5A"/>
    <w:rsid w:val="002B488B"/>
    <w:rsid w:val="002C10E7"/>
    <w:rsid w:val="002C5D8B"/>
    <w:rsid w:val="002C5E1D"/>
    <w:rsid w:val="002C695D"/>
    <w:rsid w:val="002D33B4"/>
    <w:rsid w:val="002F41CF"/>
    <w:rsid w:val="002F5742"/>
    <w:rsid w:val="003037C4"/>
    <w:rsid w:val="003039FF"/>
    <w:rsid w:val="00305BF8"/>
    <w:rsid w:val="00307DD3"/>
    <w:rsid w:val="00311FAE"/>
    <w:rsid w:val="003126B1"/>
    <w:rsid w:val="00322294"/>
    <w:rsid w:val="00323428"/>
    <w:rsid w:val="00325E8C"/>
    <w:rsid w:val="00342890"/>
    <w:rsid w:val="003434EF"/>
    <w:rsid w:val="00350120"/>
    <w:rsid w:val="00351EFB"/>
    <w:rsid w:val="003568F9"/>
    <w:rsid w:val="00356E88"/>
    <w:rsid w:val="003606F5"/>
    <w:rsid w:val="00362FB3"/>
    <w:rsid w:val="00371AA1"/>
    <w:rsid w:val="00375609"/>
    <w:rsid w:val="00381D99"/>
    <w:rsid w:val="003856CA"/>
    <w:rsid w:val="00386EEA"/>
    <w:rsid w:val="0039268E"/>
    <w:rsid w:val="003929DE"/>
    <w:rsid w:val="0039325C"/>
    <w:rsid w:val="00396BC7"/>
    <w:rsid w:val="003977B6"/>
    <w:rsid w:val="003A0A4A"/>
    <w:rsid w:val="003A2CA8"/>
    <w:rsid w:val="003A305D"/>
    <w:rsid w:val="003A3C90"/>
    <w:rsid w:val="003A5D44"/>
    <w:rsid w:val="003B2F28"/>
    <w:rsid w:val="003C20BE"/>
    <w:rsid w:val="003C3CD7"/>
    <w:rsid w:val="003E1C22"/>
    <w:rsid w:val="003E6148"/>
    <w:rsid w:val="003F11AF"/>
    <w:rsid w:val="003F451F"/>
    <w:rsid w:val="0040063F"/>
    <w:rsid w:val="0040151F"/>
    <w:rsid w:val="004032A3"/>
    <w:rsid w:val="00407A56"/>
    <w:rsid w:val="00416122"/>
    <w:rsid w:val="00417A87"/>
    <w:rsid w:val="004200F7"/>
    <w:rsid w:val="00422AAA"/>
    <w:rsid w:val="00426031"/>
    <w:rsid w:val="004270A1"/>
    <w:rsid w:val="0043047F"/>
    <w:rsid w:val="004321EB"/>
    <w:rsid w:val="00432D32"/>
    <w:rsid w:val="004347BD"/>
    <w:rsid w:val="004356AA"/>
    <w:rsid w:val="00436646"/>
    <w:rsid w:val="0044559B"/>
    <w:rsid w:val="00445B5B"/>
    <w:rsid w:val="00463FE3"/>
    <w:rsid w:val="00465031"/>
    <w:rsid w:val="00465DC1"/>
    <w:rsid w:val="00466202"/>
    <w:rsid w:val="00466607"/>
    <w:rsid w:val="00467BC0"/>
    <w:rsid w:val="00486705"/>
    <w:rsid w:val="00486BB3"/>
    <w:rsid w:val="00496FBF"/>
    <w:rsid w:val="0049774C"/>
    <w:rsid w:val="004A0E37"/>
    <w:rsid w:val="004A0E5C"/>
    <w:rsid w:val="004A2594"/>
    <w:rsid w:val="004A332D"/>
    <w:rsid w:val="004A5B2F"/>
    <w:rsid w:val="004A6C15"/>
    <w:rsid w:val="004B6123"/>
    <w:rsid w:val="004C04BA"/>
    <w:rsid w:val="004C0CFC"/>
    <w:rsid w:val="004C0F66"/>
    <w:rsid w:val="004C1B22"/>
    <w:rsid w:val="004C31A4"/>
    <w:rsid w:val="004C50E4"/>
    <w:rsid w:val="004D01CB"/>
    <w:rsid w:val="004D65E9"/>
    <w:rsid w:val="004D739E"/>
    <w:rsid w:val="004E15F3"/>
    <w:rsid w:val="004E35C2"/>
    <w:rsid w:val="004F0A81"/>
    <w:rsid w:val="004F639B"/>
    <w:rsid w:val="00504C02"/>
    <w:rsid w:val="00510F63"/>
    <w:rsid w:val="00511D96"/>
    <w:rsid w:val="005161A0"/>
    <w:rsid w:val="0051752D"/>
    <w:rsid w:val="00521993"/>
    <w:rsid w:val="00530783"/>
    <w:rsid w:val="00530C14"/>
    <w:rsid w:val="0053647C"/>
    <w:rsid w:val="00536D61"/>
    <w:rsid w:val="00537471"/>
    <w:rsid w:val="0054082A"/>
    <w:rsid w:val="00540F91"/>
    <w:rsid w:val="00543917"/>
    <w:rsid w:val="0055030B"/>
    <w:rsid w:val="005510FC"/>
    <w:rsid w:val="00553F17"/>
    <w:rsid w:val="0056151F"/>
    <w:rsid w:val="00565254"/>
    <w:rsid w:val="0056725F"/>
    <w:rsid w:val="00570062"/>
    <w:rsid w:val="005726A8"/>
    <w:rsid w:val="00573CF4"/>
    <w:rsid w:val="00577965"/>
    <w:rsid w:val="00581CAB"/>
    <w:rsid w:val="0059190C"/>
    <w:rsid w:val="00594186"/>
    <w:rsid w:val="00596DEA"/>
    <w:rsid w:val="005B0325"/>
    <w:rsid w:val="005B5E89"/>
    <w:rsid w:val="005C1B71"/>
    <w:rsid w:val="005C2F72"/>
    <w:rsid w:val="005C37C5"/>
    <w:rsid w:val="005D7A85"/>
    <w:rsid w:val="005E01CE"/>
    <w:rsid w:val="005E2A7D"/>
    <w:rsid w:val="005E4A7D"/>
    <w:rsid w:val="005F0BD0"/>
    <w:rsid w:val="005F2832"/>
    <w:rsid w:val="005F6BD8"/>
    <w:rsid w:val="00602FDB"/>
    <w:rsid w:val="0060663E"/>
    <w:rsid w:val="00612F34"/>
    <w:rsid w:val="00615F06"/>
    <w:rsid w:val="0061607F"/>
    <w:rsid w:val="0062338C"/>
    <w:rsid w:val="006276AE"/>
    <w:rsid w:val="0063252F"/>
    <w:rsid w:val="006327B9"/>
    <w:rsid w:val="00634F49"/>
    <w:rsid w:val="00637052"/>
    <w:rsid w:val="0063782B"/>
    <w:rsid w:val="006411A5"/>
    <w:rsid w:val="00642C08"/>
    <w:rsid w:val="006453CB"/>
    <w:rsid w:val="0064695D"/>
    <w:rsid w:val="00646A8F"/>
    <w:rsid w:val="0065176C"/>
    <w:rsid w:val="00651CD4"/>
    <w:rsid w:val="00652701"/>
    <w:rsid w:val="00652BBA"/>
    <w:rsid w:val="00663859"/>
    <w:rsid w:val="006639AD"/>
    <w:rsid w:val="00665B91"/>
    <w:rsid w:val="00673253"/>
    <w:rsid w:val="00675A80"/>
    <w:rsid w:val="006770D2"/>
    <w:rsid w:val="006848A8"/>
    <w:rsid w:val="00690C02"/>
    <w:rsid w:val="00690E08"/>
    <w:rsid w:val="006A23C1"/>
    <w:rsid w:val="006A4AF3"/>
    <w:rsid w:val="006B329C"/>
    <w:rsid w:val="006C2725"/>
    <w:rsid w:val="006C3EED"/>
    <w:rsid w:val="006C489A"/>
    <w:rsid w:val="006D2A41"/>
    <w:rsid w:val="006D392F"/>
    <w:rsid w:val="006D4D26"/>
    <w:rsid w:val="006E28DA"/>
    <w:rsid w:val="006F28E9"/>
    <w:rsid w:val="006F5962"/>
    <w:rsid w:val="00705D3C"/>
    <w:rsid w:val="00707696"/>
    <w:rsid w:val="00707AF4"/>
    <w:rsid w:val="007152DD"/>
    <w:rsid w:val="00717E83"/>
    <w:rsid w:val="0072259B"/>
    <w:rsid w:val="007251B3"/>
    <w:rsid w:val="007276CE"/>
    <w:rsid w:val="00737706"/>
    <w:rsid w:val="00743BA5"/>
    <w:rsid w:val="00743CD1"/>
    <w:rsid w:val="00744586"/>
    <w:rsid w:val="00753ABE"/>
    <w:rsid w:val="007674FB"/>
    <w:rsid w:val="00773044"/>
    <w:rsid w:val="007731FE"/>
    <w:rsid w:val="00774CE5"/>
    <w:rsid w:val="00780B7E"/>
    <w:rsid w:val="0078199A"/>
    <w:rsid w:val="007821B6"/>
    <w:rsid w:val="007865B9"/>
    <w:rsid w:val="00787C2B"/>
    <w:rsid w:val="00787F55"/>
    <w:rsid w:val="00793AEC"/>
    <w:rsid w:val="007A1A02"/>
    <w:rsid w:val="007A1DA7"/>
    <w:rsid w:val="007A4515"/>
    <w:rsid w:val="007B03B1"/>
    <w:rsid w:val="007B3040"/>
    <w:rsid w:val="007B49D2"/>
    <w:rsid w:val="007B523C"/>
    <w:rsid w:val="007B54E3"/>
    <w:rsid w:val="007C1A24"/>
    <w:rsid w:val="007C6754"/>
    <w:rsid w:val="007C6BA8"/>
    <w:rsid w:val="007C7193"/>
    <w:rsid w:val="007C7A62"/>
    <w:rsid w:val="007D2F39"/>
    <w:rsid w:val="007D30E7"/>
    <w:rsid w:val="007F44D1"/>
    <w:rsid w:val="007F6AAC"/>
    <w:rsid w:val="0080008C"/>
    <w:rsid w:val="00803154"/>
    <w:rsid w:val="0080337A"/>
    <w:rsid w:val="00810412"/>
    <w:rsid w:val="00813965"/>
    <w:rsid w:val="00814B42"/>
    <w:rsid w:val="0081703A"/>
    <w:rsid w:val="0082466B"/>
    <w:rsid w:val="00825132"/>
    <w:rsid w:val="00827928"/>
    <w:rsid w:val="00830941"/>
    <w:rsid w:val="0083166F"/>
    <w:rsid w:val="008341BE"/>
    <w:rsid w:val="008363C4"/>
    <w:rsid w:val="00836D8C"/>
    <w:rsid w:val="00841000"/>
    <w:rsid w:val="00856848"/>
    <w:rsid w:val="00857947"/>
    <w:rsid w:val="00857F2A"/>
    <w:rsid w:val="00861FF3"/>
    <w:rsid w:val="0086659C"/>
    <w:rsid w:val="00867AEB"/>
    <w:rsid w:val="00870670"/>
    <w:rsid w:val="00873EBE"/>
    <w:rsid w:val="00874237"/>
    <w:rsid w:val="008747D9"/>
    <w:rsid w:val="00877DC6"/>
    <w:rsid w:val="00880B88"/>
    <w:rsid w:val="00883C69"/>
    <w:rsid w:val="00887F6E"/>
    <w:rsid w:val="0089215A"/>
    <w:rsid w:val="00892F3B"/>
    <w:rsid w:val="00893441"/>
    <w:rsid w:val="00894D82"/>
    <w:rsid w:val="008A57B5"/>
    <w:rsid w:val="008A6B49"/>
    <w:rsid w:val="008B3D61"/>
    <w:rsid w:val="008B4BBC"/>
    <w:rsid w:val="008C5B66"/>
    <w:rsid w:val="008C64D3"/>
    <w:rsid w:val="008E17F6"/>
    <w:rsid w:val="008E3CB3"/>
    <w:rsid w:val="008F5027"/>
    <w:rsid w:val="009057BE"/>
    <w:rsid w:val="00923067"/>
    <w:rsid w:val="009345B0"/>
    <w:rsid w:val="009403FA"/>
    <w:rsid w:val="00951824"/>
    <w:rsid w:val="0095584F"/>
    <w:rsid w:val="00956C2E"/>
    <w:rsid w:val="009728E9"/>
    <w:rsid w:val="00972AC0"/>
    <w:rsid w:val="00972C91"/>
    <w:rsid w:val="0097342C"/>
    <w:rsid w:val="00973EC5"/>
    <w:rsid w:val="0098103A"/>
    <w:rsid w:val="00986A40"/>
    <w:rsid w:val="00986CDD"/>
    <w:rsid w:val="0099321E"/>
    <w:rsid w:val="009936CA"/>
    <w:rsid w:val="0099399A"/>
    <w:rsid w:val="00997552"/>
    <w:rsid w:val="009B05BC"/>
    <w:rsid w:val="009B083C"/>
    <w:rsid w:val="009B24C9"/>
    <w:rsid w:val="009B65D2"/>
    <w:rsid w:val="009C2D81"/>
    <w:rsid w:val="009C4DE4"/>
    <w:rsid w:val="009C6701"/>
    <w:rsid w:val="009D023D"/>
    <w:rsid w:val="009D0AAD"/>
    <w:rsid w:val="009D1E12"/>
    <w:rsid w:val="009D1EE5"/>
    <w:rsid w:val="009D6EEE"/>
    <w:rsid w:val="009E0892"/>
    <w:rsid w:val="009E129F"/>
    <w:rsid w:val="009E1A0F"/>
    <w:rsid w:val="009E3B63"/>
    <w:rsid w:val="009E3FB1"/>
    <w:rsid w:val="009E5789"/>
    <w:rsid w:val="009F050A"/>
    <w:rsid w:val="009F1136"/>
    <w:rsid w:val="009F1364"/>
    <w:rsid w:val="009F2890"/>
    <w:rsid w:val="009F7E0E"/>
    <w:rsid w:val="00A07F69"/>
    <w:rsid w:val="00A14ECE"/>
    <w:rsid w:val="00A155F3"/>
    <w:rsid w:val="00A2116F"/>
    <w:rsid w:val="00A238DF"/>
    <w:rsid w:val="00A23A91"/>
    <w:rsid w:val="00A251D6"/>
    <w:rsid w:val="00A300ED"/>
    <w:rsid w:val="00A30BFD"/>
    <w:rsid w:val="00A340CC"/>
    <w:rsid w:val="00A46E6D"/>
    <w:rsid w:val="00A47652"/>
    <w:rsid w:val="00A5002C"/>
    <w:rsid w:val="00A60DC0"/>
    <w:rsid w:val="00A6630C"/>
    <w:rsid w:val="00A70276"/>
    <w:rsid w:val="00A8084C"/>
    <w:rsid w:val="00A810E8"/>
    <w:rsid w:val="00A8400C"/>
    <w:rsid w:val="00A91C66"/>
    <w:rsid w:val="00A92929"/>
    <w:rsid w:val="00AA3C3A"/>
    <w:rsid w:val="00AB5EF8"/>
    <w:rsid w:val="00AD13C8"/>
    <w:rsid w:val="00AD1C8A"/>
    <w:rsid w:val="00AE062A"/>
    <w:rsid w:val="00AE069E"/>
    <w:rsid w:val="00AE4C0A"/>
    <w:rsid w:val="00AE71D7"/>
    <w:rsid w:val="00AF376E"/>
    <w:rsid w:val="00B0070A"/>
    <w:rsid w:val="00B039AE"/>
    <w:rsid w:val="00B03E5A"/>
    <w:rsid w:val="00B07717"/>
    <w:rsid w:val="00B11535"/>
    <w:rsid w:val="00B16BF2"/>
    <w:rsid w:val="00B2153E"/>
    <w:rsid w:val="00B23619"/>
    <w:rsid w:val="00B2426B"/>
    <w:rsid w:val="00B27AE9"/>
    <w:rsid w:val="00B301CB"/>
    <w:rsid w:val="00B30F2A"/>
    <w:rsid w:val="00B36E95"/>
    <w:rsid w:val="00B37E69"/>
    <w:rsid w:val="00B404B1"/>
    <w:rsid w:val="00B46918"/>
    <w:rsid w:val="00B5134A"/>
    <w:rsid w:val="00B5231C"/>
    <w:rsid w:val="00B57C83"/>
    <w:rsid w:val="00B63182"/>
    <w:rsid w:val="00B66AD8"/>
    <w:rsid w:val="00B723E1"/>
    <w:rsid w:val="00B923B5"/>
    <w:rsid w:val="00B946C8"/>
    <w:rsid w:val="00B94AB1"/>
    <w:rsid w:val="00B94DAD"/>
    <w:rsid w:val="00B97172"/>
    <w:rsid w:val="00BA504B"/>
    <w:rsid w:val="00BA626A"/>
    <w:rsid w:val="00BA6E5B"/>
    <w:rsid w:val="00BB0124"/>
    <w:rsid w:val="00BB31B7"/>
    <w:rsid w:val="00BB32D5"/>
    <w:rsid w:val="00BB60A1"/>
    <w:rsid w:val="00BC2315"/>
    <w:rsid w:val="00BC40EA"/>
    <w:rsid w:val="00BC4528"/>
    <w:rsid w:val="00BC7C6F"/>
    <w:rsid w:val="00BC7D9C"/>
    <w:rsid w:val="00BD3C88"/>
    <w:rsid w:val="00BE417E"/>
    <w:rsid w:val="00BE44F2"/>
    <w:rsid w:val="00BE4D30"/>
    <w:rsid w:val="00BE6E65"/>
    <w:rsid w:val="00BE7ED7"/>
    <w:rsid w:val="00BF0323"/>
    <w:rsid w:val="00BF5FBE"/>
    <w:rsid w:val="00BF7C2C"/>
    <w:rsid w:val="00C10A15"/>
    <w:rsid w:val="00C10AB8"/>
    <w:rsid w:val="00C122FE"/>
    <w:rsid w:val="00C14FDA"/>
    <w:rsid w:val="00C15A25"/>
    <w:rsid w:val="00C31952"/>
    <w:rsid w:val="00C346C9"/>
    <w:rsid w:val="00C35A3D"/>
    <w:rsid w:val="00C367E0"/>
    <w:rsid w:val="00C419FE"/>
    <w:rsid w:val="00C50ECE"/>
    <w:rsid w:val="00C54A92"/>
    <w:rsid w:val="00C574D6"/>
    <w:rsid w:val="00C60F5C"/>
    <w:rsid w:val="00C62CAE"/>
    <w:rsid w:val="00C645C5"/>
    <w:rsid w:val="00C7139D"/>
    <w:rsid w:val="00C73AC2"/>
    <w:rsid w:val="00C77488"/>
    <w:rsid w:val="00C81748"/>
    <w:rsid w:val="00C94B17"/>
    <w:rsid w:val="00C97B35"/>
    <w:rsid w:val="00CA4413"/>
    <w:rsid w:val="00CA54A0"/>
    <w:rsid w:val="00CA6627"/>
    <w:rsid w:val="00CB1BA5"/>
    <w:rsid w:val="00CB4F7B"/>
    <w:rsid w:val="00CB602D"/>
    <w:rsid w:val="00CC029F"/>
    <w:rsid w:val="00CC24F8"/>
    <w:rsid w:val="00CC3CE8"/>
    <w:rsid w:val="00CC4E7E"/>
    <w:rsid w:val="00CC5D7F"/>
    <w:rsid w:val="00CC5FB0"/>
    <w:rsid w:val="00CD0CB1"/>
    <w:rsid w:val="00CD6B02"/>
    <w:rsid w:val="00CE1C20"/>
    <w:rsid w:val="00CE5132"/>
    <w:rsid w:val="00CF50BC"/>
    <w:rsid w:val="00D0766E"/>
    <w:rsid w:val="00D10AFD"/>
    <w:rsid w:val="00D143A5"/>
    <w:rsid w:val="00D14654"/>
    <w:rsid w:val="00D26C94"/>
    <w:rsid w:val="00D31C58"/>
    <w:rsid w:val="00D32BB7"/>
    <w:rsid w:val="00D34BDD"/>
    <w:rsid w:val="00D52A63"/>
    <w:rsid w:val="00D54FB7"/>
    <w:rsid w:val="00D5646C"/>
    <w:rsid w:val="00D732C2"/>
    <w:rsid w:val="00D75B2B"/>
    <w:rsid w:val="00D874DC"/>
    <w:rsid w:val="00D878C1"/>
    <w:rsid w:val="00D907D5"/>
    <w:rsid w:val="00D92F01"/>
    <w:rsid w:val="00D94214"/>
    <w:rsid w:val="00D94BB9"/>
    <w:rsid w:val="00D96D7F"/>
    <w:rsid w:val="00DA2325"/>
    <w:rsid w:val="00DB3CC0"/>
    <w:rsid w:val="00DB4D55"/>
    <w:rsid w:val="00DB5CB5"/>
    <w:rsid w:val="00DB67C3"/>
    <w:rsid w:val="00DB7B24"/>
    <w:rsid w:val="00DC1197"/>
    <w:rsid w:val="00DC2760"/>
    <w:rsid w:val="00DD33F5"/>
    <w:rsid w:val="00DD4616"/>
    <w:rsid w:val="00DE3BB5"/>
    <w:rsid w:val="00DE789B"/>
    <w:rsid w:val="00E0301A"/>
    <w:rsid w:val="00E04ADF"/>
    <w:rsid w:val="00E04DAC"/>
    <w:rsid w:val="00E217F3"/>
    <w:rsid w:val="00E25959"/>
    <w:rsid w:val="00E32869"/>
    <w:rsid w:val="00E32A52"/>
    <w:rsid w:val="00E35DBB"/>
    <w:rsid w:val="00E36C7F"/>
    <w:rsid w:val="00E41ED3"/>
    <w:rsid w:val="00E473EA"/>
    <w:rsid w:val="00E500A9"/>
    <w:rsid w:val="00E520C8"/>
    <w:rsid w:val="00E5519C"/>
    <w:rsid w:val="00E56BFA"/>
    <w:rsid w:val="00E57B7F"/>
    <w:rsid w:val="00E60364"/>
    <w:rsid w:val="00E62751"/>
    <w:rsid w:val="00E726DF"/>
    <w:rsid w:val="00E732BC"/>
    <w:rsid w:val="00E741CE"/>
    <w:rsid w:val="00E85E32"/>
    <w:rsid w:val="00E919C4"/>
    <w:rsid w:val="00EA1DAD"/>
    <w:rsid w:val="00EA3479"/>
    <w:rsid w:val="00EA7AB1"/>
    <w:rsid w:val="00EB0DBC"/>
    <w:rsid w:val="00EB122E"/>
    <w:rsid w:val="00EB61B1"/>
    <w:rsid w:val="00EC6454"/>
    <w:rsid w:val="00ED2307"/>
    <w:rsid w:val="00EE2AFE"/>
    <w:rsid w:val="00EF154D"/>
    <w:rsid w:val="00EF20E8"/>
    <w:rsid w:val="00EF4E76"/>
    <w:rsid w:val="00EF7344"/>
    <w:rsid w:val="00F01B36"/>
    <w:rsid w:val="00F01EA3"/>
    <w:rsid w:val="00F048DF"/>
    <w:rsid w:val="00F062BD"/>
    <w:rsid w:val="00F07D5F"/>
    <w:rsid w:val="00F07E06"/>
    <w:rsid w:val="00F16788"/>
    <w:rsid w:val="00F20507"/>
    <w:rsid w:val="00F20676"/>
    <w:rsid w:val="00F2266D"/>
    <w:rsid w:val="00F229BC"/>
    <w:rsid w:val="00F26851"/>
    <w:rsid w:val="00F279D6"/>
    <w:rsid w:val="00F322B8"/>
    <w:rsid w:val="00F35343"/>
    <w:rsid w:val="00F40C3E"/>
    <w:rsid w:val="00F45AB8"/>
    <w:rsid w:val="00F4717C"/>
    <w:rsid w:val="00F52CEE"/>
    <w:rsid w:val="00F55E44"/>
    <w:rsid w:val="00F56AF8"/>
    <w:rsid w:val="00F61526"/>
    <w:rsid w:val="00F663A8"/>
    <w:rsid w:val="00F66522"/>
    <w:rsid w:val="00F673BD"/>
    <w:rsid w:val="00F70273"/>
    <w:rsid w:val="00F711B3"/>
    <w:rsid w:val="00F720AD"/>
    <w:rsid w:val="00F86AA9"/>
    <w:rsid w:val="00F875AC"/>
    <w:rsid w:val="00F91E94"/>
    <w:rsid w:val="00F92632"/>
    <w:rsid w:val="00F94463"/>
    <w:rsid w:val="00FA32B8"/>
    <w:rsid w:val="00FA6293"/>
    <w:rsid w:val="00FA6433"/>
    <w:rsid w:val="00FB578A"/>
    <w:rsid w:val="00FC7FD6"/>
    <w:rsid w:val="00FD1EE0"/>
    <w:rsid w:val="00FE11A7"/>
    <w:rsid w:val="00FE6CCB"/>
    <w:rsid w:val="00FE7743"/>
    <w:rsid w:val="00FF08E0"/>
    <w:rsid w:val="00FF615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0D1121"/>
  <w15:docId w15:val="{653F4E20-2982-4C21-B608-E49464F20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D54FB7"/>
    <w:pPr>
      <w:keepNext/>
      <w:keepLines/>
      <w:spacing w:before="480" w:after="120" w:line="360" w:lineRule="auto"/>
      <w:jc w:val="center"/>
      <w:outlineLvl w:val="0"/>
    </w:pPr>
    <w:rPr>
      <w:b/>
      <w:szCs w:val="48"/>
    </w:rPr>
  </w:style>
  <w:style w:type="paragraph" w:styleId="Ttulo2">
    <w:name w:val="heading 2"/>
    <w:basedOn w:val="Normal"/>
    <w:next w:val="Normal"/>
    <w:link w:val="Ttulo2Car"/>
    <w:unhideWhenUsed/>
    <w:qFormat/>
    <w:rsid w:val="00D54FB7"/>
    <w:pPr>
      <w:keepNext/>
      <w:keepLines/>
      <w:spacing w:before="360" w:after="80"/>
      <w:outlineLvl w:val="1"/>
    </w:pPr>
    <w:rPr>
      <w:b/>
      <w:szCs w:val="36"/>
    </w:rPr>
  </w:style>
  <w:style w:type="paragraph" w:styleId="Ttulo3">
    <w:name w:val="heading 3"/>
    <w:basedOn w:val="Normal"/>
    <w:next w:val="Normal"/>
    <w:link w:val="Ttulo3Car"/>
    <w:unhideWhenUsed/>
    <w:qFormat/>
    <w:rsid w:val="00D54FB7"/>
    <w:pPr>
      <w:keepNext/>
      <w:keepLines/>
      <w:spacing w:before="280" w:after="80"/>
      <w:ind w:left="720"/>
      <w:outlineLvl w:val="2"/>
    </w:pPr>
    <w:rPr>
      <w:b/>
      <w:szCs w:val="28"/>
    </w:rPr>
  </w:style>
  <w:style w:type="paragraph" w:styleId="Ttulo4">
    <w:name w:val="heading 4"/>
    <w:basedOn w:val="Normal"/>
    <w:next w:val="Normal"/>
    <w:link w:val="Ttulo4Car"/>
    <w:unhideWhenUsed/>
    <w:qFormat/>
    <w:rsid w:val="00D54FB7"/>
    <w:pPr>
      <w:keepNext/>
      <w:keepLines/>
      <w:spacing w:before="240" w:after="40"/>
      <w:ind w:left="720"/>
      <w:outlineLvl w:val="3"/>
    </w:pPr>
    <w:rPr>
      <w:b/>
      <w:i/>
    </w:rPr>
  </w:style>
  <w:style w:type="paragraph" w:styleId="Ttulo5">
    <w:name w:val="heading 5"/>
    <w:basedOn w:val="Normal"/>
    <w:next w:val="Normal"/>
    <w:link w:val="Ttulo5Car"/>
    <w:unhideWhenUsed/>
    <w:qFormat/>
    <w:pPr>
      <w:keepNext/>
      <w:keepLines/>
      <w:spacing w:before="220" w:after="40"/>
      <w:outlineLvl w:val="4"/>
    </w:pPr>
    <w:rPr>
      <w:b/>
      <w:sz w:val="22"/>
      <w:szCs w:val="22"/>
    </w:rPr>
  </w:style>
  <w:style w:type="paragraph" w:styleId="Ttulo6">
    <w:name w:val="heading 6"/>
    <w:basedOn w:val="Normal"/>
    <w:next w:val="Normal"/>
    <w:link w:val="Ttulo6Car"/>
    <w:unhideWhenUsed/>
    <w:qFormat/>
    <w:pPr>
      <w:keepNext/>
      <w:keepLines/>
      <w:spacing w:before="200" w:after="40"/>
      <w:outlineLvl w:val="5"/>
    </w:pPr>
    <w:rPr>
      <w:b/>
      <w:sz w:val="20"/>
      <w:szCs w:val="20"/>
    </w:rPr>
  </w:style>
  <w:style w:type="paragraph" w:styleId="Ttulo7">
    <w:name w:val="heading 7"/>
    <w:basedOn w:val="Normal"/>
    <w:next w:val="Normal"/>
    <w:link w:val="Ttulo7Car"/>
    <w:unhideWhenUsed/>
    <w:qFormat/>
    <w:rsid w:val="00226B8B"/>
    <w:pPr>
      <w:suppressAutoHyphens/>
      <w:spacing w:before="240" w:after="60" w:line="480" w:lineRule="auto"/>
      <w:ind w:left="1296" w:hanging="1296"/>
      <w:jc w:val="both"/>
      <w:outlineLvl w:val="6"/>
    </w:pPr>
    <w:rPr>
      <w:rFonts w:ascii="Calibri" w:hAnsi="Calibri"/>
    </w:rPr>
  </w:style>
  <w:style w:type="paragraph" w:styleId="Ttulo8">
    <w:name w:val="heading 8"/>
    <w:basedOn w:val="Normal"/>
    <w:next w:val="Normal"/>
    <w:link w:val="Ttulo8Car"/>
    <w:unhideWhenUsed/>
    <w:qFormat/>
    <w:rsid w:val="00226B8B"/>
    <w:pPr>
      <w:suppressAutoHyphens/>
      <w:spacing w:before="240" w:after="60" w:line="480" w:lineRule="auto"/>
      <w:ind w:left="1440" w:hanging="1440"/>
      <w:jc w:val="both"/>
      <w:outlineLvl w:val="7"/>
    </w:pPr>
    <w:rPr>
      <w:rFonts w:ascii="Calibri" w:hAnsi="Calibri"/>
      <w:i/>
      <w:iCs/>
    </w:rPr>
  </w:style>
  <w:style w:type="paragraph" w:styleId="Ttulo9">
    <w:name w:val="heading 9"/>
    <w:basedOn w:val="Normal"/>
    <w:next w:val="Normal"/>
    <w:link w:val="Ttulo9Car"/>
    <w:unhideWhenUsed/>
    <w:qFormat/>
    <w:rsid w:val="00226B8B"/>
    <w:pPr>
      <w:suppressAutoHyphens/>
      <w:spacing w:before="240" w:after="60" w:line="480" w:lineRule="auto"/>
      <w:ind w:left="1584" w:hanging="1584"/>
      <w:jc w:val="both"/>
      <w:outlineLvl w:val="8"/>
    </w:pPr>
    <w:rPr>
      <w:rFonts w:ascii="Calibri Light" w:hAnsi="Calibri Light"/>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Ttulo7Car">
    <w:name w:val="Título 7 Car"/>
    <w:basedOn w:val="Fuentedeprrafopredeter"/>
    <w:link w:val="Ttulo7"/>
    <w:rsid w:val="00226B8B"/>
    <w:rPr>
      <w:rFonts w:ascii="Calibri" w:hAnsi="Calibri"/>
    </w:rPr>
  </w:style>
  <w:style w:type="character" w:customStyle="1" w:styleId="Ttulo8Car">
    <w:name w:val="Título 8 Car"/>
    <w:basedOn w:val="Fuentedeprrafopredeter"/>
    <w:link w:val="Ttulo8"/>
    <w:rsid w:val="00226B8B"/>
    <w:rPr>
      <w:rFonts w:ascii="Calibri" w:hAnsi="Calibri"/>
      <w:i/>
      <w:iCs/>
    </w:rPr>
  </w:style>
  <w:style w:type="character" w:customStyle="1" w:styleId="Ttulo9Car">
    <w:name w:val="Título 9 Car"/>
    <w:basedOn w:val="Fuentedeprrafopredeter"/>
    <w:link w:val="Ttulo9"/>
    <w:rsid w:val="00226B8B"/>
    <w:rPr>
      <w:rFonts w:ascii="Calibri Light" w:hAnsi="Calibri Light"/>
      <w:sz w:val="22"/>
      <w:szCs w:val="22"/>
    </w:rPr>
  </w:style>
  <w:style w:type="character" w:customStyle="1" w:styleId="WW8Num2z0">
    <w:name w:val="WW8Num2z0"/>
    <w:rsid w:val="00226B8B"/>
    <w:rPr>
      <w:rFonts w:ascii="Symbol" w:hAnsi="Symbol"/>
      <w:color w:val="auto"/>
      <w:sz w:val="16"/>
    </w:rPr>
  </w:style>
  <w:style w:type="character" w:customStyle="1" w:styleId="WW8Num3z0">
    <w:name w:val="WW8Num3z0"/>
    <w:rsid w:val="00226B8B"/>
    <w:rPr>
      <w:rFonts w:ascii="Symbol" w:hAnsi="Symbol"/>
    </w:rPr>
  </w:style>
  <w:style w:type="character" w:customStyle="1" w:styleId="WW8Num4z0">
    <w:name w:val="WW8Num4z0"/>
    <w:rsid w:val="00226B8B"/>
    <w:rPr>
      <w:rFonts w:ascii="Symbol" w:hAnsi="Symbol"/>
      <w:color w:val="auto"/>
      <w:sz w:val="16"/>
    </w:rPr>
  </w:style>
  <w:style w:type="character" w:customStyle="1" w:styleId="WW8Num5z0">
    <w:name w:val="WW8Num5z0"/>
    <w:rsid w:val="00226B8B"/>
    <w:rPr>
      <w:rFonts w:ascii="Symbol" w:hAnsi="Symbol"/>
    </w:rPr>
  </w:style>
  <w:style w:type="character" w:customStyle="1" w:styleId="WW8Num6z0">
    <w:name w:val="WW8Num6z0"/>
    <w:rsid w:val="00226B8B"/>
    <w:rPr>
      <w:rFonts w:ascii="Symbol" w:hAnsi="Symbol"/>
      <w:color w:val="auto"/>
      <w:sz w:val="16"/>
    </w:rPr>
  </w:style>
  <w:style w:type="character" w:customStyle="1" w:styleId="WW8Num7z0">
    <w:name w:val="WW8Num7z0"/>
    <w:rsid w:val="00226B8B"/>
    <w:rPr>
      <w:rFonts w:ascii="Symbol" w:hAnsi="Symbol"/>
      <w:color w:val="auto"/>
      <w:sz w:val="16"/>
    </w:rPr>
  </w:style>
  <w:style w:type="character" w:customStyle="1" w:styleId="WW8Num8z0">
    <w:name w:val="WW8Num8z0"/>
    <w:rsid w:val="00226B8B"/>
    <w:rPr>
      <w:rFonts w:ascii="Symbol" w:hAnsi="Symbol"/>
      <w:color w:val="auto"/>
    </w:rPr>
  </w:style>
  <w:style w:type="character" w:customStyle="1" w:styleId="WW8Num9z0">
    <w:name w:val="WW8Num9z0"/>
    <w:rsid w:val="00226B8B"/>
    <w:rPr>
      <w:rFonts w:ascii="Symbol" w:hAnsi="Symbol"/>
    </w:rPr>
  </w:style>
  <w:style w:type="character" w:customStyle="1" w:styleId="WW8Num10z0">
    <w:name w:val="WW8Num10z0"/>
    <w:rsid w:val="00226B8B"/>
    <w:rPr>
      <w:rFonts w:ascii="Symbol" w:hAnsi="Symbol"/>
    </w:rPr>
  </w:style>
  <w:style w:type="character" w:customStyle="1" w:styleId="WW8Num11z0">
    <w:name w:val="WW8Num11z0"/>
    <w:rsid w:val="00226B8B"/>
    <w:rPr>
      <w:rFonts w:ascii="Symbol" w:hAnsi="Symbol"/>
      <w:color w:val="auto"/>
    </w:rPr>
  </w:style>
  <w:style w:type="character" w:customStyle="1" w:styleId="WW8Num11z1">
    <w:name w:val="WW8Num11z1"/>
    <w:rsid w:val="00226B8B"/>
    <w:rPr>
      <w:rFonts w:ascii="Courier New" w:hAnsi="Courier New"/>
    </w:rPr>
  </w:style>
  <w:style w:type="character" w:customStyle="1" w:styleId="WW8Num12z0">
    <w:name w:val="WW8Num12z0"/>
    <w:rsid w:val="00226B8B"/>
    <w:rPr>
      <w:rFonts w:ascii="Symbol" w:hAnsi="Symbol"/>
    </w:rPr>
  </w:style>
  <w:style w:type="character" w:customStyle="1" w:styleId="WW8Num12z1">
    <w:name w:val="WW8Num12z1"/>
    <w:rsid w:val="00226B8B"/>
    <w:rPr>
      <w:rFonts w:ascii="Courier New" w:hAnsi="Courier New" w:cs="Courier New"/>
    </w:rPr>
  </w:style>
  <w:style w:type="character" w:customStyle="1" w:styleId="Fuentedeprrafopredeter2">
    <w:name w:val="Fuente de párrafo predeter.2"/>
    <w:rsid w:val="00226B8B"/>
  </w:style>
  <w:style w:type="character" w:customStyle="1" w:styleId="Absatz-Standardschriftart">
    <w:name w:val="Absatz-Standardschriftart"/>
    <w:rsid w:val="00226B8B"/>
  </w:style>
  <w:style w:type="character" w:customStyle="1" w:styleId="WW8Num1z0">
    <w:name w:val="WW8Num1z0"/>
    <w:rsid w:val="00226B8B"/>
    <w:rPr>
      <w:rFonts w:ascii="Symbol" w:hAnsi="Symbol"/>
    </w:rPr>
  </w:style>
  <w:style w:type="character" w:customStyle="1" w:styleId="WW8Num1z1">
    <w:name w:val="WW8Num1z1"/>
    <w:rsid w:val="00226B8B"/>
    <w:rPr>
      <w:rFonts w:ascii="Courier New" w:hAnsi="Courier New" w:cs="Courier New"/>
    </w:rPr>
  </w:style>
  <w:style w:type="character" w:customStyle="1" w:styleId="WW8Num1z2">
    <w:name w:val="WW8Num1z2"/>
    <w:rsid w:val="00226B8B"/>
    <w:rPr>
      <w:rFonts w:ascii="Wingdings" w:hAnsi="Wingdings"/>
    </w:rPr>
  </w:style>
  <w:style w:type="character" w:customStyle="1" w:styleId="WW8Num2z1">
    <w:name w:val="WW8Num2z1"/>
    <w:rsid w:val="00226B8B"/>
    <w:rPr>
      <w:rFonts w:ascii="Courier New" w:hAnsi="Courier New" w:cs="Courier New"/>
    </w:rPr>
  </w:style>
  <w:style w:type="character" w:customStyle="1" w:styleId="WW8Num2z2">
    <w:name w:val="WW8Num2z2"/>
    <w:rsid w:val="00226B8B"/>
    <w:rPr>
      <w:rFonts w:ascii="Wingdings" w:hAnsi="Wingdings"/>
    </w:rPr>
  </w:style>
  <w:style w:type="character" w:customStyle="1" w:styleId="WW8Num2z3">
    <w:name w:val="WW8Num2z3"/>
    <w:rsid w:val="00226B8B"/>
    <w:rPr>
      <w:rFonts w:ascii="Symbol" w:hAnsi="Symbol"/>
    </w:rPr>
  </w:style>
  <w:style w:type="character" w:customStyle="1" w:styleId="WW8Num3z1">
    <w:name w:val="WW8Num3z1"/>
    <w:rsid w:val="00226B8B"/>
    <w:rPr>
      <w:rFonts w:ascii="Courier New" w:hAnsi="Courier New" w:cs="Courier New"/>
    </w:rPr>
  </w:style>
  <w:style w:type="character" w:customStyle="1" w:styleId="WW8Num3z2">
    <w:name w:val="WW8Num3z2"/>
    <w:rsid w:val="00226B8B"/>
    <w:rPr>
      <w:rFonts w:ascii="Wingdings" w:hAnsi="Wingdings"/>
    </w:rPr>
  </w:style>
  <w:style w:type="character" w:customStyle="1" w:styleId="WW8Num4z1">
    <w:name w:val="WW8Num4z1"/>
    <w:rsid w:val="00226B8B"/>
    <w:rPr>
      <w:rFonts w:ascii="Symbol" w:hAnsi="Symbol"/>
    </w:rPr>
  </w:style>
  <w:style w:type="character" w:customStyle="1" w:styleId="WW8Num4z2">
    <w:name w:val="WW8Num4z2"/>
    <w:rsid w:val="00226B8B"/>
    <w:rPr>
      <w:rFonts w:ascii="Wingdings" w:hAnsi="Wingdings"/>
    </w:rPr>
  </w:style>
  <w:style w:type="character" w:customStyle="1" w:styleId="WW8Num4z4">
    <w:name w:val="WW8Num4z4"/>
    <w:rsid w:val="00226B8B"/>
    <w:rPr>
      <w:rFonts w:ascii="Courier New" w:hAnsi="Courier New"/>
    </w:rPr>
  </w:style>
  <w:style w:type="character" w:customStyle="1" w:styleId="WW8Num5z1">
    <w:name w:val="WW8Num5z1"/>
    <w:rsid w:val="00226B8B"/>
    <w:rPr>
      <w:rFonts w:ascii="Courier New" w:hAnsi="Courier New"/>
    </w:rPr>
  </w:style>
  <w:style w:type="character" w:customStyle="1" w:styleId="WW8Num5z2">
    <w:name w:val="WW8Num5z2"/>
    <w:rsid w:val="00226B8B"/>
    <w:rPr>
      <w:rFonts w:ascii="Wingdings" w:hAnsi="Wingdings"/>
    </w:rPr>
  </w:style>
  <w:style w:type="character" w:customStyle="1" w:styleId="WW8Num6z1">
    <w:name w:val="WW8Num6z1"/>
    <w:rsid w:val="00226B8B"/>
    <w:rPr>
      <w:rFonts w:ascii="Courier New" w:hAnsi="Courier New" w:cs="Courier New"/>
    </w:rPr>
  </w:style>
  <w:style w:type="character" w:customStyle="1" w:styleId="WW8Num6z2">
    <w:name w:val="WW8Num6z2"/>
    <w:rsid w:val="00226B8B"/>
    <w:rPr>
      <w:rFonts w:ascii="Wingdings" w:hAnsi="Wingdings"/>
    </w:rPr>
  </w:style>
  <w:style w:type="character" w:customStyle="1" w:styleId="WW8Num6z3">
    <w:name w:val="WW8Num6z3"/>
    <w:rsid w:val="00226B8B"/>
    <w:rPr>
      <w:rFonts w:ascii="Symbol" w:hAnsi="Symbol"/>
    </w:rPr>
  </w:style>
  <w:style w:type="character" w:customStyle="1" w:styleId="WW8Num7z1">
    <w:name w:val="WW8Num7z1"/>
    <w:rsid w:val="00226B8B"/>
    <w:rPr>
      <w:rFonts w:ascii="Courier New" w:hAnsi="Courier New" w:cs="Courier New"/>
    </w:rPr>
  </w:style>
  <w:style w:type="character" w:customStyle="1" w:styleId="WW8Num7z2">
    <w:name w:val="WW8Num7z2"/>
    <w:rsid w:val="00226B8B"/>
    <w:rPr>
      <w:rFonts w:ascii="Wingdings" w:hAnsi="Wingdings"/>
    </w:rPr>
  </w:style>
  <w:style w:type="character" w:customStyle="1" w:styleId="WW8Num7z3">
    <w:name w:val="WW8Num7z3"/>
    <w:rsid w:val="00226B8B"/>
    <w:rPr>
      <w:rFonts w:ascii="Symbol" w:hAnsi="Symbol"/>
    </w:rPr>
  </w:style>
  <w:style w:type="character" w:customStyle="1" w:styleId="WW8Num8z1">
    <w:name w:val="WW8Num8z1"/>
    <w:rsid w:val="00226B8B"/>
    <w:rPr>
      <w:rFonts w:ascii="Courier New" w:hAnsi="Courier New"/>
    </w:rPr>
  </w:style>
  <w:style w:type="character" w:customStyle="1" w:styleId="WW8Num8z2">
    <w:name w:val="WW8Num8z2"/>
    <w:rsid w:val="00226B8B"/>
    <w:rPr>
      <w:rFonts w:ascii="Wingdings" w:hAnsi="Wingdings"/>
    </w:rPr>
  </w:style>
  <w:style w:type="character" w:customStyle="1" w:styleId="WW8Num8z3">
    <w:name w:val="WW8Num8z3"/>
    <w:rsid w:val="00226B8B"/>
    <w:rPr>
      <w:rFonts w:ascii="Symbol" w:hAnsi="Symbol"/>
    </w:rPr>
  </w:style>
  <w:style w:type="character" w:customStyle="1" w:styleId="WW8Num9z1">
    <w:name w:val="WW8Num9z1"/>
    <w:rsid w:val="00226B8B"/>
    <w:rPr>
      <w:rFonts w:ascii="Courier New" w:hAnsi="Courier New" w:cs="Courier New"/>
    </w:rPr>
  </w:style>
  <w:style w:type="character" w:customStyle="1" w:styleId="WW8Num9z2">
    <w:name w:val="WW8Num9z2"/>
    <w:rsid w:val="00226B8B"/>
    <w:rPr>
      <w:rFonts w:ascii="Wingdings" w:hAnsi="Wingdings"/>
    </w:rPr>
  </w:style>
  <w:style w:type="character" w:customStyle="1" w:styleId="WW8Num10z1">
    <w:name w:val="WW8Num10z1"/>
    <w:rsid w:val="00226B8B"/>
    <w:rPr>
      <w:rFonts w:ascii="Courier New" w:hAnsi="Courier New"/>
    </w:rPr>
  </w:style>
  <w:style w:type="character" w:customStyle="1" w:styleId="WW8Num10z2">
    <w:name w:val="WW8Num10z2"/>
    <w:rsid w:val="00226B8B"/>
    <w:rPr>
      <w:rFonts w:ascii="Wingdings" w:hAnsi="Wingdings"/>
    </w:rPr>
  </w:style>
  <w:style w:type="character" w:customStyle="1" w:styleId="WW8Num11z2">
    <w:name w:val="WW8Num11z2"/>
    <w:rsid w:val="00226B8B"/>
    <w:rPr>
      <w:rFonts w:ascii="Wingdings" w:hAnsi="Wingdings"/>
    </w:rPr>
  </w:style>
  <w:style w:type="character" w:customStyle="1" w:styleId="WW8Num11z3">
    <w:name w:val="WW8Num11z3"/>
    <w:rsid w:val="00226B8B"/>
    <w:rPr>
      <w:rFonts w:ascii="Symbol" w:hAnsi="Symbol"/>
    </w:rPr>
  </w:style>
  <w:style w:type="character" w:customStyle="1" w:styleId="WW8Num12z2">
    <w:name w:val="WW8Num12z2"/>
    <w:rsid w:val="00226B8B"/>
    <w:rPr>
      <w:rFonts w:ascii="Wingdings" w:hAnsi="Wingdings"/>
    </w:rPr>
  </w:style>
  <w:style w:type="character" w:customStyle="1" w:styleId="WW8Num13z0">
    <w:name w:val="WW8Num13z0"/>
    <w:rsid w:val="00226B8B"/>
    <w:rPr>
      <w:rFonts w:ascii="Symbol" w:hAnsi="Symbol"/>
    </w:rPr>
  </w:style>
  <w:style w:type="character" w:customStyle="1" w:styleId="WW8Num13z1">
    <w:name w:val="WW8Num13z1"/>
    <w:rsid w:val="00226B8B"/>
    <w:rPr>
      <w:rFonts w:ascii="Courier New" w:hAnsi="Courier New" w:cs="Courier New"/>
    </w:rPr>
  </w:style>
  <w:style w:type="character" w:customStyle="1" w:styleId="WW8Num13z2">
    <w:name w:val="WW8Num13z2"/>
    <w:rsid w:val="00226B8B"/>
    <w:rPr>
      <w:rFonts w:ascii="Wingdings" w:hAnsi="Wingdings"/>
    </w:rPr>
  </w:style>
  <w:style w:type="character" w:customStyle="1" w:styleId="WW8Num14z0">
    <w:name w:val="WW8Num14z0"/>
    <w:rsid w:val="00226B8B"/>
    <w:rPr>
      <w:rFonts w:ascii="Symbol" w:hAnsi="Symbol"/>
    </w:rPr>
  </w:style>
  <w:style w:type="character" w:customStyle="1" w:styleId="WW8Num14z1">
    <w:name w:val="WW8Num14z1"/>
    <w:rsid w:val="00226B8B"/>
    <w:rPr>
      <w:rFonts w:ascii="Courier New" w:hAnsi="Courier New" w:cs="Courier New"/>
    </w:rPr>
  </w:style>
  <w:style w:type="character" w:customStyle="1" w:styleId="WW8Num14z2">
    <w:name w:val="WW8Num14z2"/>
    <w:rsid w:val="00226B8B"/>
    <w:rPr>
      <w:rFonts w:ascii="Wingdings" w:hAnsi="Wingdings"/>
    </w:rPr>
  </w:style>
  <w:style w:type="character" w:customStyle="1" w:styleId="WW8Num15z0">
    <w:name w:val="WW8Num15z0"/>
    <w:rsid w:val="00226B8B"/>
    <w:rPr>
      <w:rFonts w:ascii="Symbol" w:hAnsi="Symbol"/>
      <w:color w:val="auto"/>
    </w:rPr>
  </w:style>
  <w:style w:type="character" w:customStyle="1" w:styleId="WW8Num15z1">
    <w:name w:val="WW8Num15z1"/>
    <w:rsid w:val="00226B8B"/>
    <w:rPr>
      <w:rFonts w:ascii="Courier New" w:hAnsi="Courier New" w:cs="Courier New"/>
    </w:rPr>
  </w:style>
  <w:style w:type="character" w:customStyle="1" w:styleId="WW8Num15z2">
    <w:name w:val="WW8Num15z2"/>
    <w:rsid w:val="00226B8B"/>
    <w:rPr>
      <w:rFonts w:ascii="Wingdings" w:hAnsi="Wingdings"/>
    </w:rPr>
  </w:style>
  <w:style w:type="character" w:customStyle="1" w:styleId="WW8Num15z3">
    <w:name w:val="WW8Num15z3"/>
    <w:rsid w:val="00226B8B"/>
    <w:rPr>
      <w:rFonts w:ascii="Symbol" w:hAnsi="Symbol"/>
    </w:rPr>
  </w:style>
  <w:style w:type="character" w:customStyle="1" w:styleId="WW8Num16z0">
    <w:name w:val="WW8Num16z0"/>
    <w:rsid w:val="00226B8B"/>
    <w:rPr>
      <w:rFonts w:ascii="Symbol" w:hAnsi="Symbol"/>
    </w:rPr>
  </w:style>
  <w:style w:type="character" w:customStyle="1" w:styleId="WW8Num16z1">
    <w:name w:val="WW8Num16z1"/>
    <w:rsid w:val="00226B8B"/>
    <w:rPr>
      <w:rFonts w:ascii="Courier New" w:hAnsi="Courier New" w:cs="Courier New"/>
    </w:rPr>
  </w:style>
  <w:style w:type="character" w:customStyle="1" w:styleId="WW8Num16z2">
    <w:name w:val="WW8Num16z2"/>
    <w:rsid w:val="00226B8B"/>
    <w:rPr>
      <w:rFonts w:ascii="Wingdings" w:hAnsi="Wingdings"/>
    </w:rPr>
  </w:style>
  <w:style w:type="character" w:customStyle="1" w:styleId="WW8Num17z0">
    <w:name w:val="WW8Num17z0"/>
    <w:rsid w:val="00226B8B"/>
    <w:rPr>
      <w:rFonts w:ascii="Symbol" w:hAnsi="Symbol"/>
    </w:rPr>
  </w:style>
  <w:style w:type="character" w:customStyle="1" w:styleId="WW8Num17z1">
    <w:name w:val="WW8Num17z1"/>
    <w:rsid w:val="00226B8B"/>
    <w:rPr>
      <w:rFonts w:ascii="Courier New" w:hAnsi="Courier New" w:cs="Courier New"/>
    </w:rPr>
  </w:style>
  <w:style w:type="character" w:customStyle="1" w:styleId="WW8Num17z2">
    <w:name w:val="WW8Num17z2"/>
    <w:rsid w:val="00226B8B"/>
    <w:rPr>
      <w:rFonts w:ascii="Wingdings" w:hAnsi="Wingdings"/>
    </w:rPr>
  </w:style>
  <w:style w:type="character" w:customStyle="1" w:styleId="WW8Num18z0">
    <w:name w:val="WW8Num18z0"/>
    <w:rsid w:val="00226B8B"/>
    <w:rPr>
      <w:rFonts w:ascii="Symbol" w:hAnsi="Symbol"/>
      <w:color w:val="auto"/>
    </w:rPr>
  </w:style>
  <w:style w:type="character" w:customStyle="1" w:styleId="WW8Num18z1">
    <w:name w:val="WW8Num18z1"/>
    <w:rsid w:val="00226B8B"/>
    <w:rPr>
      <w:rFonts w:ascii="Courier New" w:hAnsi="Courier New" w:cs="Courier New"/>
    </w:rPr>
  </w:style>
  <w:style w:type="character" w:customStyle="1" w:styleId="WW8Num18z2">
    <w:name w:val="WW8Num18z2"/>
    <w:rsid w:val="00226B8B"/>
    <w:rPr>
      <w:rFonts w:ascii="Wingdings" w:hAnsi="Wingdings"/>
    </w:rPr>
  </w:style>
  <w:style w:type="character" w:customStyle="1" w:styleId="WW8Num18z3">
    <w:name w:val="WW8Num18z3"/>
    <w:rsid w:val="00226B8B"/>
    <w:rPr>
      <w:rFonts w:ascii="Symbol" w:hAnsi="Symbol"/>
    </w:rPr>
  </w:style>
  <w:style w:type="character" w:customStyle="1" w:styleId="WW8Num19z0">
    <w:name w:val="WW8Num19z0"/>
    <w:rsid w:val="00226B8B"/>
    <w:rPr>
      <w:rFonts w:ascii="Symbol" w:hAnsi="Symbol"/>
      <w:color w:val="auto"/>
    </w:rPr>
  </w:style>
  <w:style w:type="character" w:customStyle="1" w:styleId="WW8Num19z1">
    <w:name w:val="WW8Num19z1"/>
    <w:rsid w:val="00226B8B"/>
    <w:rPr>
      <w:rFonts w:ascii="Courier New" w:hAnsi="Courier New" w:cs="Courier New"/>
    </w:rPr>
  </w:style>
  <w:style w:type="character" w:customStyle="1" w:styleId="WW8Num19z2">
    <w:name w:val="WW8Num19z2"/>
    <w:rsid w:val="00226B8B"/>
    <w:rPr>
      <w:rFonts w:ascii="Wingdings" w:hAnsi="Wingdings"/>
    </w:rPr>
  </w:style>
  <w:style w:type="character" w:customStyle="1" w:styleId="WW8Num19z3">
    <w:name w:val="WW8Num19z3"/>
    <w:rsid w:val="00226B8B"/>
    <w:rPr>
      <w:rFonts w:ascii="Symbol" w:hAnsi="Symbol"/>
    </w:rPr>
  </w:style>
  <w:style w:type="character" w:customStyle="1" w:styleId="WW8Num20z0">
    <w:name w:val="WW8Num20z0"/>
    <w:rsid w:val="00226B8B"/>
    <w:rPr>
      <w:rFonts w:ascii="Symbol" w:hAnsi="Symbol"/>
    </w:rPr>
  </w:style>
  <w:style w:type="character" w:customStyle="1" w:styleId="WW8Num20z1">
    <w:name w:val="WW8Num20z1"/>
    <w:rsid w:val="00226B8B"/>
    <w:rPr>
      <w:rFonts w:ascii="Courier New" w:hAnsi="Courier New" w:cs="Courier New"/>
    </w:rPr>
  </w:style>
  <w:style w:type="character" w:customStyle="1" w:styleId="WW8Num20z2">
    <w:name w:val="WW8Num20z2"/>
    <w:rsid w:val="00226B8B"/>
    <w:rPr>
      <w:rFonts w:ascii="Wingdings" w:hAnsi="Wingdings"/>
    </w:rPr>
  </w:style>
  <w:style w:type="character" w:customStyle="1" w:styleId="WW8Num21z0">
    <w:name w:val="WW8Num21z0"/>
    <w:rsid w:val="00226B8B"/>
    <w:rPr>
      <w:rFonts w:ascii="Symbol" w:hAnsi="Symbol"/>
    </w:rPr>
  </w:style>
  <w:style w:type="character" w:customStyle="1" w:styleId="WW8Num21z2">
    <w:name w:val="WW8Num21z2"/>
    <w:rsid w:val="00226B8B"/>
    <w:rPr>
      <w:rFonts w:ascii="Wingdings" w:hAnsi="Wingdings"/>
    </w:rPr>
  </w:style>
  <w:style w:type="character" w:customStyle="1" w:styleId="WW8Num21z4">
    <w:name w:val="WW8Num21z4"/>
    <w:rsid w:val="00226B8B"/>
    <w:rPr>
      <w:rFonts w:ascii="Courier New" w:hAnsi="Courier New" w:cs="Courier New"/>
    </w:rPr>
  </w:style>
  <w:style w:type="character" w:customStyle="1" w:styleId="WW8Num22z0">
    <w:name w:val="WW8Num22z0"/>
    <w:rsid w:val="00226B8B"/>
    <w:rPr>
      <w:rFonts w:ascii="Symbol" w:hAnsi="Symbol"/>
      <w:color w:val="auto"/>
    </w:rPr>
  </w:style>
  <w:style w:type="character" w:customStyle="1" w:styleId="WW8Num22z1">
    <w:name w:val="WW8Num22z1"/>
    <w:rsid w:val="00226B8B"/>
    <w:rPr>
      <w:rFonts w:ascii="Courier New" w:hAnsi="Courier New"/>
    </w:rPr>
  </w:style>
  <w:style w:type="character" w:customStyle="1" w:styleId="WW8Num22z2">
    <w:name w:val="WW8Num22z2"/>
    <w:rsid w:val="00226B8B"/>
    <w:rPr>
      <w:rFonts w:ascii="Wingdings" w:hAnsi="Wingdings"/>
    </w:rPr>
  </w:style>
  <w:style w:type="character" w:customStyle="1" w:styleId="WW8Num22z3">
    <w:name w:val="WW8Num22z3"/>
    <w:rsid w:val="00226B8B"/>
    <w:rPr>
      <w:rFonts w:ascii="Symbol" w:hAnsi="Symbol"/>
    </w:rPr>
  </w:style>
  <w:style w:type="character" w:customStyle="1" w:styleId="WW8Num23z0">
    <w:name w:val="WW8Num23z0"/>
    <w:rsid w:val="00226B8B"/>
    <w:rPr>
      <w:rFonts w:ascii="Symbol" w:hAnsi="Symbol"/>
      <w:color w:val="auto"/>
    </w:rPr>
  </w:style>
  <w:style w:type="character" w:customStyle="1" w:styleId="WW8Num23z1">
    <w:name w:val="WW8Num23z1"/>
    <w:rsid w:val="00226B8B"/>
    <w:rPr>
      <w:rFonts w:ascii="Courier New" w:hAnsi="Courier New" w:cs="Courier New"/>
    </w:rPr>
  </w:style>
  <w:style w:type="character" w:customStyle="1" w:styleId="WW8Num23z2">
    <w:name w:val="WW8Num23z2"/>
    <w:rsid w:val="00226B8B"/>
    <w:rPr>
      <w:rFonts w:ascii="Wingdings" w:hAnsi="Wingdings"/>
    </w:rPr>
  </w:style>
  <w:style w:type="character" w:customStyle="1" w:styleId="WW8Num23z3">
    <w:name w:val="WW8Num23z3"/>
    <w:rsid w:val="00226B8B"/>
    <w:rPr>
      <w:rFonts w:ascii="Symbol" w:hAnsi="Symbol"/>
    </w:rPr>
  </w:style>
  <w:style w:type="character" w:customStyle="1" w:styleId="WW8Num24z0">
    <w:name w:val="WW8Num24z0"/>
    <w:rsid w:val="00226B8B"/>
    <w:rPr>
      <w:rFonts w:ascii="Symbol" w:eastAsia="Times New Roman" w:hAnsi="Symbol" w:cs="Arial"/>
    </w:rPr>
  </w:style>
  <w:style w:type="character" w:customStyle="1" w:styleId="WW8Num24z1">
    <w:name w:val="WW8Num24z1"/>
    <w:rsid w:val="00226B8B"/>
    <w:rPr>
      <w:rFonts w:ascii="Symbol" w:hAnsi="Symbol"/>
    </w:rPr>
  </w:style>
  <w:style w:type="character" w:customStyle="1" w:styleId="WW8Num24z2">
    <w:name w:val="WW8Num24z2"/>
    <w:rsid w:val="00226B8B"/>
    <w:rPr>
      <w:rFonts w:ascii="Wingdings" w:hAnsi="Wingdings"/>
    </w:rPr>
  </w:style>
  <w:style w:type="character" w:customStyle="1" w:styleId="WW8Num24z4">
    <w:name w:val="WW8Num24z4"/>
    <w:rsid w:val="00226B8B"/>
    <w:rPr>
      <w:rFonts w:ascii="Courier New" w:hAnsi="Courier New"/>
    </w:rPr>
  </w:style>
  <w:style w:type="character" w:customStyle="1" w:styleId="WW8Num25z0">
    <w:name w:val="WW8Num25z0"/>
    <w:rsid w:val="00226B8B"/>
    <w:rPr>
      <w:rFonts w:ascii="Symbol" w:hAnsi="Symbol"/>
      <w:color w:val="auto"/>
    </w:rPr>
  </w:style>
  <w:style w:type="character" w:customStyle="1" w:styleId="WW8Num26z0">
    <w:name w:val="WW8Num26z0"/>
    <w:rsid w:val="00226B8B"/>
    <w:rPr>
      <w:rFonts w:ascii="Symbol" w:hAnsi="Symbol"/>
      <w:sz w:val="16"/>
      <w:szCs w:val="16"/>
    </w:rPr>
  </w:style>
  <w:style w:type="character" w:customStyle="1" w:styleId="WW8Num26z1">
    <w:name w:val="WW8Num26z1"/>
    <w:rsid w:val="00226B8B"/>
    <w:rPr>
      <w:rFonts w:ascii="Courier New" w:hAnsi="Courier New" w:cs="Courier New"/>
    </w:rPr>
  </w:style>
  <w:style w:type="character" w:customStyle="1" w:styleId="WW8Num26z2">
    <w:name w:val="WW8Num26z2"/>
    <w:rsid w:val="00226B8B"/>
    <w:rPr>
      <w:rFonts w:ascii="Wingdings" w:hAnsi="Wingdings"/>
    </w:rPr>
  </w:style>
  <w:style w:type="character" w:customStyle="1" w:styleId="WW8Num26z3">
    <w:name w:val="WW8Num26z3"/>
    <w:rsid w:val="00226B8B"/>
    <w:rPr>
      <w:rFonts w:ascii="Symbol" w:hAnsi="Symbol"/>
    </w:rPr>
  </w:style>
  <w:style w:type="character" w:customStyle="1" w:styleId="WW8Num27z0">
    <w:name w:val="WW8Num27z0"/>
    <w:rsid w:val="00226B8B"/>
    <w:rPr>
      <w:rFonts w:ascii="Symbol" w:hAnsi="Symbol"/>
    </w:rPr>
  </w:style>
  <w:style w:type="character" w:customStyle="1" w:styleId="WW8Num27z2">
    <w:name w:val="WW8Num27z2"/>
    <w:rsid w:val="00226B8B"/>
    <w:rPr>
      <w:rFonts w:ascii="Wingdings" w:hAnsi="Wingdings"/>
    </w:rPr>
  </w:style>
  <w:style w:type="character" w:customStyle="1" w:styleId="WW8Num27z4">
    <w:name w:val="WW8Num27z4"/>
    <w:rsid w:val="00226B8B"/>
    <w:rPr>
      <w:rFonts w:ascii="Courier New" w:hAnsi="Courier New" w:cs="Courier New"/>
    </w:rPr>
  </w:style>
  <w:style w:type="character" w:customStyle="1" w:styleId="WW8Num28z0">
    <w:name w:val="WW8Num28z0"/>
    <w:rsid w:val="00226B8B"/>
    <w:rPr>
      <w:rFonts w:ascii="Symbol" w:hAnsi="Symbol"/>
      <w:color w:val="auto"/>
    </w:rPr>
  </w:style>
  <w:style w:type="character" w:customStyle="1" w:styleId="WW8Num28z1">
    <w:name w:val="WW8Num28z1"/>
    <w:rsid w:val="00226B8B"/>
    <w:rPr>
      <w:rFonts w:ascii="Courier New" w:hAnsi="Courier New" w:cs="Courier New"/>
    </w:rPr>
  </w:style>
  <w:style w:type="character" w:customStyle="1" w:styleId="WW8Num28z2">
    <w:name w:val="WW8Num28z2"/>
    <w:rsid w:val="00226B8B"/>
    <w:rPr>
      <w:rFonts w:ascii="Wingdings" w:hAnsi="Wingdings"/>
    </w:rPr>
  </w:style>
  <w:style w:type="character" w:customStyle="1" w:styleId="WW8Num28z3">
    <w:name w:val="WW8Num28z3"/>
    <w:rsid w:val="00226B8B"/>
    <w:rPr>
      <w:rFonts w:ascii="Symbol" w:hAnsi="Symbol"/>
    </w:rPr>
  </w:style>
  <w:style w:type="character" w:customStyle="1" w:styleId="WW8Num29z0">
    <w:name w:val="WW8Num29z0"/>
    <w:rsid w:val="00226B8B"/>
    <w:rPr>
      <w:rFonts w:ascii="Symbol" w:eastAsia="Times New Roman" w:hAnsi="Symbol" w:cs="Arial"/>
    </w:rPr>
  </w:style>
  <w:style w:type="character" w:customStyle="1" w:styleId="WW8Num29z1">
    <w:name w:val="WW8Num29z1"/>
    <w:rsid w:val="00226B8B"/>
    <w:rPr>
      <w:rFonts w:ascii="Symbol" w:hAnsi="Symbol"/>
    </w:rPr>
  </w:style>
  <w:style w:type="character" w:customStyle="1" w:styleId="WW8Num29z2">
    <w:name w:val="WW8Num29z2"/>
    <w:rsid w:val="00226B8B"/>
    <w:rPr>
      <w:rFonts w:ascii="Wingdings" w:hAnsi="Wingdings"/>
    </w:rPr>
  </w:style>
  <w:style w:type="character" w:customStyle="1" w:styleId="WW8Num29z4">
    <w:name w:val="WW8Num29z4"/>
    <w:rsid w:val="00226B8B"/>
    <w:rPr>
      <w:rFonts w:ascii="Courier New" w:hAnsi="Courier New"/>
    </w:rPr>
  </w:style>
  <w:style w:type="character" w:customStyle="1" w:styleId="WW8Num30z0">
    <w:name w:val="WW8Num30z0"/>
    <w:rsid w:val="00226B8B"/>
    <w:rPr>
      <w:rFonts w:ascii="Symbol" w:hAnsi="Symbol"/>
    </w:rPr>
  </w:style>
  <w:style w:type="character" w:customStyle="1" w:styleId="WW8Num30z1">
    <w:name w:val="WW8Num30z1"/>
    <w:rsid w:val="00226B8B"/>
    <w:rPr>
      <w:rFonts w:ascii="Courier New" w:hAnsi="Courier New" w:cs="Courier New"/>
    </w:rPr>
  </w:style>
  <w:style w:type="character" w:customStyle="1" w:styleId="WW8Num30z2">
    <w:name w:val="WW8Num30z2"/>
    <w:rsid w:val="00226B8B"/>
    <w:rPr>
      <w:rFonts w:ascii="Wingdings" w:hAnsi="Wingdings"/>
    </w:rPr>
  </w:style>
  <w:style w:type="character" w:customStyle="1" w:styleId="WW8Num31z0">
    <w:name w:val="WW8Num31z0"/>
    <w:rsid w:val="00226B8B"/>
    <w:rPr>
      <w:rFonts w:ascii="Symbol" w:hAnsi="Symbol"/>
    </w:rPr>
  </w:style>
  <w:style w:type="character" w:customStyle="1" w:styleId="WW8Num31z1">
    <w:name w:val="WW8Num31z1"/>
    <w:rsid w:val="00226B8B"/>
    <w:rPr>
      <w:rFonts w:ascii="Courier New" w:hAnsi="Courier New" w:cs="Courier New"/>
    </w:rPr>
  </w:style>
  <w:style w:type="character" w:customStyle="1" w:styleId="WW8Num31z2">
    <w:name w:val="WW8Num31z2"/>
    <w:rsid w:val="00226B8B"/>
    <w:rPr>
      <w:rFonts w:ascii="Wingdings" w:hAnsi="Wingdings"/>
    </w:rPr>
  </w:style>
  <w:style w:type="character" w:customStyle="1" w:styleId="WW8Num32z0">
    <w:name w:val="WW8Num32z0"/>
    <w:rsid w:val="00226B8B"/>
    <w:rPr>
      <w:rFonts w:ascii="Symbol" w:hAnsi="Symbol"/>
      <w:sz w:val="16"/>
      <w:szCs w:val="16"/>
    </w:rPr>
  </w:style>
  <w:style w:type="character" w:customStyle="1" w:styleId="WW8Num32z1">
    <w:name w:val="WW8Num32z1"/>
    <w:rsid w:val="00226B8B"/>
    <w:rPr>
      <w:rFonts w:ascii="Courier New" w:hAnsi="Courier New" w:cs="Courier New"/>
    </w:rPr>
  </w:style>
  <w:style w:type="character" w:customStyle="1" w:styleId="WW8Num32z2">
    <w:name w:val="WW8Num32z2"/>
    <w:rsid w:val="00226B8B"/>
    <w:rPr>
      <w:rFonts w:ascii="Wingdings" w:hAnsi="Wingdings"/>
    </w:rPr>
  </w:style>
  <w:style w:type="character" w:customStyle="1" w:styleId="WW8Num32z3">
    <w:name w:val="WW8Num32z3"/>
    <w:rsid w:val="00226B8B"/>
    <w:rPr>
      <w:rFonts w:ascii="Symbol" w:hAnsi="Symbol"/>
    </w:rPr>
  </w:style>
  <w:style w:type="character" w:customStyle="1" w:styleId="WW8Num33z0">
    <w:name w:val="WW8Num33z0"/>
    <w:rsid w:val="00226B8B"/>
    <w:rPr>
      <w:rFonts w:ascii="Symbol" w:hAnsi="Symbol"/>
      <w:color w:val="auto"/>
    </w:rPr>
  </w:style>
  <w:style w:type="character" w:customStyle="1" w:styleId="WW8Num33z1">
    <w:name w:val="WW8Num33z1"/>
    <w:rsid w:val="00226B8B"/>
    <w:rPr>
      <w:rFonts w:ascii="Courier New" w:hAnsi="Courier New"/>
    </w:rPr>
  </w:style>
  <w:style w:type="character" w:customStyle="1" w:styleId="WW8Num33z2">
    <w:name w:val="WW8Num33z2"/>
    <w:rsid w:val="00226B8B"/>
    <w:rPr>
      <w:rFonts w:ascii="Wingdings" w:hAnsi="Wingdings"/>
    </w:rPr>
  </w:style>
  <w:style w:type="character" w:customStyle="1" w:styleId="WW8Num33z3">
    <w:name w:val="WW8Num33z3"/>
    <w:rsid w:val="00226B8B"/>
    <w:rPr>
      <w:rFonts w:ascii="Symbol" w:hAnsi="Symbol"/>
    </w:rPr>
  </w:style>
  <w:style w:type="character" w:customStyle="1" w:styleId="WW8Num34z0">
    <w:name w:val="WW8Num34z0"/>
    <w:rsid w:val="00226B8B"/>
    <w:rPr>
      <w:rFonts w:ascii="Symbol" w:hAnsi="Symbol"/>
      <w:color w:val="auto"/>
      <w:sz w:val="16"/>
    </w:rPr>
  </w:style>
  <w:style w:type="character" w:customStyle="1" w:styleId="WW8Num34z1">
    <w:name w:val="WW8Num34z1"/>
    <w:rsid w:val="00226B8B"/>
    <w:rPr>
      <w:rFonts w:ascii="Symbol" w:hAnsi="Symbol"/>
      <w:color w:val="auto"/>
    </w:rPr>
  </w:style>
  <w:style w:type="character" w:customStyle="1" w:styleId="WW8Num34z2">
    <w:name w:val="WW8Num34z2"/>
    <w:rsid w:val="00226B8B"/>
    <w:rPr>
      <w:rFonts w:ascii="Wingdings" w:hAnsi="Wingdings"/>
    </w:rPr>
  </w:style>
  <w:style w:type="character" w:customStyle="1" w:styleId="WW8Num34z3">
    <w:name w:val="WW8Num34z3"/>
    <w:rsid w:val="00226B8B"/>
    <w:rPr>
      <w:rFonts w:ascii="Symbol" w:hAnsi="Symbol"/>
    </w:rPr>
  </w:style>
  <w:style w:type="character" w:customStyle="1" w:styleId="WW8Num34z4">
    <w:name w:val="WW8Num34z4"/>
    <w:rsid w:val="00226B8B"/>
    <w:rPr>
      <w:rFonts w:ascii="Courier New" w:hAnsi="Courier New" w:cs="Courier New"/>
    </w:rPr>
  </w:style>
  <w:style w:type="character" w:customStyle="1" w:styleId="WW8Num35z0">
    <w:name w:val="WW8Num35z0"/>
    <w:rsid w:val="00226B8B"/>
    <w:rPr>
      <w:rFonts w:ascii="Symbol" w:hAnsi="Symbol"/>
    </w:rPr>
  </w:style>
  <w:style w:type="character" w:customStyle="1" w:styleId="WW8Num35z1">
    <w:name w:val="WW8Num35z1"/>
    <w:rsid w:val="00226B8B"/>
    <w:rPr>
      <w:rFonts w:ascii="Courier New" w:hAnsi="Courier New" w:cs="Courier New"/>
    </w:rPr>
  </w:style>
  <w:style w:type="character" w:customStyle="1" w:styleId="WW8Num35z2">
    <w:name w:val="WW8Num35z2"/>
    <w:rsid w:val="00226B8B"/>
    <w:rPr>
      <w:rFonts w:ascii="Wingdings" w:hAnsi="Wingdings"/>
    </w:rPr>
  </w:style>
  <w:style w:type="character" w:customStyle="1" w:styleId="WW8Num36z0">
    <w:name w:val="WW8Num36z0"/>
    <w:rsid w:val="00226B8B"/>
    <w:rPr>
      <w:rFonts w:ascii="Symbol" w:hAnsi="Symbol"/>
    </w:rPr>
  </w:style>
  <w:style w:type="character" w:customStyle="1" w:styleId="WW8Num36z1">
    <w:name w:val="WW8Num36z1"/>
    <w:rsid w:val="00226B8B"/>
    <w:rPr>
      <w:rFonts w:ascii="Courier New" w:hAnsi="Courier New" w:cs="Courier New"/>
    </w:rPr>
  </w:style>
  <w:style w:type="character" w:customStyle="1" w:styleId="WW8Num36z2">
    <w:name w:val="WW8Num36z2"/>
    <w:rsid w:val="00226B8B"/>
    <w:rPr>
      <w:rFonts w:ascii="Wingdings" w:hAnsi="Wingdings"/>
    </w:rPr>
  </w:style>
  <w:style w:type="character" w:customStyle="1" w:styleId="WW8Num37z0">
    <w:name w:val="WW8Num37z0"/>
    <w:rsid w:val="00226B8B"/>
    <w:rPr>
      <w:rFonts w:ascii="Symbol" w:hAnsi="Symbol"/>
    </w:rPr>
  </w:style>
  <w:style w:type="character" w:customStyle="1" w:styleId="WW8Num37z1">
    <w:name w:val="WW8Num37z1"/>
    <w:rsid w:val="00226B8B"/>
    <w:rPr>
      <w:rFonts w:ascii="Courier New" w:hAnsi="Courier New" w:cs="Courier New"/>
    </w:rPr>
  </w:style>
  <w:style w:type="character" w:customStyle="1" w:styleId="WW8Num37z2">
    <w:name w:val="WW8Num37z2"/>
    <w:rsid w:val="00226B8B"/>
    <w:rPr>
      <w:rFonts w:ascii="Wingdings" w:hAnsi="Wingdings"/>
    </w:rPr>
  </w:style>
  <w:style w:type="character" w:customStyle="1" w:styleId="WW8Num38z0">
    <w:name w:val="WW8Num38z0"/>
    <w:rsid w:val="00226B8B"/>
    <w:rPr>
      <w:rFonts w:ascii="Symbol" w:hAnsi="Symbol"/>
    </w:rPr>
  </w:style>
  <w:style w:type="character" w:customStyle="1" w:styleId="WW8Num38z1">
    <w:name w:val="WW8Num38z1"/>
    <w:rsid w:val="00226B8B"/>
    <w:rPr>
      <w:rFonts w:ascii="Courier New" w:hAnsi="Courier New" w:cs="Courier New"/>
    </w:rPr>
  </w:style>
  <w:style w:type="character" w:customStyle="1" w:styleId="WW8Num38z2">
    <w:name w:val="WW8Num38z2"/>
    <w:rsid w:val="00226B8B"/>
    <w:rPr>
      <w:rFonts w:ascii="Wingdings" w:hAnsi="Wingdings"/>
    </w:rPr>
  </w:style>
  <w:style w:type="character" w:customStyle="1" w:styleId="WW8Num39z0">
    <w:name w:val="WW8Num39z0"/>
    <w:rsid w:val="00226B8B"/>
    <w:rPr>
      <w:rFonts w:ascii="Symbol" w:hAnsi="Symbol"/>
      <w:color w:val="auto"/>
    </w:rPr>
  </w:style>
  <w:style w:type="character" w:customStyle="1" w:styleId="WW8Num39z1">
    <w:name w:val="WW8Num39z1"/>
    <w:rsid w:val="00226B8B"/>
    <w:rPr>
      <w:rFonts w:ascii="Courier New" w:hAnsi="Courier New" w:cs="Courier New"/>
    </w:rPr>
  </w:style>
  <w:style w:type="character" w:customStyle="1" w:styleId="WW8Num39z2">
    <w:name w:val="WW8Num39z2"/>
    <w:rsid w:val="00226B8B"/>
    <w:rPr>
      <w:rFonts w:ascii="Wingdings" w:hAnsi="Wingdings"/>
    </w:rPr>
  </w:style>
  <w:style w:type="character" w:customStyle="1" w:styleId="WW8Num39z3">
    <w:name w:val="WW8Num39z3"/>
    <w:rsid w:val="00226B8B"/>
    <w:rPr>
      <w:rFonts w:ascii="Symbol" w:hAnsi="Symbol"/>
    </w:rPr>
  </w:style>
  <w:style w:type="character" w:customStyle="1" w:styleId="WW8Num40z0">
    <w:name w:val="WW8Num40z0"/>
    <w:rsid w:val="00226B8B"/>
    <w:rPr>
      <w:rFonts w:ascii="Symbol" w:hAnsi="Symbol"/>
      <w:color w:val="auto"/>
    </w:rPr>
  </w:style>
  <w:style w:type="character" w:customStyle="1" w:styleId="WW8Num40z1">
    <w:name w:val="WW8Num40z1"/>
    <w:rsid w:val="00226B8B"/>
    <w:rPr>
      <w:rFonts w:ascii="Courier New" w:hAnsi="Courier New" w:cs="Courier New"/>
    </w:rPr>
  </w:style>
  <w:style w:type="character" w:customStyle="1" w:styleId="WW8Num40z2">
    <w:name w:val="WW8Num40z2"/>
    <w:rsid w:val="00226B8B"/>
    <w:rPr>
      <w:rFonts w:ascii="Wingdings" w:hAnsi="Wingdings"/>
    </w:rPr>
  </w:style>
  <w:style w:type="character" w:customStyle="1" w:styleId="WW8Num40z3">
    <w:name w:val="WW8Num40z3"/>
    <w:rsid w:val="00226B8B"/>
    <w:rPr>
      <w:rFonts w:ascii="Symbol" w:hAnsi="Symbol"/>
    </w:rPr>
  </w:style>
  <w:style w:type="character" w:customStyle="1" w:styleId="WW8Num41z0">
    <w:name w:val="WW8Num41z0"/>
    <w:rsid w:val="00226B8B"/>
    <w:rPr>
      <w:rFonts w:ascii="Symbol" w:hAnsi="Symbol"/>
      <w:color w:val="auto"/>
      <w:sz w:val="16"/>
    </w:rPr>
  </w:style>
  <w:style w:type="character" w:customStyle="1" w:styleId="WW8Num41z1">
    <w:name w:val="WW8Num41z1"/>
    <w:rsid w:val="00226B8B"/>
    <w:rPr>
      <w:rFonts w:ascii="Courier New" w:hAnsi="Courier New"/>
    </w:rPr>
  </w:style>
  <w:style w:type="character" w:customStyle="1" w:styleId="WW8Num41z2">
    <w:name w:val="WW8Num41z2"/>
    <w:rsid w:val="00226B8B"/>
    <w:rPr>
      <w:rFonts w:ascii="Wingdings" w:hAnsi="Wingdings"/>
    </w:rPr>
  </w:style>
  <w:style w:type="character" w:customStyle="1" w:styleId="WW8Num41z3">
    <w:name w:val="WW8Num41z3"/>
    <w:rsid w:val="00226B8B"/>
    <w:rPr>
      <w:rFonts w:ascii="Symbol" w:hAnsi="Symbol"/>
    </w:rPr>
  </w:style>
  <w:style w:type="character" w:customStyle="1" w:styleId="WW8Num42z0">
    <w:name w:val="WW8Num42z0"/>
    <w:rsid w:val="00226B8B"/>
    <w:rPr>
      <w:rFonts w:ascii="Symbol" w:hAnsi="Symbol"/>
      <w:color w:val="auto"/>
      <w:sz w:val="16"/>
    </w:rPr>
  </w:style>
  <w:style w:type="character" w:customStyle="1" w:styleId="WW8Num42z1">
    <w:name w:val="WW8Num42z1"/>
    <w:rsid w:val="00226B8B"/>
    <w:rPr>
      <w:rFonts w:ascii="Courier New" w:hAnsi="Courier New" w:cs="Courier New"/>
    </w:rPr>
  </w:style>
  <w:style w:type="character" w:customStyle="1" w:styleId="WW8Num42z2">
    <w:name w:val="WW8Num42z2"/>
    <w:rsid w:val="00226B8B"/>
    <w:rPr>
      <w:rFonts w:ascii="Wingdings" w:hAnsi="Wingdings"/>
    </w:rPr>
  </w:style>
  <w:style w:type="character" w:customStyle="1" w:styleId="WW8Num42z3">
    <w:name w:val="WW8Num42z3"/>
    <w:rsid w:val="00226B8B"/>
    <w:rPr>
      <w:rFonts w:ascii="Symbol" w:hAnsi="Symbol"/>
    </w:rPr>
  </w:style>
  <w:style w:type="character" w:customStyle="1" w:styleId="WW8Num43z0">
    <w:name w:val="WW8Num43z0"/>
    <w:rsid w:val="00226B8B"/>
    <w:rPr>
      <w:rFonts w:ascii="Symbol" w:hAnsi="Symbol"/>
      <w:color w:val="auto"/>
    </w:rPr>
  </w:style>
  <w:style w:type="character" w:customStyle="1" w:styleId="WW8Num43z1">
    <w:name w:val="WW8Num43z1"/>
    <w:rsid w:val="00226B8B"/>
    <w:rPr>
      <w:rFonts w:ascii="Courier New" w:hAnsi="Courier New" w:cs="Courier New"/>
    </w:rPr>
  </w:style>
  <w:style w:type="character" w:customStyle="1" w:styleId="WW8Num43z2">
    <w:name w:val="WW8Num43z2"/>
    <w:rsid w:val="00226B8B"/>
    <w:rPr>
      <w:rFonts w:ascii="Wingdings" w:hAnsi="Wingdings"/>
    </w:rPr>
  </w:style>
  <w:style w:type="character" w:customStyle="1" w:styleId="WW8Num43z3">
    <w:name w:val="WW8Num43z3"/>
    <w:rsid w:val="00226B8B"/>
    <w:rPr>
      <w:rFonts w:ascii="Symbol" w:hAnsi="Symbol"/>
    </w:rPr>
  </w:style>
  <w:style w:type="character" w:customStyle="1" w:styleId="WW8Num44z0">
    <w:name w:val="WW8Num44z0"/>
    <w:rsid w:val="00226B8B"/>
    <w:rPr>
      <w:rFonts w:ascii="Symbol" w:hAnsi="Symbol"/>
    </w:rPr>
  </w:style>
  <w:style w:type="character" w:customStyle="1" w:styleId="WW8Num44z1">
    <w:name w:val="WW8Num44z1"/>
    <w:rsid w:val="00226B8B"/>
    <w:rPr>
      <w:rFonts w:ascii="Courier New" w:hAnsi="Courier New" w:cs="Courier New"/>
    </w:rPr>
  </w:style>
  <w:style w:type="character" w:customStyle="1" w:styleId="WW8Num44z2">
    <w:name w:val="WW8Num44z2"/>
    <w:rsid w:val="00226B8B"/>
    <w:rPr>
      <w:rFonts w:ascii="Wingdings" w:hAnsi="Wingdings"/>
    </w:rPr>
  </w:style>
  <w:style w:type="character" w:customStyle="1" w:styleId="Fuentedeprrafopredeter1">
    <w:name w:val="Fuente de párrafo predeter.1"/>
    <w:rsid w:val="00226B8B"/>
  </w:style>
  <w:style w:type="paragraph" w:customStyle="1" w:styleId="Encabezado2">
    <w:name w:val="Encabezado2"/>
    <w:basedOn w:val="Normal"/>
    <w:next w:val="Textoindependiente"/>
    <w:rsid w:val="00226B8B"/>
    <w:pPr>
      <w:keepNext/>
      <w:suppressAutoHyphens/>
      <w:spacing w:before="240" w:after="120" w:line="480" w:lineRule="auto"/>
      <w:jc w:val="both"/>
    </w:pPr>
    <w:rPr>
      <w:rFonts w:ascii="Arial" w:eastAsia="Arial Unicode MS" w:hAnsi="Arial" w:cs="Tahoma"/>
      <w:sz w:val="28"/>
      <w:szCs w:val="28"/>
    </w:rPr>
  </w:style>
  <w:style w:type="paragraph" w:styleId="Textoindependiente">
    <w:name w:val="Body Text"/>
    <w:basedOn w:val="Normal"/>
    <w:link w:val="TextoindependienteCar"/>
    <w:uiPriority w:val="1"/>
    <w:qFormat/>
    <w:rsid w:val="00226B8B"/>
    <w:pPr>
      <w:suppressAutoHyphens/>
      <w:spacing w:line="480" w:lineRule="auto"/>
      <w:jc w:val="both"/>
    </w:pPr>
    <w:rPr>
      <w:rFonts w:ascii="Arial" w:hAnsi="Arial"/>
      <w:sz w:val="16"/>
      <w:lang w:val="x-none" w:eastAsia="ar-SA"/>
    </w:rPr>
  </w:style>
  <w:style w:type="character" w:customStyle="1" w:styleId="TextoindependienteCar">
    <w:name w:val="Texto independiente Car"/>
    <w:basedOn w:val="Fuentedeprrafopredeter"/>
    <w:link w:val="Textoindependiente"/>
    <w:uiPriority w:val="1"/>
    <w:rsid w:val="00226B8B"/>
    <w:rPr>
      <w:rFonts w:ascii="Arial" w:hAnsi="Arial"/>
      <w:sz w:val="16"/>
      <w:lang w:val="x-none" w:eastAsia="ar-SA"/>
    </w:rPr>
  </w:style>
  <w:style w:type="paragraph" w:styleId="Lista">
    <w:name w:val="List"/>
    <w:basedOn w:val="Textoindependiente"/>
    <w:rsid w:val="00226B8B"/>
    <w:rPr>
      <w:rFonts w:cs="Tahoma"/>
    </w:rPr>
  </w:style>
  <w:style w:type="paragraph" w:customStyle="1" w:styleId="Etiqueta">
    <w:name w:val="Etiqueta"/>
    <w:basedOn w:val="Normal"/>
    <w:rsid w:val="00226B8B"/>
    <w:pPr>
      <w:suppressLineNumbers/>
      <w:suppressAutoHyphens/>
      <w:spacing w:before="120" w:after="120" w:line="480" w:lineRule="auto"/>
      <w:jc w:val="both"/>
    </w:pPr>
    <w:rPr>
      <w:rFonts w:ascii="Arial" w:hAnsi="Arial" w:cs="Tahoma"/>
      <w:i/>
      <w:iCs/>
      <w:szCs w:val="20"/>
    </w:rPr>
  </w:style>
  <w:style w:type="paragraph" w:customStyle="1" w:styleId="ndice">
    <w:name w:val="Índice"/>
    <w:basedOn w:val="Normal"/>
    <w:rsid w:val="00226B8B"/>
    <w:pPr>
      <w:suppressLineNumbers/>
      <w:suppressAutoHyphens/>
      <w:spacing w:line="480" w:lineRule="auto"/>
      <w:jc w:val="both"/>
    </w:pPr>
    <w:rPr>
      <w:rFonts w:ascii="Arial" w:hAnsi="Arial" w:cs="Tahoma"/>
      <w:szCs w:val="20"/>
    </w:rPr>
  </w:style>
  <w:style w:type="paragraph" w:customStyle="1" w:styleId="Encabezado1">
    <w:name w:val="Encabezado1"/>
    <w:basedOn w:val="Normal"/>
    <w:next w:val="Textoindependiente"/>
    <w:rsid w:val="00226B8B"/>
    <w:pPr>
      <w:keepNext/>
      <w:suppressAutoHyphens/>
      <w:spacing w:before="240" w:after="120" w:line="480" w:lineRule="auto"/>
      <w:jc w:val="both"/>
    </w:pPr>
    <w:rPr>
      <w:rFonts w:ascii="Arial" w:eastAsia="Lucida Sans Unicode" w:hAnsi="Arial" w:cs="Tahoma"/>
      <w:sz w:val="28"/>
      <w:szCs w:val="28"/>
    </w:rPr>
  </w:style>
  <w:style w:type="paragraph" w:styleId="Encabezado">
    <w:name w:val="header"/>
    <w:basedOn w:val="Normal"/>
    <w:link w:val="EncabezadoCar"/>
    <w:uiPriority w:val="99"/>
    <w:rsid w:val="00226B8B"/>
    <w:pPr>
      <w:tabs>
        <w:tab w:val="center" w:pos="4252"/>
        <w:tab w:val="right" w:pos="8504"/>
      </w:tabs>
      <w:suppressAutoHyphens/>
      <w:spacing w:line="480" w:lineRule="auto"/>
      <w:jc w:val="both"/>
    </w:pPr>
    <w:rPr>
      <w:rFonts w:ascii="Arial" w:hAnsi="Arial"/>
      <w:lang w:val="x-none" w:eastAsia="ar-SA"/>
    </w:rPr>
  </w:style>
  <w:style w:type="character" w:customStyle="1" w:styleId="EncabezadoCar">
    <w:name w:val="Encabezado Car"/>
    <w:basedOn w:val="Fuentedeprrafopredeter"/>
    <w:link w:val="Encabezado"/>
    <w:uiPriority w:val="99"/>
    <w:rsid w:val="00226B8B"/>
    <w:rPr>
      <w:rFonts w:ascii="Arial" w:hAnsi="Arial"/>
      <w:lang w:val="x-none" w:eastAsia="ar-SA"/>
    </w:rPr>
  </w:style>
  <w:style w:type="paragraph" w:styleId="Piedepgina">
    <w:name w:val="footer"/>
    <w:basedOn w:val="Normal"/>
    <w:link w:val="PiedepginaCar"/>
    <w:uiPriority w:val="99"/>
    <w:rsid w:val="00226B8B"/>
    <w:pPr>
      <w:tabs>
        <w:tab w:val="center" w:pos="4252"/>
        <w:tab w:val="right" w:pos="8504"/>
      </w:tabs>
      <w:suppressAutoHyphens/>
      <w:spacing w:line="480" w:lineRule="auto"/>
      <w:jc w:val="both"/>
    </w:pPr>
    <w:rPr>
      <w:rFonts w:ascii="Arial" w:hAnsi="Arial"/>
      <w:lang w:val="x-none" w:eastAsia="ar-SA"/>
    </w:rPr>
  </w:style>
  <w:style w:type="character" w:customStyle="1" w:styleId="PiedepginaCar">
    <w:name w:val="Pie de página Car"/>
    <w:basedOn w:val="Fuentedeprrafopredeter"/>
    <w:link w:val="Piedepgina"/>
    <w:uiPriority w:val="99"/>
    <w:rsid w:val="00226B8B"/>
    <w:rPr>
      <w:rFonts w:ascii="Arial" w:hAnsi="Arial"/>
      <w:lang w:val="x-none" w:eastAsia="ar-SA"/>
    </w:rPr>
  </w:style>
  <w:style w:type="paragraph" w:customStyle="1" w:styleId="Textoindependiente31">
    <w:name w:val="Texto independiente 31"/>
    <w:basedOn w:val="Normal"/>
    <w:rsid w:val="00226B8B"/>
    <w:pPr>
      <w:suppressAutoHyphens/>
      <w:spacing w:line="480" w:lineRule="auto"/>
      <w:jc w:val="both"/>
    </w:pPr>
    <w:rPr>
      <w:rFonts w:ascii="Arial" w:hAnsi="Arial" w:cs="Arial"/>
      <w:bCs/>
      <w:sz w:val="20"/>
      <w:szCs w:val="20"/>
    </w:rPr>
  </w:style>
  <w:style w:type="paragraph" w:customStyle="1" w:styleId="Contenidodelatabla">
    <w:name w:val="Contenido de la tabla"/>
    <w:basedOn w:val="Normal"/>
    <w:rsid w:val="00226B8B"/>
    <w:pPr>
      <w:suppressLineNumbers/>
      <w:suppressAutoHyphens/>
      <w:spacing w:line="480" w:lineRule="auto"/>
      <w:jc w:val="both"/>
    </w:pPr>
    <w:rPr>
      <w:rFonts w:ascii="Arial" w:hAnsi="Arial"/>
      <w:szCs w:val="20"/>
    </w:rPr>
  </w:style>
  <w:style w:type="paragraph" w:customStyle="1" w:styleId="Encabezadodelatabla">
    <w:name w:val="Encabezado de la tabla"/>
    <w:basedOn w:val="Contenidodelatabla"/>
    <w:rsid w:val="00226B8B"/>
    <w:pPr>
      <w:jc w:val="center"/>
    </w:pPr>
    <w:rPr>
      <w:b/>
      <w:bCs/>
    </w:rPr>
  </w:style>
  <w:style w:type="character" w:customStyle="1" w:styleId="Ttulo2Car">
    <w:name w:val="Título 2 Car"/>
    <w:link w:val="Ttulo2"/>
    <w:rsid w:val="00D54FB7"/>
    <w:rPr>
      <w:b/>
      <w:szCs w:val="36"/>
    </w:rPr>
  </w:style>
  <w:style w:type="paragraph" w:customStyle="1" w:styleId="Listavistosa-nfasis11">
    <w:name w:val="Lista vistosa - Énfasis 11"/>
    <w:basedOn w:val="Normal"/>
    <w:uiPriority w:val="34"/>
    <w:qFormat/>
    <w:rsid w:val="00226B8B"/>
    <w:pPr>
      <w:suppressAutoHyphens/>
      <w:spacing w:line="480" w:lineRule="auto"/>
      <w:ind w:left="720"/>
      <w:contextualSpacing/>
      <w:jc w:val="both"/>
    </w:pPr>
    <w:rPr>
      <w:rFonts w:ascii="Arial" w:hAnsi="Arial"/>
      <w:szCs w:val="20"/>
    </w:rPr>
  </w:style>
  <w:style w:type="character" w:styleId="Hipervnculo">
    <w:name w:val="Hyperlink"/>
    <w:uiPriority w:val="99"/>
    <w:unhideWhenUsed/>
    <w:rsid w:val="00226B8B"/>
    <w:rPr>
      <w:color w:val="0000FF"/>
      <w:u w:val="single"/>
    </w:rPr>
  </w:style>
  <w:style w:type="paragraph" w:styleId="NormalWeb">
    <w:name w:val="Normal (Web)"/>
    <w:basedOn w:val="Normal"/>
    <w:uiPriority w:val="99"/>
    <w:unhideWhenUsed/>
    <w:rsid w:val="00226B8B"/>
    <w:pPr>
      <w:spacing w:before="100" w:beforeAutospacing="1" w:after="100" w:afterAutospacing="1" w:line="480" w:lineRule="auto"/>
      <w:jc w:val="both"/>
    </w:pPr>
    <w:rPr>
      <w:rFonts w:ascii="Arial" w:hAnsi="Arial"/>
      <w:szCs w:val="20"/>
    </w:rPr>
  </w:style>
  <w:style w:type="paragraph" w:styleId="Textodeglobo">
    <w:name w:val="Balloon Text"/>
    <w:basedOn w:val="Normal"/>
    <w:link w:val="TextodegloboCar"/>
    <w:uiPriority w:val="99"/>
    <w:semiHidden/>
    <w:unhideWhenUsed/>
    <w:rsid w:val="00226B8B"/>
    <w:pPr>
      <w:suppressAutoHyphens/>
      <w:spacing w:line="480" w:lineRule="auto"/>
      <w:jc w:val="both"/>
    </w:pPr>
    <w:rPr>
      <w:rFonts w:ascii="Tahoma" w:hAnsi="Tahoma"/>
      <w:sz w:val="16"/>
      <w:szCs w:val="16"/>
      <w:lang w:val="x-none" w:eastAsia="ar-SA"/>
    </w:rPr>
  </w:style>
  <w:style w:type="character" w:customStyle="1" w:styleId="TextodegloboCar">
    <w:name w:val="Texto de globo Car"/>
    <w:basedOn w:val="Fuentedeprrafopredeter"/>
    <w:link w:val="Textodeglobo"/>
    <w:uiPriority w:val="99"/>
    <w:semiHidden/>
    <w:rsid w:val="00226B8B"/>
    <w:rPr>
      <w:rFonts w:ascii="Tahoma" w:hAnsi="Tahoma"/>
      <w:sz w:val="16"/>
      <w:szCs w:val="16"/>
      <w:lang w:val="x-none" w:eastAsia="ar-SA"/>
    </w:rPr>
  </w:style>
  <w:style w:type="character" w:customStyle="1" w:styleId="Ttulo1Car">
    <w:name w:val="Título 1 Car"/>
    <w:link w:val="Ttulo1"/>
    <w:rsid w:val="00D54FB7"/>
    <w:rPr>
      <w:b/>
      <w:szCs w:val="48"/>
    </w:rPr>
  </w:style>
  <w:style w:type="character" w:customStyle="1" w:styleId="Ttulo3Car">
    <w:name w:val="Título 3 Car"/>
    <w:link w:val="Ttulo3"/>
    <w:rsid w:val="00D54FB7"/>
    <w:rPr>
      <w:b/>
      <w:szCs w:val="28"/>
    </w:rPr>
  </w:style>
  <w:style w:type="character" w:customStyle="1" w:styleId="Ttulo4Car">
    <w:name w:val="Título 4 Car"/>
    <w:link w:val="Ttulo4"/>
    <w:rsid w:val="00D54FB7"/>
    <w:rPr>
      <w:b/>
      <w:i/>
    </w:rPr>
  </w:style>
  <w:style w:type="character" w:customStyle="1" w:styleId="Ttulo5Car">
    <w:name w:val="Título 5 Car"/>
    <w:link w:val="Ttulo5"/>
    <w:rsid w:val="00226B8B"/>
    <w:rPr>
      <w:b/>
      <w:sz w:val="22"/>
      <w:szCs w:val="22"/>
    </w:rPr>
  </w:style>
  <w:style w:type="character" w:customStyle="1" w:styleId="Ttulo6Car">
    <w:name w:val="Título 6 Car"/>
    <w:link w:val="Ttulo6"/>
    <w:rsid w:val="00226B8B"/>
    <w:rPr>
      <w:b/>
      <w:sz w:val="20"/>
      <w:szCs w:val="20"/>
    </w:rPr>
  </w:style>
  <w:style w:type="table" w:customStyle="1" w:styleId="Listaclara1">
    <w:name w:val="Lista clara1"/>
    <w:basedOn w:val="Tablanormal"/>
    <w:uiPriority w:val="61"/>
    <w:rsid w:val="00226B8B"/>
    <w:rPr>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extonotapie">
    <w:name w:val="footnote text"/>
    <w:basedOn w:val="Normal"/>
    <w:link w:val="TextonotapieCar"/>
    <w:uiPriority w:val="99"/>
    <w:semiHidden/>
    <w:unhideWhenUsed/>
    <w:rsid w:val="00226B8B"/>
    <w:pPr>
      <w:suppressAutoHyphens/>
      <w:spacing w:line="480" w:lineRule="auto"/>
      <w:jc w:val="both"/>
    </w:pPr>
    <w:rPr>
      <w:rFonts w:ascii="Arial" w:hAnsi="Arial"/>
      <w:szCs w:val="20"/>
      <w:lang w:val="es-ES" w:eastAsia="ar-SA"/>
    </w:rPr>
  </w:style>
  <w:style w:type="character" w:customStyle="1" w:styleId="TextonotapieCar">
    <w:name w:val="Texto nota pie Car"/>
    <w:basedOn w:val="Fuentedeprrafopredeter"/>
    <w:link w:val="Textonotapie"/>
    <w:uiPriority w:val="99"/>
    <w:semiHidden/>
    <w:rsid w:val="00226B8B"/>
    <w:rPr>
      <w:rFonts w:ascii="Arial" w:hAnsi="Arial"/>
      <w:szCs w:val="20"/>
      <w:lang w:val="es-ES" w:eastAsia="ar-SA"/>
    </w:rPr>
  </w:style>
  <w:style w:type="character" w:styleId="Refdenotaalpie">
    <w:name w:val="footnote reference"/>
    <w:uiPriority w:val="99"/>
    <w:semiHidden/>
    <w:unhideWhenUsed/>
    <w:rsid w:val="00226B8B"/>
    <w:rPr>
      <w:vertAlign w:val="superscript"/>
    </w:rPr>
  </w:style>
  <w:style w:type="character" w:styleId="Refdecomentario">
    <w:name w:val="annotation reference"/>
    <w:uiPriority w:val="99"/>
    <w:semiHidden/>
    <w:unhideWhenUsed/>
    <w:rsid w:val="00226B8B"/>
    <w:rPr>
      <w:sz w:val="16"/>
      <w:szCs w:val="16"/>
    </w:rPr>
  </w:style>
  <w:style w:type="paragraph" w:styleId="Textocomentario">
    <w:name w:val="annotation text"/>
    <w:basedOn w:val="Normal"/>
    <w:link w:val="TextocomentarioCar"/>
    <w:uiPriority w:val="99"/>
    <w:unhideWhenUsed/>
    <w:rsid w:val="00226B8B"/>
    <w:pPr>
      <w:suppressAutoHyphens/>
      <w:spacing w:line="480" w:lineRule="auto"/>
      <w:jc w:val="both"/>
    </w:pPr>
    <w:rPr>
      <w:rFonts w:ascii="Arial" w:hAnsi="Arial"/>
      <w:szCs w:val="20"/>
      <w:lang w:val="es-ES" w:eastAsia="ar-SA"/>
    </w:rPr>
  </w:style>
  <w:style w:type="character" w:customStyle="1" w:styleId="TextocomentarioCar">
    <w:name w:val="Texto comentario Car"/>
    <w:basedOn w:val="Fuentedeprrafopredeter"/>
    <w:link w:val="Textocomentario"/>
    <w:uiPriority w:val="99"/>
    <w:rsid w:val="00226B8B"/>
    <w:rPr>
      <w:rFonts w:ascii="Arial" w:hAnsi="Arial"/>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226B8B"/>
    <w:rPr>
      <w:b/>
      <w:bCs/>
    </w:rPr>
  </w:style>
  <w:style w:type="character" w:customStyle="1" w:styleId="AsuntodelcomentarioCar">
    <w:name w:val="Asunto del comentario Car"/>
    <w:basedOn w:val="TextocomentarioCar"/>
    <w:link w:val="Asuntodelcomentario"/>
    <w:uiPriority w:val="99"/>
    <w:semiHidden/>
    <w:rsid w:val="00226B8B"/>
    <w:rPr>
      <w:rFonts w:ascii="Arial" w:hAnsi="Arial"/>
      <w:b/>
      <w:bCs/>
      <w:szCs w:val="20"/>
      <w:lang w:val="es-ES" w:eastAsia="ar-SA"/>
    </w:rPr>
  </w:style>
  <w:style w:type="character" w:styleId="Textoennegrita">
    <w:name w:val="Strong"/>
    <w:uiPriority w:val="22"/>
    <w:qFormat/>
    <w:rsid w:val="00226B8B"/>
    <w:rPr>
      <w:b/>
      <w:bCs/>
    </w:rPr>
  </w:style>
  <w:style w:type="character" w:customStyle="1" w:styleId="apple-converted-space">
    <w:name w:val="apple-converted-space"/>
    <w:rsid w:val="00226B8B"/>
  </w:style>
  <w:style w:type="paragraph" w:customStyle="1" w:styleId="centrado">
    <w:name w:val="centrado"/>
    <w:basedOn w:val="Normal"/>
    <w:rsid w:val="00226B8B"/>
    <w:pPr>
      <w:spacing w:before="100" w:beforeAutospacing="1" w:after="100" w:afterAutospacing="1" w:line="480" w:lineRule="auto"/>
      <w:jc w:val="both"/>
    </w:pPr>
    <w:rPr>
      <w:rFonts w:ascii="Arial" w:hAnsi="Arial"/>
      <w:szCs w:val="20"/>
    </w:rPr>
  </w:style>
  <w:style w:type="paragraph" w:styleId="Prrafodelista">
    <w:name w:val="List Paragraph"/>
    <w:aliases w:val="Segundo nivel de viñetas,List Paragraph1,List Paragraph,titulo 3,Segundo nivel de vi–etas"/>
    <w:basedOn w:val="Normal"/>
    <w:link w:val="PrrafodelistaCar"/>
    <w:uiPriority w:val="34"/>
    <w:qFormat/>
    <w:rsid w:val="00226B8B"/>
    <w:pPr>
      <w:spacing w:after="200" w:line="276" w:lineRule="auto"/>
      <w:ind w:left="720"/>
      <w:contextualSpacing/>
      <w:jc w:val="both"/>
    </w:pPr>
    <w:rPr>
      <w:rFonts w:ascii="Calibri" w:eastAsia="Calibri" w:hAnsi="Calibri"/>
      <w:sz w:val="26"/>
      <w:szCs w:val="22"/>
      <w:lang w:eastAsia="en-US"/>
    </w:rPr>
  </w:style>
  <w:style w:type="table" w:styleId="Tablaconcuadrcula">
    <w:name w:val="Table Grid"/>
    <w:basedOn w:val="Tablanormal"/>
    <w:uiPriority w:val="39"/>
    <w:rsid w:val="00226B8B"/>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uiPriority w:val="34"/>
    <w:qFormat/>
    <w:rsid w:val="00226B8B"/>
    <w:pPr>
      <w:spacing w:after="200" w:line="276" w:lineRule="auto"/>
      <w:ind w:left="720"/>
      <w:contextualSpacing/>
      <w:jc w:val="both"/>
    </w:pPr>
    <w:rPr>
      <w:rFonts w:ascii="Calibri" w:eastAsia="Calibri" w:hAnsi="Calibri" w:cs="Tinos"/>
      <w:sz w:val="26"/>
      <w:szCs w:val="22"/>
      <w:lang w:eastAsia="en-US"/>
    </w:rPr>
  </w:style>
  <w:style w:type="paragraph" w:customStyle="1" w:styleId="TltuloRomano1">
    <w:name w:val="Tíltulo Romano 1"/>
    <w:basedOn w:val="Normal"/>
    <w:next w:val="Normal"/>
    <w:rsid w:val="00226B8B"/>
    <w:pPr>
      <w:numPr>
        <w:numId w:val="1"/>
      </w:numPr>
      <w:spacing w:after="160" w:line="259" w:lineRule="auto"/>
      <w:contextualSpacing/>
      <w:jc w:val="both"/>
    </w:pPr>
    <w:rPr>
      <w:rFonts w:ascii="Calibri" w:eastAsia="Calibri" w:hAnsi="Calibri" w:cs="Calibri"/>
      <w:b/>
      <w:sz w:val="26"/>
      <w:szCs w:val="26"/>
      <w:lang w:eastAsia="en-US"/>
    </w:rPr>
  </w:style>
  <w:style w:type="paragraph" w:customStyle="1" w:styleId="TituloRomano1">
    <w:name w:val="Titulo Romano 1"/>
    <w:basedOn w:val="TltuloRomano1"/>
    <w:next w:val="Normal"/>
    <w:link w:val="TituloRomano1Car"/>
    <w:qFormat/>
    <w:rsid w:val="00226B8B"/>
    <w:pPr>
      <w:ind w:left="426" w:hanging="426"/>
    </w:pPr>
    <w:rPr>
      <w:rFonts w:cs="Times New Roman"/>
      <w:lang w:eastAsia="x-none"/>
    </w:rPr>
  </w:style>
  <w:style w:type="character" w:customStyle="1" w:styleId="TituloRomano1Car">
    <w:name w:val="Titulo Romano 1 Car"/>
    <w:link w:val="TituloRomano1"/>
    <w:rsid w:val="00226B8B"/>
    <w:rPr>
      <w:rFonts w:ascii="Calibri" w:eastAsia="Calibri" w:hAnsi="Calibri"/>
      <w:b/>
      <w:sz w:val="26"/>
      <w:szCs w:val="26"/>
      <w:lang w:eastAsia="x-none"/>
    </w:rPr>
  </w:style>
  <w:style w:type="paragraph" w:customStyle="1" w:styleId="TtuloRomano2">
    <w:name w:val="Título Romano 2"/>
    <w:basedOn w:val="TltuloRomano1"/>
    <w:link w:val="TtuloRomano2Car"/>
    <w:qFormat/>
    <w:rsid w:val="00226B8B"/>
    <w:pPr>
      <w:numPr>
        <w:numId w:val="2"/>
      </w:numPr>
      <w:spacing w:before="120" w:after="120" w:line="240" w:lineRule="auto"/>
      <w:ind w:left="714" w:hanging="357"/>
    </w:pPr>
    <w:rPr>
      <w:rFonts w:cs="Times New Roman"/>
      <w:b w:val="0"/>
      <w:lang w:eastAsia="x-none"/>
    </w:rPr>
  </w:style>
  <w:style w:type="character" w:customStyle="1" w:styleId="TtuloRomano2Car">
    <w:name w:val="Título Romano 2 Car"/>
    <w:link w:val="TtuloRomano2"/>
    <w:rsid w:val="00226B8B"/>
    <w:rPr>
      <w:rFonts w:ascii="Calibri" w:eastAsia="Calibri" w:hAnsi="Calibri"/>
      <w:sz w:val="26"/>
      <w:szCs w:val="26"/>
      <w:lang w:eastAsia="x-none"/>
    </w:rPr>
  </w:style>
  <w:style w:type="numbering" w:customStyle="1" w:styleId="Estilo1">
    <w:name w:val="Estilo1"/>
    <w:uiPriority w:val="99"/>
    <w:rsid w:val="00226B8B"/>
    <w:pPr>
      <w:numPr>
        <w:numId w:val="3"/>
      </w:numPr>
    </w:pPr>
  </w:style>
  <w:style w:type="numbering" w:customStyle="1" w:styleId="Estilo2">
    <w:name w:val="Estilo2"/>
    <w:uiPriority w:val="99"/>
    <w:rsid w:val="00226B8B"/>
    <w:pPr>
      <w:numPr>
        <w:numId w:val="4"/>
      </w:numPr>
    </w:pPr>
  </w:style>
  <w:style w:type="paragraph" w:styleId="TtuloTDC">
    <w:name w:val="TOC Heading"/>
    <w:basedOn w:val="Ttulo1"/>
    <w:next w:val="Normal"/>
    <w:uiPriority w:val="39"/>
    <w:unhideWhenUsed/>
    <w:qFormat/>
    <w:rsid w:val="00226B8B"/>
    <w:pPr>
      <w:tabs>
        <w:tab w:val="left" w:pos="1190"/>
      </w:tabs>
      <w:spacing w:before="240" w:after="0" w:line="259" w:lineRule="auto"/>
      <w:outlineLvl w:val="9"/>
    </w:pPr>
    <w:rPr>
      <w:rFonts w:ascii="Calibri Light" w:hAnsi="Calibri Light"/>
      <w:b w:val="0"/>
      <w:bCs/>
      <w:color w:val="2F5496"/>
      <w:sz w:val="32"/>
      <w:szCs w:val="32"/>
    </w:rPr>
  </w:style>
  <w:style w:type="paragraph" w:styleId="TDC1">
    <w:name w:val="toc 1"/>
    <w:basedOn w:val="Normal"/>
    <w:next w:val="Normal"/>
    <w:autoRedefine/>
    <w:uiPriority w:val="39"/>
    <w:unhideWhenUsed/>
    <w:qFormat/>
    <w:rsid w:val="00226B8B"/>
    <w:pPr>
      <w:tabs>
        <w:tab w:val="left" w:pos="480"/>
        <w:tab w:val="right" w:leader="dot" w:pos="9395"/>
      </w:tabs>
      <w:suppressAutoHyphens/>
      <w:spacing w:line="480" w:lineRule="auto"/>
      <w:jc w:val="both"/>
    </w:pPr>
    <w:rPr>
      <w:rFonts w:ascii="Arial" w:hAnsi="Arial"/>
      <w:szCs w:val="20"/>
    </w:rPr>
  </w:style>
  <w:style w:type="paragraph" w:styleId="TDC2">
    <w:name w:val="toc 2"/>
    <w:basedOn w:val="Normal"/>
    <w:next w:val="Normal"/>
    <w:autoRedefine/>
    <w:uiPriority w:val="39"/>
    <w:unhideWhenUsed/>
    <w:qFormat/>
    <w:rsid w:val="0059190C"/>
    <w:pPr>
      <w:tabs>
        <w:tab w:val="right" w:leader="dot" w:pos="9395"/>
      </w:tabs>
      <w:suppressAutoHyphens/>
      <w:jc w:val="both"/>
    </w:pPr>
    <w:rPr>
      <w:rFonts w:ascii="Arial" w:hAnsi="Arial"/>
      <w:szCs w:val="20"/>
    </w:rPr>
  </w:style>
  <w:style w:type="paragraph" w:styleId="TDC3">
    <w:name w:val="toc 3"/>
    <w:basedOn w:val="Normal"/>
    <w:next w:val="Normal"/>
    <w:autoRedefine/>
    <w:uiPriority w:val="39"/>
    <w:unhideWhenUsed/>
    <w:rsid w:val="00226B8B"/>
    <w:pPr>
      <w:suppressAutoHyphens/>
      <w:spacing w:line="480" w:lineRule="auto"/>
      <w:ind w:left="480"/>
      <w:jc w:val="both"/>
    </w:pPr>
    <w:rPr>
      <w:rFonts w:ascii="Arial" w:hAnsi="Arial"/>
      <w:szCs w:val="20"/>
    </w:rPr>
  </w:style>
  <w:style w:type="paragraph" w:styleId="TDC4">
    <w:name w:val="toc 4"/>
    <w:basedOn w:val="Normal"/>
    <w:next w:val="Normal"/>
    <w:autoRedefine/>
    <w:uiPriority w:val="39"/>
    <w:unhideWhenUsed/>
    <w:rsid w:val="00226B8B"/>
    <w:pPr>
      <w:spacing w:after="100" w:line="276" w:lineRule="auto"/>
      <w:ind w:left="660"/>
      <w:jc w:val="both"/>
    </w:pPr>
    <w:rPr>
      <w:rFonts w:ascii="Calibri" w:hAnsi="Calibri"/>
      <w:sz w:val="22"/>
      <w:szCs w:val="22"/>
    </w:rPr>
  </w:style>
  <w:style w:type="paragraph" w:styleId="TDC5">
    <w:name w:val="toc 5"/>
    <w:basedOn w:val="Normal"/>
    <w:next w:val="Normal"/>
    <w:autoRedefine/>
    <w:uiPriority w:val="39"/>
    <w:unhideWhenUsed/>
    <w:rsid w:val="00226B8B"/>
    <w:pPr>
      <w:spacing w:after="100" w:line="276" w:lineRule="auto"/>
      <w:ind w:left="880"/>
      <w:jc w:val="both"/>
    </w:pPr>
    <w:rPr>
      <w:rFonts w:ascii="Calibri" w:hAnsi="Calibri"/>
      <w:sz w:val="22"/>
      <w:szCs w:val="22"/>
    </w:rPr>
  </w:style>
  <w:style w:type="paragraph" w:styleId="TDC6">
    <w:name w:val="toc 6"/>
    <w:basedOn w:val="Normal"/>
    <w:next w:val="Normal"/>
    <w:autoRedefine/>
    <w:uiPriority w:val="39"/>
    <w:unhideWhenUsed/>
    <w:rsid w:val="00226B8B"/>
    <w:pPr>
      <w:spacing w:after="100" w:line="276" w:lineRule="auto"/>
      <w:ind w:left="1100"/>
      <w:jc w:val="both"/>
    </w:pPr>
    <w:rPr>
      <w:rFonts w:ascii="Calibri" w:hAnsi="Calibri"/>
      <w:sz w:val="22"/>
      <w:szCs w:val="22"/>
    </w:rPr>
  </w:style>
  <w:style w:type="paragraph" w:styleId="TDC7">
    <w:name w:val="toc 7"/>
    <w:basedOn w:val="Normal"/>
    <w:next w:val="Normal"/>
    <w:autoRedefine/>
    <w:uiPriority w:val="39"/>
    <w:unhideWhenUsed/>
    <w:rsid w:val="00226B8B"/>
    <w:pPr>
      <w:spacing w:after="100" w:line="276" w:lineRule="auto"/>
      <w:ind w:left="1320"/>
      <w:jc w:val="both"/>
    </w:pPr>
    <w:rPr>
      <w:rFonts w:ascii="Calibri" w:hAnsi="Calibri"/>
      <w:sz w:val="22"/>
      <w:szCs w:val="22"/>
    </w:rPr>
  </w:style>
  <w:style w:type="paragraph" w:styleId="TDC8">
    <w:name w:val="toc 8"/>
    <w:basedOn w:val="Normal"/>
    <w:next w:val="Normal"/>
    <w:autoRedefine/>
    <w:uiPriority w:val="39"/>
    <w:unhideWhenUsed/>
    <w:rsid w:val="00226B8B"/>
    <w:pPr>
      <w:spacing w:after="100" w:line="276" w:lineRule="auto"/>
      <w:ind w:left="1540"/>
      <w:jc w:val="both"/>
    </w:pPr>
    <w:rPr>
      <w:rFonts w:ascii="Calibri" w:hAnsi="Calibri"/>
      <w:sz w:val="22"/>
      <w:szCs w:val="22"/>
    </w:rPr>
  </w:style>
  <w:style w:type="paragraph" w:styleId="TDC9">
    <w:name w:val="toc 9"/>
    <w:basedOn w:val="Normal"/>
    <w:next w:val="Normal"/>
    <w:autoRedefine/>
    <w:uiPriority w:val="39"/>
    <w:unhideWhenUsed/>
    <w:rsid w:val="00226B8B"/>
    <w:pPr>
      <w:spacing w:after="100" w:line="276" w:lineRule="auto"/>
      <w:ind w:left="1760"/>
      <w:jc w:val="both"/>
    </w:pPr>
    <w:rPr>
      <w:rFonts w:ascii="Calibri" w:hAnsi="Calibri"/>
      <w:sz w:val="22"/>
      <w:szCs w:val="22"/>
    </w:rPr>
  </w:style>
  <w:style w:type="paragraph" w:styleId="Sinespaciado">
    <w:name w:val="No Spacing"/>
    <w:uiPriority w:val="1"/>
    <w:qFormat/>
    <w:rsid w:val="00226B8B"/>
    <w:rPr>
      <w:rFonts w:ascii="Calibri" w:eastAsia="Calibri" w:hAnsi="Calibri"/>
      <w:sz w:val="22"/>
      <w:szCs w:val="22"/>
      <w:lang w:eastAsia="en-US"/>
    </w:rPr>
  </w:style>
  <w:style w:type="paragraph" w:customStyle="1" w:styleId="Default">
    <w:name w:val="Default"/>
    <w:rsid w:val="00226B8B"/>
    <w:pPr>
      <w:autoSpaceDE w:val="0"/>
      <w:autoSpaceDN w:val="0"/>
      <w:adjustRightInd w:val="0"/>
    </w:pPr>
    <w:rPr>
      <w:rFonts w:ascii="Calibri" w:hAnsi="Calibri" w:cs="Calibri"/>
      <w:color w:val="000000"/>
    </w:rPr>
  </w:style>
  <w:style w:type="character" w:customStyle="1" w:styleId="PrrafodelistaCar">
    <w:name w:val="Párrafo de lista Car"/>
    <w:aliases w:val="Segundo nivel de viñetas Car,List Paragraph1 Car,List Paragraph Car,titulo 3 Car,Segundo nivel de vi–etas Car"/>
    <w:link w:val="Prrafodelista"/>
    <w:uiPriority w:val="34"/>
    <w:rsid w:val="00226B8B"/>
    <w:rPr>
      <w:rFonts w:ascii="Calibri" w:eastAsia="Calibri" w:hAnsi="Calibri"/>
      <w:sz w:val="26"/>
      <w:szCs w:val="22"/>
      <w:lang w:eastAsia="en-US"/>
    </w:rPr>
  </w:style>
  <w:style w:type="character" w:customStyle="1" w:styleId="hgkelc">
    <w:name w:val="hgkelc"/>
    <w:rsid w:val="00226B8B"/>
  </w:style>
  <w:style w:type="character" w:customStyle="1" w:styleId="Mencinsinresolver1">
    <w:name w:val="Mención sin resolver1"/>
    <w:uiPriority w:val="99"/>
    <w:semiHidden/>
    <w:unhideWhenUsed/>
    <w:rsid w:val="00226B8B"/>
    <w:rPr>
      <w:color w:val="605E5C"/>
      <w:shd w:val="clear" w:color="auto" w:fill="E1DFDD"/>
    </w:rPr>
  </w:style>
  <w:style w:type="table" w:customStyle="1" w:styleId="Tablaconcuadrcula4-nfasis61">
    <w:name w:val="Tabla con cuadrícula 4 - Énfasis 61"/>
    <w:basedOn w:val="Tablanormal"/>
    <w:uiPriority w:val="49"/>
    <w:rsid w:val="004200F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Descripcin">
    <w:name w:val="caption"/>
    <w:basedOn w:val="Normal"/>
    <w:next w:val="Normal"/>
    <w:link w:val="DescripcinCar"/>
    <w:uiPriority w:val="35"/>
    <w:unhideWhenUsed/>
    <w:qFormat/>
    <w:rsid w:val="004200F7"/>
    <w:pPr>
      <w:spacing w:after="200"/>
    </w:pPr>
    <w:rPr>
      <w:i/>
      <w:iCs/>
      <w:color w:val="1F497D" w:themeColor="text2"/>
      <w:sz w:val="18"/>
      <w:szCs w:val="18"/>
    </w:rPr>
  </w:style>
  <w:style w:type="paragraph" w:customStyle="1" w:styleId="Tablas">
    <w:name w:val="Tablas"/>
    <w:basedOn w:val="Descripcin"/>
    <w:link w:val="TablasCar"/>
    <w:qFormat/>
    <w:rsid w:val="004200F7"/>
    <w:pPr>
      <w:spacing w:before="120" w:after="320"/>
    </w:pPr>
    <w:rPr>
      <w:color w:val="auto"/>
      <w:sz w:val="20"/>
    </w:rPr>
  </w:style>
  <w:style w:type="table" w:customStyle="1" w:styleId="Estilo3">
    <w:name w:val="Estilo3"/>
    <w:basedOn w:val="Tablanormal"/>
    <w:uiPriority w:val="99"/>
    <w:rsid w:val="00265014"/>
    <w:rPr>
      <w:sz w:val="22"/>
    </w:rPr>
    <w:tblPr/>
  </w:style>
  <w:style w:type="character" w:customStyle="1" w:styleId="DescripcinCar">
    <w:name w:val="Descripción Car"/>
    <w:basedOn w:val="Fuentedeprrafopredeter"/>
    <w:link w:val="Descripcin"/>
    <w:uiPriority w:val="35"/>
    <w:rsid w:val="004200F7"/>
    <w:rPr>
      <w:i/>
      <w:iCs/>
      <w:color w:val="1F497D" w:themeColor="text2"/>
      <w:sz w:val="18"/>
      <w:szCs w:val="18"/>
    </w:rPr>
  </w:style>
  <w:style w:type="character" w:customStyle="1" w:styleId="TablasCar">
    <w:name w:val="Tablas Car"/>
    <w:basedOn w:val="DescripcinCar"/>
    <w:link w:val="Tablas"/>
    <w:rsid w:val="004200F7"/>
    <w:rPr>
      <w:i/>
      <w:iCs/>
      <w:color w:val="1F497D" w:themeColor="text2"/>
      <w:sz w:val="20"/>
      <w:szCs w:val="18"/>
    </w:rPr>
  </w:style>
  <w:style w:type="table" w:customStyle="1" w:styleId="Estilo4">
    <w:name w:val="Estilo4"/>
    <w:basedOn w:val="Tablanormal"/>
    <w:uiPriority w:val="99"/>
    <w:rsid w:val="00265014"/>
    <w:tblPr/>
  </w:style>
  <w:style w:type="paragraph" w:styleId="Tabladeilustraciones">
    <w:name w:val="table of figures"/>
    <w:basedOn w:val="Normal"/>
    <w:next w:val="Normal"/>
    <w:uiPriority w:val="99"/>
    <w:unhideWhenUsed/>
    <w:rsid w:val="00D14654"/>
  </w:style>
  <w:style w:type="paragraph" w:customStyle="1" w:styleId="TableParagraph">
    <w:name w:val="Table Paragraph"/>
    <w:basedOn w:val="Normal"/>
    <w:uiPriority w:val="1"/>
    <w:qFormat/>
    <w:rsid w:val="00175F6B"/>
    <w:pPr>
      <w:widowControl w:val="0"/>
      <w:autoSpaceDE w:val="0"/>
      <w:autoSpaceDN w:val="0"/>
    </w:pPr>
    <w:rPr>
      <w:rFonts w:ascii="Arial MT" w:eastAsia="Arial MT" w:hAnsi="Arial MT" w:cs="Arial MT"/>
      <w:sz w:val="22"/>
      <w:szCs w:val="22"/>
      <w:lang w:val="es-ES" w:eastAsia="en-US"/>
    </w:rPr>
  </w:style>
  <w:style w:type="character" w:customStyle="1" w:styleId="PiedepginaCar1">
    <w:name w:val="Pie de página Car1"/>
    <w:basedOn w:val="Fuentedeprrafopredeter"/>
    <w:rsid w:val="00F66522"/>
    <w:rPr>
      <w:sz w:val="24"/>
      <w:szCs w:val="24"/>
      <w:lang w:eastAsia="zh-CN"/>
    </w:rPr>
  </w:style>
  <w:style w:type="character" w:customStyle="1" w:styleId="Fuentedeprrafopredeter4">
    <w:name w:val="Fuente de párrafo predeter.4"/>
    <w:rsid w:val="00F66522"/>
  </w:style>
  <w:style w:type="paragraph" w:customStyle="1" w:styleId="Estilopredeterminado">
    <w:name w:val="Estilo predeterminado"/>
    <w:rsid w:val="00F66522"/>
    <w:pPr>
      <w:widowControl w:val="0"/>
      <w:suppressAutoHyphens/>
      <w:spacing w:after="160" w:line="259" w:lineRule="auto"/>
      <w:textAlignment w:val="baseline"/>
    </w:pPr>
    <w:rPr>
      <w:rFonts w:eastAsia="SimSun" w:cs="Mangal"/>
      <w:lang w:eastAsia="zh-CN" w:bidi="hi-IN"/>
    </w:rPr>
  </w:style>
  <w:style w:type="character" w:customStyle="1" w:styleId="Muydestacado">
    <w:name w:val="Muy destacado"/>
    <w:rsid w:val="00F66522"/>
    <w:rPr>
      <w:b/>
      <w:bCs/>
    </w:rPr>
  </w:style>
  <w:style w:type="character" w:customStyle="1" w:styleId="EnlacedeInternet">
    <w:name w:val="Enlace de Internet"/>
    <w:rsid w:val="00F66522"/>
    <w:rPr>
      <w:color w:val="000080"/>
      <w:u w:val="single"/>
    </w:rPr>
  </w:style>
  <w:style w:type="paragraph" w:customStyle="1" w:styleId="Cuerpodetexto">
    <w:name w:val="Cuerpo de texto"/>
    <w:basedOn w:val="Normal"/>
    <w:rsid w:val="00F66522"/>
    <w:pPr>
      <w:suppressAutoHyphens/>
      <w:spacing w:after="140" w:line="276" w:lineRule="auto"/>
    </w:pPr>
    <w:rPr>
      <w:rFonts w:ascii="Calibri" w:eastAsia="Calibri" w:hAnsi="Calibri" w:cs="Tahoma"/>
      <w:sz w:val="22"/>
      <w:szCs w:val="22"/>
      <w:lang w:eastAsia="en-US"/>
    </w:rPr>
  </w:style>
  <w:style w:type="paragraph" w:styleId="Textonotaalfinal">
    <w:name w:val="endnote text"/>
    <w:basedOn w:val="Normal"/>
    <w:link w:val="TextonotaalfinalCar"/>
    <w:uiPriority w:val="99"/>
    <w:semiHidden/>
    <w:unhideWhenUsed/>
    <w:rsid w:val="00143332"/>
    <w:rPr>
      <w:sz w:val="20"/>
      <w:szCs w:val="20"/>
    </w:rPr>
  </w:style>
  <w:style w:type="character" w:customStyle="1" w:styleId="TextonotaalfinalCar">
    <w:name w:val="Texto nota al final Car"/>
    <w:basedOn w:val="Fuentedeprrafopredeter"/>
    <w:link w:val="Textonotaalfinal"/>
    <w:uiPriority w:val="99"/>
    <w:semiHidden/>
    <w:rsid w:val="00143332"/>
    <w:rPr>
      <w:sz w:val="20"/>
      <w:szCs w:val="20"/>
    </w:rPr>
  </w:style>
  <w:style w:type="character" w:styleId="Refdenotaalfinal">
    <w:name w:val="endnote reference"/>
    <w:basedOn w:val="Fuentedeprrafopredeter"/>
    <w:uiPriority w:val="99"/>
    <w:semiHidden/>
    <w:unhideWhenUsed/>
    <w:rsid w:val="001433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1396982">
      <w:bodyDiv w:val="1"/>
      <w:marLeft w:val="0"/>
      <w:marRight w:val="0"/>
      <w:marTop w:val="0"/>
      <w:marBottom w:val="0"/>
      <w:divBdr>
        <w:top w:val="none" w:sz="0" w:space="0" w:color="auto"/>
        <w:left w:val="none" w:sz="0" w:space="0" w:color="auto"/>
        <w:bottom w:val="none" w:sz="0" w:space="0" w:color="auto"/>
        <w:right w:val="none" w:sz="0" w:space="0" w:color="auto"/>
      </w:divBdr>
    </w:div>
    <w:div w:id="460269942">
      <w:bodyDiv w:val="1"/>
      <w:marLeft w:val="0"/>
      <w:marRight w:val="0"/>
      <w:marTop w:val="0"/>
      <w:marBottom w:val="0"/>
      <w:divBdr>
        <w:top w:val="none" w:sz="0" w:space="0" w:color="auto"/>
        <w:left w:val="none" w:sz="0" w:space="0" w:color="auto"/>
        <w:bottom w:val="none" w:sz="0" w:space="0" w:color="auto"/>
        <w:right w:val="none" w:sz="0" w:space="0" w:color="auto"/>
      </w:divBdr>
    </w:div>
    <w:div w:id="663356435">
      <w:bodyDiv w:val="1"/>
      <w:marLeft w:val="0"/>
      <w:marRight w:val="0"/>
      <w:marTop w:val="0"/>
      <w:marBottom w:val="0"/>
      <w:divBdr>
        <w:top w:val="none" w:sz="0" w:space="0" w:color="auto"/>
        <w:left w:val="none" w:sz="0" w:space="0" w:color="auto"/>
        <w:bottom w:val="none" w:sz="0" w:space="0" w:color="auto"/>
        <w:right w:val="none" w:sz="0" w:space="0" w:color="auto"/>
      </w:divBdr>
    </w:div>
    <w:div w:id="832839584">
      <w:bodyDiv w:val="1"/>
      <w:marLeft w:val="0"/>
      <w:marRight w:val="0"/>
      <w:marTop w:val="0"/>
      <w:marBottom w:val="0"/>
      <w:divBdr>
        <w:top w:val="none" w:sz="0" w:space="0" w:color="auto"/>
        <w:left w:val="none" w:sz="0" w:space="0" w:color="auto"/>
        <w:bottom w:val="none" w:sz="0" w:space="0" w:color="auto"/>
        <w:right w:val="none" w:sz="0" w:space="0" w:color="auto"/>
      </w:divBdr>
    </w:div>
    <w:div w:id="1023627062">
      <w:bodyDiv w:val="1"/>
      <w:marLeft w:val="0"/>
      <w:marRight w:val="0"/>
      <w:marTop w:val="0"/>
      <w:marBottom w:val="0"/>
      <w:divBdr>
        <w:top w:val="none" w:sz="0" w:space="0" w:color="auto"/>
        <w:left w:val="none" w:sz="0" w:space="0" w:color="auto"/>
        <w:bottom w:val="none" w:sz="0" w:space="0" w:color="auto"/>
        <w:right w:val="none" w:sz="0" w:space="0" w:color="auto"/>
      </w:divBdr>
    </w:div>
    <w:div w:id="1213272638">
      <w:bodyDiv w:val="1"/>
      <w:marLeft w:val="0"/>
      <w:marRight w:val="0"/>
      <w:marTop w:val="0"/>
      <w:marBottom w:val="0"/>
      <w:divBdr>
        <w:top w:val="none" w:sz="0" w:space="0" w:color="auto"/>
        <w:left w:val="none" w:sz="0" w:space="0" w:color="auto"/>
        <w:bottom w:val="none" w:sz="0" w:space="0" w:color="auto"/>
        <w:right w:val="none" w:sz="0" w:space="0" w:color="auto"/>
      </w:divBdr>
    </w:div>
    <w:div w:id="1380667386">
      <w:bodyDiv w:val="1"/>
      <w:marLeft w:val="0"/>
      <w:marRight w:val="0"/>
      <w:marTop w:val="0"/>
      <w:marBottom w:val="0"/>
      <w:divBdr>
        <w:top w:val="none" w:sz="0" w:space="0" w:color="auto"/>
        <w:left w:val="none" w:sz="0" w:space="0" w:color="auto"/>
        <w:bottom w:val="none" w:sz="0" w:space="0" w:color="auto"/>
        <w:right w:val="none" w:sz="0" w:space="0" w:color="auto"/>
      </w:divBdr>
    </w:div>
    <w:div w:id="1583489172">
      <w:bodyDiv w:val="1"/>
      <w:marLeft w:val="0"/>
      <w:marRight w:val="0"/>
      <w:marTop w:val="0"/>
      <w:marBottom w:val="0"/>
      <w:divBdr>
        <w:top w:val="none" w:sz="0" w:space="0" w:color="auto"/>
        <w:left w:val="none" w:sz="0" w:space="0" w:color="auto"/>
        <w:bottom w:val="none" w:sz="0" w:space="0" w:color="auto"/>
        <w:right w:val="none" w:sz="0" w:space="0" w:color="auto"/>
      </w:divBdr>
    </w:div>
    <w:div w:id="19464516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0.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coordinadorasst@armenia.gov.co" TargetMode="External"/><Relationship Id="rId2" Type="http://schemas.openxmlformats.org/officeDocument/2006/relationships/numbering" Target="numbering.xml"/><Relationship Id="rId16" Type="http://schemas.openxmlformats.org/officeDocument/2006/relationships/hyperlink" Target="mailto:coordinadorasst@armeni.gov.c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ccl@armenia.gov.co"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uncionpublica.gov.co/eva/gestornormativo/norma.php?i=31431" TargetMode="External"/><Relationship Id="rId14" Type="http://schemas.openxmlformats.org/officeDocument/2006/relationships/image" Target="media/image40.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Gre16</b:Tag>
    <b:SourceType>Misc</b:SourceType>
    <b:Guid>{EA2DDA28-7FE9-4283-9B33-2715DADA659C}</b:Guid>
    <b:Title>Manual de usuario módulo de Contabilidad Finanzas Plus</b:Title>
    <b:Year>2016</b:Year>
    <b:Publisher>Versión 7</b:Publisher>
    <b:Author>
      <b:Author>
        <b:NameList>
          <b:Person>
            <b:Last>Horizon</b:Last>
            <b:First>Green</b:First>
          </b:Person>
        </b:NameList>
      </b:Author>
    </b:Author>
    <b:Month>06</b:Month>
    <b:Day>28</b:Day>
    <b:RefOrder>1</b:RefOrder>
  </b:Source>
</b:Sources>
</file>

<file path=customXml/itemProps1.xml><?xml version="1.0" encoding="utf-8"?>
<ds:datastoreItem xmlns:ds="http://schemas.openxmlformats.org/officeDocument/2006/customXml" ds:itemID="{E41D750F-B026-41DF-A17B-43A308C95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2558</TotalTime>
  <Pages>29</Pages>
  <Words>8613</Words>
  <Characters>47373</Characters>
  <Application>Microsoft Office Word</Application>
  <DocSecurity>0</DocSecurity>
  <Lines>394</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Hacienda</dc:creator>
  <cp:lastModifiedBy>Carolina Florez Hincapie</cp:lastModifiedBy>
  <cp:revision>160</cp:revision>
  <cp:lastPrinted>2021-09-22T13:56:00Z</cp:lastPrinted>
  <dcterms:created xsi:type="dcterms:W3CDTF">2021-11-29T22:17:00Z</dcterms:created>
  <dcterms:modified xsi:type="dcterms:W3CDTF">2022-12-18T22:05:00Z</dcterms:modified>
</cp:coreProperties>
</file>